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0548" w14:textId="779C7D4E" w:rsidR="00204784" w:rsidRPr="00EB37F1" w:rsidRDefault="000973E1" w:rsidP="003810B6">
      <w:pPr>
        <w:spacing w:before="100" w:beforeAutospacing="1" w:after="100" w:afterAutospacing="1" w:line="240" w:lineRule="auto"/>
        <w:jc w:val="center"/>
        <w:rPr>
          <w:rFonts w:ascii="Times New Roman" w:hAnsi="Times New Roman" w:cs="Times New Roman"/>
          <w:b/>
          <w:bCs/>
          <w:color w:val="2F5496" w:themeColor="accent1" w:themeShade="BF"/>
          <w:sz w:val="40"/>
          <w:szCs w:val="40"/>
        </w:rPr>
      </w:pPr>
      <w:r w:rsidRPr="00EB37F1">
        <w:rPr>
          <w:rFonts w:ascii="Times New Roman" w:hAnsi="Times New Roman" w:cs="Times New Roman"/>
          <w:b/>
          <w:bCs/>
          <w:color w:val="2F5496" w:themeColor="accent1" w:themeShade="BF"/>
          <w:sz w:val="40"/>
          <w:szCs w:val="40"/>
        </w:rPr>
        <w:t>LEXAT</w:t>
      </w:r>
    </w:p>
    <w:p w14:paraId="49800768" w14:textId="2B980697" w:rsidR="00D62CCA" w:rsidRPr="00EB37F1" w:rsidRDefault="001050C8" w:rsidP="003810B6">
      <w:pPr>
        <w:spacing w:before="100" w:beforeAutospacing="1" w:after="100" w:afterAutospacing="1" w:line="240" w:lineRule="auto"/>
        <w:jc w:val="center"/>
        <w:rPr>
          <w:rFonts w:ascii="Times New Roman" w:hAnsi="Times New Roman" w:cs="Times New Roman"/>
          <w:b/>
          <w:bCs/>
          <w:color w:val="2F5496" w:themeColor="accent1" w:themeShade="BF"/>
          <w:sz w:val="40"/>
          <w:szCs w:val="40"/>
        </w:rPr>
      </w:pPr>
      <w:r w:rsidRPr="00EB37F1">
        <w:rPr>
          <w:rFonts w:ascii="Times New Roman" w:hAnsi="Times New Roman" w:cs="Times New Roman"/>
          <w:b/>
          <w:bCs/>
          <w:color w:val="2F5496" w:themeColor="accent1" w:themeShade="BF"/>
          <w:sz w:val="40"/>
          <w:szCs w:val="40"/>
        </w:rPr>
        <w:t>The relevance of legitimate expectations in transitional processes</w:t>
      </w:r>
    </w:p>
    <w:p w14:paraId="5365196A" w14:textId="5158A6A6" w:rsidR="00DD2400" w:rsidRPr="00EB37F1" w:rsidRDefault="00753684" w:rsidP="003810B6">
      <w:pPr>
        <w:spacing w:before="100" w:beforeAutospacing="1" w:after="100" w:afterAutospacing="1" w:line="360" w:lineRule="auto"/>
        <w:jc w:val="center"/>
        <w:rPr>
          <w:rFonts w:ascii="Times New Roman" w:hAnsi="Times New Roman" w:cs="Times New Roman"/>
          <w:b/>
          <w:bCs/>
          <w:color w:val="2F5496" w:themeColor="accent1" w:themeShade="BF"/>
          <w:sz w:val="32"/>
          <w:szCs w:val="32"/>
        </w:rPr>
      </w:pPr>
      <w:r w:rsidRPr="00EB37F1">
        <w:rPr>
          <w:rFonts w:ascii="Times New Roman" w:hAnsi="Times New Roman" w:cs="Times New Roman"/>
          <w:b/>
          <w:bCs/>
          <w:color w:val="2F5496" w:themeColor="accent1" w:themeShade="BF"/>
          <w:sz w:val="32"/>
          <w:szCs w:val="32"/>
        </w:rPr>
        <w:t>May 26</w:t>
      </w:r>
      <w:r w:rsidR="00B35543">
        <w:rPr>
          <w:rFonts w:ascii="Times New Roman" w:hAnsi="Times New Roman" w:cs="Times New Roman"/>
          <w:b/>
          <w:bCs/>
          <w:color w:val="2F5496" w:themeColor="accent1" w:themeShade="BF"/>
          <w:sz w:val="32"/>
          <w:szCs w:val="32"/>
        </w:rPr>
        <w:t>th</w:t>
      </w:r>
      <w:r w:rsidRPr="00EB37F1">
        <w:rPr>
          <w:rFonts w:ascii="Times New Roman" w:hAnsi="Times New Roman" w:cs="Times New Roman"/>
          <w:b/>
          <w:bCs/>
          <w:color w:val="2F5496" w:themeColor="accent1" w:themeShade="BF"/>
          <w:sz w:val="32"/>
          <w:szCs w:val="32"/>
        </w:rPr>
        <w:t>, 2021</w:t>
      </w:r>
      <w:r w:rsidR="003810B6">
        <w:rPr>
          <w:rFonts w:ascii="Times New Roman" w:hAnsi="Times New Roman" w:cs="Times New Roman"/>
          <w:b/>
          <w:bCs/>
          <w:color w:val="2F5496" w:themeColor="accent1" w:themeShade="BF"/>
          <w:sz w:val="32"/>
          <w:szCs w:val="32"/>
        </w:rPr>
        <w:t xml:space="preserve">, </w:t>
      </w:r>
      <w:r w:rsidR="00DD2400" w:rsidRPr="00EB37F1">
        <w:rPr>
          <w:rFonts w:ascii="Times New Roman" w:hAnsi="Times New Roman" w:cs="Times New Roman"/>
          <w:b/>
          <w:bCs/>
          <w:color w:val="2F5496" w:themeColor="accent1" w:themeShade="BF"/>
          <w:sz w:val="32"/>
          <w:szCs w:val="32"/>
        </w:rPr>
        <w:t xml:space="preserve">10:15 – 17:00 </w:t>
      </w:r>
      <w:r w:rsidR="00D76B52" w:rsidRPr="00EB37F1">
        <w:rPr>
          <w:rFonts w:ascii="Times New Roman" w:hAnsi="Times New Roman" w:cs="Times New Roman"/>
          <w:b/>
          <w:bCs/>
          <w:color w:val="2F5496" w:themeColor="accent1" w:themeShade="BF"/>
          <w:sz w:val="32"/>
          <w:szCs w:val="32"/>
        </w:rPr>
        <w:t>(</w:t>
      </w:r>
      <w:r w:rsidR="00DD2400" w:rsidRPr="00EB37F1">
        <w:rPr>
          <w:rFonts w:ascii="Times New Roman" w:hAnsi="Times New Roman" w:cs="Times New Roman"/>
          <w:b/>
          <w:bCs/>
          <w:color w:val="2F5496" w:themeColor="accent1" w:themeShade="BF"/>
          <w:sz w:val="32"/>
          <w:szCs w:val="32"/>
        </w:rPr>
        <w:t>CEST</w:t>
      </w:r>
      <w:r w:rsidR="00D76B52" w:rsidRPr="00EB37F1">
        <w:rPr>
          <w:rFonts w:ascii="Times New Roman" w:hAnsi="Times New Roman" w:cs="Times New Roman"/>
          <w:b/>
          <w:bCs/>
          <w:color w:val="2F5496" w:themeColor="accent1" w:themeShade="BF"/>
          <w:sz w:val="32"/>
          <w:szCs w:val="32"/>
        </w:rPr>
        <w:t>)</w:t>
      </w:r>
    </w:p>
    <w:p w14:paraId="430F8792" w14:textId="571FD646" w:rsidR="00204784" w:rsidRPr="00C455AF" w:rsidRDefault="00204784" w:rsidP="003810B6">
      <w:pPr>
        <w:spacing w:before="120" w:after="0" w:line="240" w:lineRule="auto"/>
        <w:jc w:val="both"/>
        <w:rPr>
          <w:rFonts w:ascii="Times New Roman" w:hAnsi="Times New Roman" w:cs="Times New Roman"/>
          <w:color w:val="1F3864" w:themeColor="accent1" w:themeShade="80"/>
        </w:rPr>
      </w:pPr>
      <w:r w:rsidRPr="00C455AF">
        <w:rPr>
          <w:rFonts w:ascii="Times New Roman" w:hAnsi="Times New Roman" w:cs="Times New Roman"/>
          <w:color w:val="1F3864" w:themeColor="accent1" w:themeShade="80"/>
        </w:rPr>
        <w:t xml:space="preserve">The ACRP Project LEXAT </w:t>
      </w:r>
      <w:r w:rsidR="000973E1" w:rsidRPr="00C455AF">
        <w:rPr>
          <w:rFonts w:ascii="Times New Roman" w:hAnsi="Times New Roman" w:cs="Times New Roman"/>
          <w:color w:val="1F3864" w:themeColor="accent1" w:themeShade="80"/>
        </w:rPr>
        <w:t>(</w:t>
      </w:r>
      <w:r w:rsidR="00D62CCA" w:rsidRPr="00C455AF">
        <w:rPr>
          <w:rFonts w:ascii="Times New Roman" w:hAnsi="Times New Roman" w:cs="Times New Roman"/>
          <w:color w:val="1F3864" w:themeColor="accent1" w:themeShade="80"/>
        </w:rPr>
        <w:t xml:space="preserve">Legitimate Expectations and Austria’s Transformation to a Low-Carbon Society and Economy) </w:t>
      </w:r>
      <w:r w:rsidRPr="00C455AF">
        <w:rPr>
          <w:rFonts w:ascii="Times New Roman" w:hAnsi="Times New Roman" w:cs="Times New Roman"/>
          <w:color w:val="1F3864" w:themeColor="accent1" w:themeShade="80"/>
        </w:rPr>
        <w:t>brings together moral and political philosophy, economics</w:t>
      </w:r>
      <w:r w:rsidR="00C455AF">
        <w:rPr>
          <w:rFonts w:ascii="Times New Roman" w:hAnsi="Times New Roman" w:cs="Times New Roman"/>
          <w:color w:val="1F3864" w:themeColor="accent1" w:themeShade="80"/>
        </w:rPr>
        <w:t>,</w:t>
      </w:r>
      <w:r w:rsidRPr="00C455AF">
        <w:rPr>
          <w:rFonts w:ascii="Times New Roman" w:hAnsi="Times New Roman" w:cs="Times New Roman"/>
          <w:color w:val="1F3864" w:themeColor="accent1" w:themeShade="80"/>
        </w:rPr>
        <w:t xml:space="preserve"> and law to investigate the interdisciplinary question of legitimate expectations in the Austrian low carbon transformation. More specifically, it aims to identify ethically legitimate and legally relevant expectations that are likely to be frustrated during the transition to a low carbon society, to identify how the frustration of these expectations differ depending on the chosen transition pathway, and to analyze potential claims for compensation based on the frustration of legitimate expectations.</w:t>
      </w:r>
    </w:p>
    <w:p w14:paraId="16A9974C" w14:textId="7E67337E" w:rsidR="004B68AE" w:rsidRPr="00C455AF" w:rsidRDefault="00204784" w:rsidP="003810B6">
      <w:pPr>
        <w:spacing w:before="120" w:after="0" w:line="240" w:lineRule="auto"/>
        <w:jc w:val="both"/>
        <w:rPr>
          <w:rFonts w:ascii="Times New Roman" w:hAnsi="Times New Roman" w:cs="Times New Roman"/>
          <w:color w:val="1F3864" w:themeColor="accent1" w:themeShade="80"/>
        </w:rPr>
      </w:pPr>
      <w:r w:rsidRPr="00C455AF">
        <w:rPr>
          <w:rFonts w:ascii="Times New Roman" w:hAnsi="Times New Roman" w:cs="Times New Roman"/>
          <w:color w:val="1F3864" w:themeColor="accent1" w:themeShade="80"/>
        </w:rPr>
        <w:t>Within the context of this project</w:t>
      </w:r>
      <w:r w:rsidR="00C455AF">
        <w:rPr>
          <w:rFonts w:ascii="Times New Roman" w:hAnsi="Times New Roman" w:cs="Times New Roman"/>
          <w:color w:val="1F3864" w:themeColor="accent1" w:themeShade="80"/>
        </w:rPr>
        <w:t>,</w:t>
      </w:r>
      <w:r w:rsidRPr="00C455AF">
        <w:rPr>
          <w:rFonts w:ascii="Times New Roman" w:hAnsi="Times New Roman" w:cs="Times New Roman"/>
          <w:color w:val="1F3864" w:themeColor="accent1" w:themeShade="80"/>
        </w:rPr>
        <w:t xml:space="preserve"> </w:t>
      </w:r>
      <w:r w:rsidR="007E24DE" w:rsidRPr="00C455AF">
        <w:rPr>
          <w:rFonts w:ascii="Times New Roman" w:hAnsi="Times New Roman" w:cs="Times New Roman"/>
          <w:color w:val="1F3864" w:themeColor="accent1" w:themeShade="80"/>
        </w:rPr>
        <w:t xml:space="preserve">we offer an academic conference that </w:t>
      </w:r>
      <w:r w:rsidRPr="00C455AF">
        <w:rPr>
          <w:rFonts w:ascii="Times New Roman" w:hAnsi="Times New Roman" w:cs="Times New Roman"/>
          <w:color w:val="1F3864" w:themeColor="accent1" w:themeShade="80"/>
        </w:rPr>
        <w:t>will bring together scholars interested in the economic, legal</w:t>
      </w:r>
      <w:r w:rsidR="00C455AF">
        <w:rPr>
          <w:rFonts w:ascii="Times New Roman" w:hAnsi="Times New Roman" w:cs="Times New Roman"/>
          <w:color w:val="1F3864" w:themeColor="accent1" w:themeShade="80"/>
        </w:rPr>
        <w:t>,</w:t>
      </w:r>
      <w:r w:rsidRPr="00C455AF">
        <w:rPr>
          <w:rFonts w:ascii="Times New Roman" w:hAnsi="Times New Roman" w:cs="Times New Roman"/>
          <w:color w:val="1F3864" w:themeColor="accent1" w:themeShade="80"/>
        </w:rPr>
        <w:t xml:space="preserve"> and philosophical aspects of legitimate expectations in transitional processes. </w:t>
      </w:r>
    </w:p>
    <w:p w14:paraId="297D793E" w14:textId="2B1230A4" w:rsidR="0074418A" w:rsidRPr="00C455AF" w:rsidRDefault="0074418A" w:rsidP="003810B6">
      <w:pPr>
        <w:spacing w:before="120" w:after="0" w:line="240" w:lineRule="auto"/>
        <w:jc w:val="both"/>
        <w:rPr>
          <w:rFonts w:ascii="Times New Roman" w:hAnsi="Times New Roman" w:cs="Times New Roman"/>
          <w:color w:val="1F3864" w:themeColor="accent1" w:themeShade="80"/>
          <w:sz w:val="24"/>
          <w:szCs w:val="24"/>
        </w:rPr>
      </w:pPr>
      <w:r w:rsidRPr="00C455AF">
        <w:rPr>
          <w:rFonts w:ascii="Times New Roman" w:hAnsi="Times New Roman" w:cs="Times New Roman"/>
          <w:b/>
          <w:bCs/>
          <w:color w:val="1F3864" w:themeColor="accent1" w:themeShade="80"/>
          <w:sz w:val="24"/>
          <w:szCs w:val="24"/>
          <w:u w:val="single"/>
        </w:rPr>
        <w:t>Access to the Conference</w:t>
      </w:r>
      <w:r w:rsidR="00F67680" w:rsidRPr="00C455AF">
        <w:rPr>
          <w:rFonts w:ascii="Times New Roman" w:hAnsi="Times New Roman" w:cs="Times New Roman"/>
          <w:color w:val="1F3864" w:themeColor="accent1" w:themeShade="80"/>
          <w:sz w:val="24"/>
          <w:szCs w:val="24"/>
        </w:rPr>
        <w:t xml:space="preserve"> is free</w:t>
      </w:r>
      <w:r w:rsidR="00C455AF">
        <w:rPr>
          <w:rFonts w:ascii="Times New Roman" w:hAnsi="Times New Roman" w:cs="Times New Roman"/>
          <w:color w:val="1F3864" w:themeColor="accent1" w:themeShade="80"/>
          <w:sz w:val="24"/>
          <w:szCs w:val="24"/>
        </w:rPr>
        <w:t>,</w:t>
      </w:r>
      <w:r w:rsidR="00F67680" w:rsidRPr="00C455AF">
        <w:rPr>
          <w:rFonts w:ascii="Times New Roman" w:hAnsi="Times New Roman" w:cs="Times New Roman"/>
          <w:color w:val="1F3864" w:themeColor="accent1" w:themeShade="80"/>
          <w:sz w:val="24"/>
          <w:szCs w:val="24"/>
        </w:rPr>
        <w:t xml:space="preserve"> but you will need to send an e-mail to </w:t>
      </w:r>
      <w:hyperlink r:id="rId8" w:history="1">
        <w:r w:rsidR="00F67680" w:rsidRPr="00C455AF">
          <w:rPr>
            <w:rStyle w:val="Hyperlink"/>
            <w:rFonts w:ascii="Times New Roman" w:hAnsi="Times New Roman" w:cs="Times New Roman"/>
            <w:color w:val="1F3864" w:themeColor="accent1" w:themeShade="80"/>
            <w:sz w:val="24"/>
            <w:szCs w:val="24"/>
          </w:rPr>
          <w:t>Santiago.truccone-borgogno@uni-graz.at</w:t>
        </w:r>
      </w:hyperlink>
      <w:r w:rsidR="00F67680" w:rsidRPr="00C455AF">
        <w:rPr>
          <w:rFonts w:ascii="Times New Roman" w:hAnsi="Times New Roman" w:cs="Times New Roman"/>
          <w:color w:val="1F3864" w:themeColor="accent1" w:themeShade="80"/>
          <w:sz w:val="24"/>
          <w:szCs w:val="24"/>
        </w:rPr>
        <w:t xml:space="preserve"> or </w:t>
      </w:r>
      <w:hyperlink r:id="rId9" w:history="1">
        <w:r w:rsidR="004F6A7B" w:rsidRPr="00C455AF">
          <w:rPr>
            <w:rStyle w:val="Hyperlink"/>
            <w:rFonts w:ascii="Times New Roman" w:hAnsi="Times New Roman" w:cs="Times New Roman"/>
            <w:color w:val="1F3864" w:themeColor="accent1" w:themeShade="80"/>
            <w:sz w:val="24"/>
            <w:szCs w:val="24"/>
          </w:rPr>
          <w:t>gunter.schuessler@uni-graz.at</w:t>
        </w:r>
      </w:hyperlink>
      <w:r w:rsidR="004F6A7B" w:rsidRPr="00C455AF">
        <w:rPr>
          <w:rFonts w:ascii="Times New Roman" w:hAnsi="Times New Roman" w:cs="Times New Roman"/>
          <w:color w:val="1F3864" w:themeColor="accent1" w:themeShade="80"/>
          <w:sz w:val="24"/>
          <w:szCs w:val="24"/>
        </w:rPr>
        <w:t xml:space="preserve"> for receiving the link of</w:t>
      </w:r>
      <w:r w:rsidR="00676B33" w:rsidRPr="00C455AF">
        <w:rPr>
          <w:rFonts w:ascii="Times New Roman" w:hAnsi="Times New Roman" w:cs="Times New Roman"/>
          <w:color w:val="1F3864" w:themeColor="accent1" w:themeShade="80"/>
          <w:sz w:val="24"/>
          <w:szCs w:val="24"/>
        </w:rPr>
        <w:t xml:space="preserve"> </w:t>
      </w:r>
      <w:proofErr w:type="spellStart"/>
      <w:r w:rsidR="00676B33" w:rsidRPr="00C455AF">
        <w:rPr>
          <w:rFonts w:ascii="Times New Roman" w:hAnsi="Times New Roman" w:cs="Times New Roman"/>
          <w:color w:val="1F3864" w:themeColor="accent1" w:themeShade="80"/>
          <w:sz w:val="24"/>
          <w:szCs w:val="24"/>
        </w:rPr>
        <w:t>unimeet</w:t>
      </w:r>
      <w:proofErr w:type="spellEnd"/>
      <w:r w:rsidR="00676B33" w:rsidRPr="00C455AF">
        <w:rPr>
          <w:rFonts w:ascii="Times New Roman" w:hAnsi="Times New Roman" w:cs="Times New Roman"/>
          <w:color w:val="1F3864" w:themeColor="accent1" w:themeShade="80"/>
          <w:sz w:val="24"/>
          <w:szCs w:val="24"/>
        </w:rPr>
        <w:t>.</w:t>
      </w:r>
    </w:p>
    <w:p w14:paraId="343C31C8" w14:textId="6DFF2193" w:rsidR="008918BA" w:rsidRPr="00557612" w:rsidRDefault="004B68AE" w:rsidP="003810B6">
      <w:pPr>
        <w:spacing w:before="100" w:beforeAutospacing="1" w:after="100" w:afterAutospacing="1" w:line="240" w:lineRule="auto"/>
        <w:rPr>
          <w:rFonts w:ascii="Times New Roman" w:hAnsi="Times New Roman" w:cs="Times New Roman"/>
          <w:b/>
          <w:bCs/>
          <w:color w:val="44546A" w:themeColor="text2"/>
          <w:sz w:val="32"/>
          <w:szCs w:val="32"/>
        </w:rPr>
      </w:pPr>
      <w:r w:rsidRPr="00557612">
        <w:rPr>
          <w:rFonts w:ascii="Times New Roman" w:hAnsi="Times New Roman" w:cs="Times New Roman"/>
          <w:b/>
          <w:bCs/>
          <w:color w:val="44546A" w:themeColor="text2"/>
          <w:sz w:val="32"/>
          <w:szCs w:val="32"/>
        </w:rPr>
        <w:t>Program</w:t>
      </w:r>
      <w:r w:rsidR="00D76B52" w:rsidRPr="00557612">
        <w:rPr>
          <w:rFonts w:ascii="Times New Roman" w:hAnsi="Times New Roman" w:cs="Times New Roman"/>
          <w:b/>
          <w:bCs/>
          <w:color w:val="44546A" w:themeColor="text2"/>
          <w:sz w:val="32"/>
          <w:szCs w:val="32"/>
        </w:rPr>
        <w:t xml:space="preserve"> (CEST)</w:t>
      </w:r>
    </w:p>
    <w:p w14:paraId="166F493B" w14:textId="1DC95A49" w:rsidR="00CE6FFA" w:rsidRPr="00AE17DD" w:rsidRDefault="00CE6FFA" w:rsidP="00AE17DD">
      <w:pPr>
        <w:tabs>
          <w:tab w:val="left" w:pos="1985"/>
        </w:tabs>
        <w:spacing w:after="0" w:line="240" w:lineRule="auto"/>
        <w:ind w:left="142"/>
        <w:rPr>
          <w:rFonts w:ascii="Times New Roman" w:eastAsia="Times New Roman" w:hAnsi="Times New Roman" w:cs="Times New Roman"/>
          <w:color w:val="44546A" w:themeColor="text2"/>
          <w:sz w:val="24"/>
          <w:szCs w:val="24"/>
        </w:rPr>
      </w:pPr>
      <w:r w:rsidRPr="00AE17DD">
        <w:rPr>
          <w:rFonts w:ascii="Times New Roman" w:eastAsia="Times New Roman" w:hAnsi="Times New Roman" w:cs="Times New Roman"/>
          <w:color w:val="44546A" w:themeColor="text2"/>
          <w:sz w:val="24"/>
          <w:szCs w:val="24"/>
        </w:rPr>
        <w:t>10:15</w:t>
      </w:r>
      <w:r w:rsidR="00C55333" w:rsidRPr="00AE17DD">
        <w:rPr>
          <w:rFonts w:ascii="Times New Roman" w:eastAsia="Times New Roman" w:hAnsi="Times New Roman" w:cs="Times New Roman"/>
          <w:color w:val="44546A" w:themeColor="text2"/>
          <w:sz w:val="24"/>
          <w:szCs w:val="24"/>
        </w:rPr>
        <w:t xml:space="preserve"> – 10:</w:t>
      </w:r>
      <w:r w:rsidR="00BE04B2" w:rsidRPr="00AE17DD">
        <w:rPr>
          <w:rFonts w:ascii="Times New Roman" w:eastAsia="Times New Roman" w:hAnsi="Times New Roman" w:cs="Times New Roman"/>
          <w:color w:val="44546A" w:themeColor="text2"/>
          <w:sz w:val="24"/>
          <w:szCs w:val="24"/>
        </w:rPr>
        <w:t>20</w:t>
      </w:r>
      <w:r w:rsidR="00795D99" w:rsidRPr="00AE17DD">
        <w:rPr>
          <w:rFonts w:ascii="Times New Roman" w:eastAsia="Times New Roman" w:hAnsi="Times New Roman" w:cs="Times New Roman"/>
          <w:color w:val="44546A" w:themeColor="text2"/>
          <w:sz w:val="24"/>
          <w:szCs w:val="24"/>
        </w:rPr>
        <w:tab/>
      </w:r>
      <w:r w:rsidRPr="00AE17DD">
        <w:rPr>
          <w:rFonts w:ascii="Times New Roman" w:eastAsia="Times New Roman" w:hAnsi="Times New Roman" w:cs="Times New Roman"/>
          <w:color w:val="44546A" w:themeColor="text2"/>
          <w:sz w:val="24"/>
          <w:szCs w:val="24"/>
        </w:rPr>
        <w:t>Check-in</w:t>
      </w:r>
    </w:p>
    <w:p w14:paraId="3A7EDDBA" w14:textId="5151FC43" w:rsidR="00CE6FFA" w:rsidRPr="00AE17DD" w:rsidRDefault="00CE6FFA" w:rsidP="00AE17DD">
      <w:pPr>
        <w:tabs>
          <w:tab w:val="left" w:pos="1985"/>
        </w:tabs>
        <w:spacing w:after="120" w:line="240" w:lineRule="auto"/>
        <w:ind w:left="142"/>
        <w:rPr>
          <w:rFonts w:ascii="Times New Roman" w:eastAsia="Times New Roman" w:hAnsi="Times New Roman" w:cs="Times New Roman"/>
          <w:color w:val="44546A" w:themeColor="text2"/>
          <w:sz w:val="24"/>
          <w:szCs w:val="24"/>
        </w:rPr>
      </w:pPr>
      <w:r w:rsidRPr="00AE17DD">
        <w:rPr>
          <w:rFonts w:ascii="Times New Roman" w:eastAsia="Times New Roman" w:hAnsi="Times New Roman" w:cs="Times New Roman"/>
          <w:color w:val="44546A" w:themeColor="text2"/>
          <w:sz w:val="24"/>
          <w:szCs w:val="24"/>
        </w:rPr>
        <w:t>10:20</w:t>
      </w:r>
      <w:r w:rsidR="003810B6" w:rsidRPr="00D8590B">
        <w:rPr>
          <w:rFonts w:ascii="Times New Roman" w:eastAsia="Times New Roman" w:hAnsi="Times New Roman" w:cs="Times New Roman"/>
          <w:color w:val="44546A" w:themeColor="text2"/>
          <w:sz w:val="24"/>
          <w:szCs w:val="24"/>
          <w:lang w:val="en-GB"/>
        </w:rPr>
        <w:t xml:space="preserve"> </w:t>
      </w:r>
      <w:r w:rsidR="00BE04B2" w:rsidRPr="00AE17DD">
        <w:rPr>
          <w:rFonts w:ascii="Times New Roman" w:eastAsia="Times New Roman" w:hAnsi="Times New Roman" w:cs="Times New Roman"/>
          <w:color w:val="44546A" w:themeColor="text2"/>
          <w:sz w:val="24"/>
          <w:szCs w:val="24"/>
        </w:rPr>
        <w:t>–</w:t>
      </w:r>
      <w:r w:rsidR="003810B6" w:rsidRPr="00D8590B">
        <w:rPr>
          <w:rFonts w:ascii="Times New Roman" w:eastAsia="Times New Roman" w:hAnsi="Times New Roman" w:cs="Times New Roman"/>
          <w:color w:val="44546A" w:themeColor="text2"/>
          <w:sz w:val="24"/>
          <w:szCs w:val="24"/>
          <w:lang w:val="en-GB"/>
        </w:rPr>
        <w:t xml:space="preserve"> </w:t>
      </w:r>
      <w:r w:rsidR="00BE04B2" w:rsidRPr="00AE17DD">
        <w:rPr>
          <w:rFonts w:ascii="Times New Roman" w:eastAsia="Times New Roman" w:hAnsi="Times New Roman" w:cs="Times New Roman"/>
          <w:color w:val="44546A" w:themeColor="text2"/>
          <w:sz w:val="24"/>
          <w:szCs w:val="24"/>
        </w:rPr>
        <w:t>10:30</w:t>
      </w:r>
      <w:r w:rsidR="00795D99" w:rsidRPr="00AE17DD">
        <w:rPr>
          <w:rFonts w:ascii="Times New Roman" w:eastAsia="Times New Roman" w:hAnsi="Times New Roman" w:cs="Times New Roman"/>
          <w:color w:val="44546A" w:themeColor="text2"/>
          <w:sz w:val="24"/>
          <w:szCs w:val="24"/>
        </w:rPr>
        <w:tab/>
      </w:r>
      <w:r w:rsidRPr="00AE17DD">
        <w:rPr>
          <w:rFonts w:ascii="Times New Roman" w:eastAsia="Times New Roman" w:hAnsi="Times New Roman" w:cs="Times New Roman"/>
          <w:color w:val="44546A" w:themeColor="text2"/>
          <w:sz w:val="24"/>
          <w:szCs w:val="24"/>
        </w:rPr>
        <w:t>Welcome</w:t>
      </w:r>
      <w:r w:rsidR="009862D5" w:rsidRPr="00AE17DD">
        <w:rPr>
          <w:rFonts w:ascii="Times New Roman" w:eastAsia="Times New Roman" w:hAnsi="Times New Roman" w:cs="Times New Roman"/>
          <w:color w:val="44546A" w:themeColor="text2"/>
          <w:sz w:val="24"/>
          <w:szCs w:val="24"/>
        </w:rPr>
        <w:t>:</w:t>
      </w:r>
      <w:r w:rsidR="00181DE7" w:rsidRPr="00AE17DD">
        <w:rPr>
          <w:rFonts w:ascii="Times New Roman" w:eastAsia="Times New Roman" w:hAnsi="Times New Roman" w:cs="Times New Roman"/>
          <w:color w:val="44546A" w:themeColor="text2"/>
          <w:sz w:val="24"/>
          <w:szCs w:val="24"/>
        </w:rPr>
        <w:t xml:space="preserve"> </w:t>
      </w:r>
      <w:r w:rsidR="00181DE7" w:rsidRPr="003810B6">
        <w:rPr>
          <w:rFonts w:ascii="Times New Roman" w:eastAsia="Times New Roman" w:hAnsi="Times New Roman" w:cs="Times New Roman"/>
          <w:i/>
          <w:iCs/>
          <w:color w:val="44546A" w:themeColor="text2"/>
          <w:sz w:val="24"/>
          <w:szCs w:val="24"/>
        </w:rPr>
        <w:t>Lukas</w:t>
      </w:r>
      <w:r w:rsidR="00BE04B2" w:rsidRPr="003810B6">
        <w:rPr>
          <w:rFonts w:ascii="Times New Roman" w:eastAsia="Times New Roman" w:hAnsi="Times New Roman" w:cs="Times New Roman"/>
          <w:i/>
          <w:iCs/>
          <w:color w:val="44546A" w:themeColor="text2"/>
          <w:sz w:val="24"/>
          <w:szCs w:val="24"/>
        </w:rPr>
        <w:t xml:space="preserve"> Meyer</w:t>
      </w:r>
      <w:r w:rsidR="009862D5" w:rsidRPr="003810B6">
        <w:rPr>
          <w:rFonts w:ascii="Times New Roman" w:eastAsia="Times New Roman" w:hAnsi="Times New Roman" w:cs="Times New Roman"/>
          <w:i/>
          <w:iCs/>
          <w:color w:val="44546A" w:themeColor="text2"/>
          <w:sz w:val="24"/>
          <w:szCs w:val="24"/>
        </w:rPr>
        <w:t xml:space="preserve"> (Graz)</w:t>
      </w:r>
    </w:p>
    <w:p w14:paraId="42315C20" w14:textId="02852BEC" w:rsidR="004625DF" w:rsidRPr="00AE17DD" w:rsidRDefault="00CE6FFA" w:rsidP="00AE17DD">
      <w:pPr>
        <w:tabs>
          <w:tab w:val="left" w:pos="1985"/>
        </w:tabs>
        <w:spacing w:before="120" w:after="0" w:line="240" w:lineRule="auto"/>
        <w:ind w:left="1985" w:hanging="1843"/>
        <w:rPr>
          <w:rFonts w:ascii="Times New Roman" w:eastAsia="Times New Roman" w:hAnsi="Times New Roman" w:cs="Times New Roman"/>
          <w:color w:val="44546A" w:themeColor="text2"/>
          <w:sz w:val="24"/>
          <w:szCs w:val="24"/>
        </w:rPr>
      </w:pPr>
      <w:r w:rsidRPr="00AE17DD">
        <w:rPr>
          <w:rFonts w:ascii="Times New Roman" w:eastAsia="Times New Roman" w:hAnsi="Times New Roman" w:cs="Times New Roman"/>
          <w:b/>
          <w:bCs/>
          <w:color w:val="44546A" w:themeColor="text2"/>
          <w:sz w:val="24"/>
          <w:szCs w:val="24"/>
        </w:rPr>
        <w:t>10:30</w:t>
      </w:r>
      <w:r w:rsidR="00BE04B2" w:rsidRPr="00AE17DD">
        <w:rPr>
          <w:rFonts w:ascii="Times New Roman" w:eastAsia="Times New Roman" w:hAnsi="Times New Roman" w:cs="Times New Roman"/>
          <w:b/>
          <w:bCs/>
          <w:color w:val="44546A" w:themeColor="text2"/>
          <w:sz w:val="24"/>
          <w:szCs w:val="24"/>
        </w:rPr>
        <w:t xml:space="preserve"> – 1</w:t>
      </w:r>
      <w:r w:rsidR="005E7DB9" w:rsidRPr="00AE17DD">
        <w:rPr>
          <w:rFonts w:ascii="Times New Roman" w:eastAsia="Times New Roman" w:hAnsi="Times New Roman" w:cs="Times New Roman"/>
          <w:b/>
          <w:bCs/>
          <w:color w:val="44546A" w:themeColor="text2"/>
          <w:sz w:val="24"/>
          <w:szCs w:val="24"/>
        </w:rPr>
        <w:t>2</w:t>
      </w:r>
      <w:r w:rsidR="00BE04B2" w:rsidRPr="00AE17DD">
        <w:rPr>
          <w:rFonts w:ascii="Times New Roman" w:eastAsia="Times New Roman" w:hAnsi="Times New Roman" w:cs="Times New Roman"/>
          <w:b/>
          <w:bCs/>
          <w:color w:val="44546A" w:themeColor="text2"/>
          <w:sz w:val="24"/>
          <w:szCs w:val="24"/>
        </w:rPr>
        <w:t>:</w:t>
      </w:r>
      <w:r w:rsidR="005E7DB9" w:rsidRPr="00AE17DD">
        <w:rPr>
          <w:rFonts w:ascii="Times New Roman" w:eastAsia="Times New Roman" w:hAnsi="Times New Roman" w:cs="Times New Roman"/>
          <w:b/>
          <w:bCs/>
          <w:color w:val="44546A" w:themeColor="text2"/>
          <w:sz w:val="24"/>
          <w:szCs w:val="24"/>
        </w:rPr>
        <w:t>00</w:t>
      </w:r>
      <w:r w:rsidR="006628A5" w:rsidRPr="00AE17DD">
        <w:rPr>
          <w:rFonts w:ascii="Times New Roman" w:eastAsia="Times New Roman" w:hAnsi="Times New Roman" w:cs="Times New Roman"/>
          <w:b/>
          <w:bCs/>
          <w:color w:val="44546A" w:themeColor="text2"/>
          <w:sz w:val="24"/>
          <w:szCs w:val="24"/>
        </w:rPr>
        <w:tab/>
      </w:r>
      <w:r w:rsidRPr="00AE17DD">
        <w:rPr>
          <w:rFonts w:ascii="Times New Roman" w:eastAsia="Times New Roman" w:hAnsi="Times New Roman" w:cs="Times New Roman"/>
          <w:b/>
          <w:bCs/>
          <w:color w:val="44546A" w:themeColor="text2"/>
          <w:sz w:val="24"/>
          <w:szCs w:val="24"/>
        </w:rPr>
        <w:t>Session I</w:t>
      </w:r>
      <w:r w:rsidR="00AE17DD" w:rsidRPr="00AE17DD">
        <w:rPr>
          <w:rFonts w:ascii="Times New Roman" w:eastAsia="Times New Roman" w:hAnsi="Times New Roman" w:cs="Times New Roman"/>
          <w:b/>
          <w:bCs/>
          <w:color w:val="44546A" w:themeColor="text2"/>
          <w:sz w:val="24"/>
          <w:szCs w:val="24"/>
          <w:lang w:val="en-GB"/>
        </w:rPr>
        <w:t xml:space="preserve"> </w:t>
      </w:r>
      <w:r w:rsidR="00AE17DD">
        <w:rPr>
          <w:rFonts w:ascii="Times New Roman" w:eastAsia="Times New Roman" w:hAnsi="Times New Roman" w:cs="Times New Roman"/>
          <w:b/>
          <w:bCs/>
          <w:i/>
          <w:iCs/>
          <w:color w:val="44546A" w:themeColor="text2"/>
          <w:sz w:val="24"/>
          <w:szCs w:val="24"/>
        </w:rPr>
        <w:t>(</w:t>
      </w:r>
      <w:r w:rsidR="00AE17DD" w:rsidRPr="00557612">
        <w:rPr>
          <w:rFonts w:ascii="Times New Roman" w:eastAsia="Times New Roman" w:hAnsi="Times New Roman" w:cs="Times New Roman"/>
          <w:b/>
          <w:bCs/>
          <w:i/>
          <w:iCs/>
          <w:color w:val="44546A" w:themeColor="text2"/>
          <w:sz w:val="24"/>
          <w:szCs w:val="24"/>
        </w:rPr>
        <w:t>Philosophy)</w:t>
      </w:r>
      <w:r w:rsidR="009862D5" w:rsidRPr="00AE17DD">
        <w:rPr>
          <w:rFonts w:ascii="Times New Roman" w:eastAsia="Times New Roman" w:hAnsi="Times New Roman" w:cs="Times New Roman"/>
          <w:b/>
          <w:bCs/>
          <w:color w:val="44546A" w:themeColor="text2"/>
          <w:sz w:val="24"/>
          <w:szCs w:val="24"/>
        </w:rPr>
        <w:t xml:space="preserve">: </w:t>
      </w:r>
      <w:r w:rsidR="00955B9A" w:rsidRPr="00AE17DD">
        <w:rPr>
          <w:rFonts w:ascii="Times New Roman" w:eastAsia="Times New Roman" w:hAnsi="Times New Roman" w:cs="Times New Roman"/>
          <w:b/>
          <w:bCs/>
          <w:color w:val="44546A" w:themeColor="text2"/>
          <w:sz w:val="24"/>
          <w:szCs w:val="24"/>
        </w:rPr>
        <w:t>The n</w:t>
      </w:r>
      <w:r w:rsidR="009862D5" w:rsidRPr="00AE17DD">
        <w:rPr>
          <w:rFonts w:ascii="Times New Roman" w:eastAsia="Times New Roman" w:hAnsi="Times New Roman" w:cs="Times New Roman"/>
          <w:b/>
          <w:bCs/>
          <w:color w:val="44546A" w:themeColor="text2"/>
          <w:sz w:val="24"/>
          <w:szCs w:val="24"/>
        </w:rPr>
        <w:t>ormative relevance of legitimate expectations</w:t>
      </w:r>
    </w:p>
    <w:p w14:paraId="64F907DC" w14:textId="5B4F4CE3" w:rsidR="00AE17DD" w:rsidRPr="00AE17DD" w:rsidRDefault="00AE17DD" w:rsidP="003810B6">
      <w:pPr>
        <w:pStyle w:val="Listenabsatz"/>
        <w:tabs>
          <w:tab w:val="left" w:pos="1985"/>
        </w:tabs>
        <w:spacing w:after="0" w:line="240" w:lineRule="auto"/>
        <w:ind w:left="426"/>
        <w:rPr>
          <w:rFonts w:ascii="Times New Roman" w:eastAsia="Times New Roman" w:hAnsi="Times New Roman" w:cs="Times New Roman"/>
          <w:i/>
          <w:iCs/>
          <w:color w:val="44546A" w:themeColor="text2"/>
          <w:sz w:val="24"/>
          <w:szCs w:val="24"/>
        </w:rPr>
      </w:pPr>
      <w:r w:rsidRPr="00AE17DD">
        <w:rPr>
          <w:rFonts w:ascii="Times New Roman" w:eastAsia="Times New Roman" w:hAnsi="Times New Roman" w:cs="Times New Roman"/>
          <w:i/>
          <w:iCs/>
          <w:color w:val="44546A" w:themeColor="text2"/>
          <w:sz w:val="24"/>
          <w:szCs w:val="24"/>
        </w:rPr>
        <w:tab/>
        <w:t xml:space="preserve">Chair: Karl </w:t>
      </w:r>
      <w:proofErr w:type="spellStart"/>
      <w:r w:rsidRPr="00AE17DD">
        <w:rPr>
          <w:rFonts w:ascii="Times New Roman" w:eastAsia="Times New Roman" w:hAnsi="Times New Roman" w:cs="Times New Roman"/>
          <w:i/>
          <w:iCs/>
          <w:color w:val="44546A" w:themeColor="text2"/>
          <w:sz w:val="24"/>
          <w:szCs w:val="24"/>
        </w:rPr>
        <w:t>Steininger</w:t>
      </w:r>
      <w:proofErr w:type="spellEnd"/>
      <w:r w:rsidRPr="00AE17DD">
        <w:rPr>
          <w:rFonts w:ascii="Times New Roman" w:eastAsia="Times New Roman" w:hAnsi="Times New Roman" w:cs="Times New Roman"/>
          <w:i/>
          <w:iCs/>
          <w:color w:val="44546A" w:themeColor="text2"/>
          <w:sz w:val="24"/>
          <w:szCs w:val="24"/>
        </w:rPr>
        <w:t xml:space="preserve"> (Graz)</w:t>
      </w:r>
    </w:p>
    <w:p w14:paraId="49D12751" w14:textId="0314902F" w:rsidR="00625E6B" w:rsidRPr="003810B6" w:rsidRDefault="00625E6B" w:rsidP="003810B6">
      <w:pPr>
        <w:tabs>
          <w:tab w:val="left" w:pos="2410"/>
        </w:tabs>
        <w:spacing w:before="60" w:after="0" w:line="240" w:lineRule="auto"/>
        <w:ind w:left="2410" w:hanging="2268"/>
        <w:rPr>
          <w:rFonts w:ascii="Times New Roman" w:eastAsia="Times New Roman" w:hAnsi="Times New Roman" w:cs="Times New Roman"/>
          <w:i/>
          <w:iCs/>
          <w:color w:val="44546A" w:themeColor="text2"/>
          <w:sz w:val="24"/>
          <w:szCs w:val="24"/>
        </w:rPr>
      </w:pPr>
      <w:r w:rsidRPr="00AE17DD">
        <w:rPr>
          <w:rFonts w:ascii="Times New Roman" w:eastAsia="Times New Roman" w:hAnsi="Times New Roman" w:cs="Times New Roman"/>
          <w:color w:val="44546A" w:themeColor="text2"/>
          <w:sz w:val="24"/>
          <w:szCs w:val="24"/>
        </w:rPr>
        <w:t>10:30 – 11:15</w:t>
      </w:r>
      <w:r w:rsidR="00AE17DD">
        <w:rPr>
          <w:rFonts w:ascii="Times New Roman" w:eastAsia="Times New Roman" w:hAnsi="Times New Roman" w:cs="Times New Roman"/>
          <w:color w:val="44546A" w:themeColor="text2"/>
          <w:sz w:val="24"/>
          <w:szCs w:val="24"/>
        </w:rPr>
        <w:tab/>
      </w:r>
      <w:r w:rsidR="00DE2ECB" w:rsidRPr="00AE17DD">
        <w:rPr>
          <w:rFonts w:ascii="Times New Roman" w:eastAsia="Times New Roman" w:hAnsi="Times New Roman" w:cs="Times New Roman"/>
          <w:color w:val="44546A" w:themeColor="text2"/>
          <w:sz w:val="24"/>
          <w:szCs w:val="24"/>
        </w:rPr>
        <w:t>“</w:t>
      </w:r>
      <w:r w:rsidR="00473009" w:rsidRPr="00473009">
        <w:rPr>
          <w:rFonts w:ascii="Times New Roman" w:eastAsia="Times New Roman" w:hAnsi="Times New Roman" w:cs="Times New Roman"/>
          <w:color w:val="44546A" w:themeColor="text2"/>
          <w:sz w:val="24"/>
          <w:szCs w:val="24"/>
        </w:rPr>
        <w:t>Legitimate expectations. Assessing policies of transformation to low-carbon society</w:t>
      </w:r>
      <w:r w:rsidR="00DE2ECB" w:rsidRPr="00AE17DD">
        <w:rPr>
          <w:rFonts w:ascii="Times New Roman" w:eastAsia="Times New Roman" w:hAnsi="Times New Roman" w:cs="Times New Roman"/>
          <w:color w:val="44546A" w:themeColor="text2"/>
          <w:sz w:val="24"/>
          <w:szCs w:val="24"/>
        </w:rPr>
        <w:t>”</w:t>
      </w:r>
      <w:r w:rsidR="003810B6">
        <w:rPr>
          <w:rFonts w:ascii="Times New Roman" w:eastAsia="Times New Roman" w:hAnsi="Times New Roman" w:cs="Times New Roman"/>
          <w:color w:val="44546A" w:themeColor="text2"/>
          <w:sz w:val="24"/>
          <w:szCs w:val="24"/>
        </w:rPr>
        <w:br/>
      </w:r>
      <w:r w:rsidRPr="003810B6">
        <w:rPr>
          <w:rFonts w:ascii="Times New Roman" w:eastAsia="Times New Roman" w:hAnsi="Times New Roman" w:cs="Times New Roman"/>
          <w:i/>
          <w:iCs/>
          <w:color w:val="44546A" w:themeColor="text2"/>
          <w:sz w:val="24"/>
          <w:szCs w:val="24"/>
        </w:rPr>
        <w:t>Lukas Meyer</w:t>
      </w:r>
      <w:r w:rsidR="00DE2ECB" w:rsidRPr="003810B6">
        <w:rPr>
          <w:rFonts w:ascii="Times New Roman" w:eastAsia="Times New Roman" w:hAnsi="Times New Roman" w:cs="Times New Roman"/>
          <w:i/>
          <w:iCs/>
          <w:color w:val="44546A" w:themeColor="text2"/>
          <w:sz w:val="24"/>
          <w:szCs w:val="24"/>
        </w:rPr>
        <w:t xml:space="preserve"> (Graz)</w:t>
      </w:r>
      <w:r w:rsidRPr="003810B6">
        <w:rPr>
          <w:rFonts w:ascii="Times New Roman" w:eastAsia="Times New Roman" w:hAnsi="Times New Roman" w:cs="Times New Roman"/>
          <w:i/>
          <w:iCs/>
          <w:color w:val="44546A" w:themeColor="text2"/>
          <w:sz w:val="24"/>
          <w:szCs w:val="24"/>
        </w:rPr>
        <w:t xml:space="preserve"> and Santiago Truccone</w:t>
      </w:r>
      <w:r w:rsidR="00DE2ECB" w:rsidRPr="003810B6">
        <w:rPr>
          <w:rFonts w:ascii="Times New Roman" w:eastAsia="Times New Roman" w:hAnsi="Times New Roman" w:cs="Times New Roman"/>
          <w:i/>
          <w:iCs/>
          <w:color w:val="44546A" w:themeColor="text2"/>
          <w:sz w:val="24"/>
          <w:szCs w:val="24"/>
        </w:rPr>
        <w:t xml:space="preserve"> (Graz</w:t>
      </w:r>
      <w:r w:rsidRPr="003810B6">
        <w:rPr>
          <w:rFonts w:ascii="Times New Roman" w:eastAsia="Times New Roman" w:hAnsi="Times New Roman" w:cs="Times New Roman"/>
          <w:i/>
          <w:iCs/>
          <w:color w:val="44546A" w:themeColor="text2"/>
          <w:sz w:val="24"/>
          <w:szCs w:val="24"/>
        </w:rPr>
        <w:t>)</w:t>
      </w:r>
    </w:p>
    <w:p w14:paraId="77DE39A5" w14:textId="10647A0D" w:rsidR="00625E6B" w:rsidRPr="00AE17DD" w:rsidRDefault="00625E6B" w:rsidP="003810B6">
      <w:pPr>
        <w:tabs>
          <w:tab w:val="left" w:pos="2410"/>
        </w:tabs>
        <w:spacing w:before="60" w:after="0" w:line="240" w:lineRule="auto"/>
        <w:ind w:left="2410" w:hanging="2268"/>
        <w:rPr>
          <w:rFonts w:ascii="Times New Roman" w:eastAsia="Times New Roman" w:hAnsi="Times New Roman" w:cs="Times New Roman"/>
          <w:color w:val="44546A" w:themeColor="text2"/>
          <w:sz w:val="24"/>
          <w:szCs w:val="24"/>
        </w:rPr>
      </w:pPr>
      <w:r w:rsidRPr="00AE17DD">
        <w:rPr>
          <w:rFonts w:ascii="Times New Roman" w:eastAsia="Times New Roman" w:hAnsi="Times New Roman" w:cs="Times New Roman"/>
          <w:color w:val="44546A" w:themeColor="text2"/>
          <w:sz w:val="24"/>
          <w:szCs w:val="24"/>
        </w:rPr>
        <w:t>11:15 – 12:00</w:t>
      </w:r>
      <w:r w:rsidR="00AE17DD">
        <w:rPr>
          <w:rFonts w:ascii="Times New Roman" w:eastAsia="Times New Roman" w:hAnsi="Times New Roman" w:cs="Times New Roman"/>
          <w:color w:val="44546A" w:themeColor="text2"/>
          <w:sz w:val="24"/>
          <w:szCs w:val="24"/>
        </w:rPr>
        <w:tab/>
      </w:r>
      <w:r w:rsidR="00405312">
        <w:rPr>
          <w:rFonts w:ascii="Times New Roman" w:eastAsia="Times New Roman" w:hAnsi="Times New Roman" w:cs="Times New Roman"/>
          <w:color w:val="44546A" w:themeColor="text2"/>
          <w:sz w:val="24"/>
          <w:szCs w:val="24"/>
        </w:rPr>
        <w:t>“</w:t>
      </w:r>
      <w:r w:rsidR="00405312" w:rsidRPr="00405312">
        <w:rPr>
          <w:rFonts w:ascii="Times New Roman" w:eastAsia="Times New Roman" w:hAnsi="Times New Roman" w:cs="Times New Roman"/>
          <w:color w:val="44546A" w:themeColor="text2"/>
          <w:sz w:val="24"/>
          <w:szCs w:val="24"/>
        </w:rPr>
        <w:t>A unified conception of legitimate expectations: morality, politics and law</w:t>
      </w:r>
      <w:r w:rsidR="00405312">
        <w:rPr>
          <w:rFonts w:ascii="Times New Roman" w:eastAsia="Times New Roman" w:hAnsi="Times New Roman" w:cs="Times New Roman"/>
          <w:color w:val="44546A" w:themeColor="text2"/>
          <w:sz w:val="24"/>
          <w:szCs w:val="24"/>
        </w:rPr>
        <w:t>”</w:t>
      </w:r>
      <w:r w:rsidR="003810B6">
        <w:rPr>
          <w:rFonts w:ascii="Times New Roman" w:eastAsia="Times New Roman" w:hAnsi="Times New Roman" w:cs="Times New Roman"/>
          <w:color w:val="44546A" w:themeColor="text2"/>
          <w:sz w:val="24"/>
          <w:szCs w:val="24"/>
        </w:rPr>
        <w:br/>
      </w:r>
      <w:r w:rsidRPr="003810B6">
        <w:rPr>
          <w:rFonts w:ascii="Times New Roman" w:eastAsia="Times New Roman" w:hAnsi="Times New Roman" w:cs="Times New Roman"/>
          <w:i/>
          <w:iCs/>
          <w:color w:val="44546A" w:themeColor="text2"/>
          <w:sz w:val="24"/>
          <w:szCs w:val="24"/>
        </w:rPr>
        <w:t>Fergus Green</w:t>
      </w:r>
      <w:r w:rsidR="00AE17DD" w:rsidRPr="003810B6">
        <w:rPr>
          <w:rFonts w:ascii="Times New Roman" w:eastAsia="Times New Roman" w:hAnsi="Times New Roman" w:cs="Times New Roman"/>
          <w:i/>
          <w:iCs/>
          <w:color w:val="44546A" w:themeColor="text2"/>
          <w:sz w:val="24"/>
          <w:szCs w:val="24"/>
        </w:rPr>
        <w:t xml:space="preserve"> </w:t>
      </w:r>
      <w:r w:rsidRPr="003810B6">
        <w:rPr>
          <w:rFonts w:ascii="Times New Roman" w:eastAsia="Times New Roman" w:hAnsi="Times New Roman" w:cs="Times New Roman"/>
          <w:i/>
          <w:iCs/>
          <w:color w:val="44546A" w:themeColor="text2"/>
          <w:sz w:val="24"/>
          <w:szCs w:val="24"/>
        </w:rPr>
        <w:t>(Utrecht / LSE)</w:t>
      </w:r>
    </w:p>
    <w:p w14:paraId="1E9E8FE9" w14:textId="03D1DEB6" w:rsidR="00CE6FFA" w:rsidRPr="00557612" w:rsidRDefault="00CE6FFA" w:rsidP="00AE17DD">
      <w:pPr>
        <w:tabs>
          <w:tab w:val="left" w:pos="1985"/>
        </w:tabs>
        <w:spacing w:before="120" w:after="0" w:line="240" w:lineRule="auto"/>
        <w:ind w:left="1985" w:hanging="1843"/>
        <w:rPr>
          <w:rFonts w:ascii="Times New Roman" w:eastAsia="Times New Roman" w:hAnsi="Times New Roman" w:cs="Times New Roman"/>
          <w:b/>
          <w:bCs/>
          <w:color w:val="44546A" w:themeColor="text2"/>
          <w:sz w:val="24"/>
          <w:szCs w:val="24"/>
        </w:rPr>
      </w:pPr>
      <w:r w:rsidRPr="00557612">
        <w:rPr>
          <w:rFonts w:ascii="Times New Roman" w:eastAsia="Times New Roman" w:hAnsi="Times New Roman" w:cs="Times New Roman"/>
          <w:b/>
          <w:bCs/>
          <w:color w:val="44546A" w:themeColor="text2"/>
          <w:sz w:val="24"/>
          <w:szCs w:val="24"/>
        </w:rPr>
        <w:t>12:00</w:t>
      </w:r>
      <w:r w:rsidR="00316ED0" w:rsidRPr="00557612">
        <w:rPr>
          <w:rFonts w:ascii="Times New Roman" w:eastAsia="Times New Roman" w:hAnsi="Times New Roman" w:cs="Times New Roman"/>
          <w:b/>
          <w:bCs/>
          <w:color w:val="44546A" w:themeColor="text2"/>
          <w:sz w:val="24"/>
          <w:szCs w:val="24"/>
        </w:rPr>
        <w:tab/>
      </w:r>
      <w:r w:rsidRPr="00557612">
        <w:rPr>
          <w:rFonts w:ascii="Times New Roman" w:eastAsia="Times New Roman" w:hAnsi="Times New Roman" w:cs="Times New Roman"/>
          <w:b/>
          <w:bCs/>
          <w:color w:val="44546A" w:themeColor="text2"/>
          <w:sz w:val="24"/>
          <w:szCs w:val="24"/>
        </w:rPr>
        <w:t>Lunch break</w:t>
      </w:r>
    </w:p>
    <w:p w14:paraId="7BC79507" w14:textId="0F68F98E" w:rsidR="00C40EDE" w:rsidRPr="00396DB8" w:rsidRDefault="00CE6FFA" w:rsidP="00AE17DD">
      <w:pPr>
        <w:tabs>
          <w:tab w:val="left" w:pos="1985"/>
        </w:tabs>
        <w:spacing w:before="120" w:after="0" w:line="240" w:lineRule="auto"/>
        <w:ind w:left="1985" w:hanging="1843"/>
        <w:rPr>
          <w:rFonts w:ascii="Times New Roman" w:eastAsia="Times New Roman" w:hAnsi="Times New Roman" w:cs="Times New Roman"/>
          <w:b/>
          <w:bCs/>
          <w:color w:val="44546A" w:themeColor="text2"/>
          <w:sz w:val="24"/>
          <w:szCs w:val="24"/>
          <w:lang w:val="en-GB"/>
        </w:rPr>
      </w:pPr>
      <w:r w:rsidRPr="00557612">
        <w:rPr>
          <w:rFonts w:ascii="Times New Roman" w:eastAsia="Times New Roman" w:hAnsi="Times New Roman" w:cs="Times New Roman"/>
          <w:b/>
          <w:bCs/>
          <w:color w:val="44546A" w:themeColor="text2"/>
          <w:sz w:val="24"/>
          <w:szCs w:val="24"/>
        </w:rPr>
        <w:t>13:15</w:t>
      </w:r>
      <w:r w:rsidR="008918BA" w:rsidRPr="00AE17DD">
        <w:rPr>
          <w:rFonts w:ascii="Times New Roman" w:eastAsia="Times New Roman" w:hAnsi="Times New Roman" w:cs="Times New Roman"/>
          <w:b/>
          <w:bCs/>
          <w:color w:val="44546A" w:themeColor="text2"/>
          <w:sz w:val="24"/>
          <w:szCs w:val="24"/>
        </w:rPr>
        <w:t xml:space="preserve"> – </w:t>
      </w:r>
      <w:r w:rsidR="00C40EDE" w:rsidRPr="00AE17DD">
        <w:rPr>
          <w:rFonts w:ascii="Times New Roman" w:eastAsia="Times New Roman" w:hAnsi="Times New Roman" w:cs="Times New Roman"/>
          <w:b/>
          <w:bCs/>
          <w:color w:val="44546A" w:themeColor="text2"/>
          <w:sz w:val="24"/>
          <w:szCs w:val="24"/>
        </w:rPr>
        <w:t>14:45</w:t>
      </w:r>
      <w:r w:rsidR="00AE17DD">
        <w:rPr>
          <w:rFonts w:ascii="Times New Roman" w:eastAsia="Times New Roman" w:hAnsi="Times New Roman" w:cs="Times New Roman"/>
          <w:b/>
          <w:bCs/>
          <w:color w:val="44546A" w:themeColor="text2"/>
          <w:sz w:val="24"/>
          <w:szCs w:val="24"/>
        </w:rPr>
        <w:tab/>
      </w:r>
      <w:r w:rsidRPr="00557612">
        <w:rPr>
          <w:rFonts w:ascii="Times New Roman" w:eastAsia="Times New Roman" w:hAnsi="Times New Roman" w:cs="Times New Roman"/>
          <w:b/>
          <w:bCs/>
          <w:color w:val="44546A" w:themeColor="text2"/>
          <w:sz w:val="24"/>
          <w:szCs w:val="24"/>
        </w:rPr>
        <w:t>Session II</w:t>
      </w:r>
      <w:r w:rsidR="00AE17DD" w:rsidRPr="00396DB8">
        <w:rPr>
          <w:rFonts w:ascii="Times New Roman" w:eastAsia="Times New Roman" w:hAnsi="Times New Roman" w:cs="Times New Roman"/>
          <w:b/>
          <w:bCs/>
          <w:color w:val="44546A" w:themeColor="text2"/>
          <w:sz w:val="24"/>
          <w:szCs w:val="24"/>
          <w:lang w:val="en-GB"/>
        </w:rPr>
        <w:t xml:space="preserve"> </w:t>
      </w:r>
      <w:r w:rsidR="00B61C50" w:rsidRPr="00AE17DD">
        <w:rPr>
          <w:rFonts w:ascii="Times New Roman" w:eastAsia="Times New Roman" w:hAnsi="Times New Roman" w:cs="Times New Roman"/>
          <w:b/>
          <w:bCs/>
          <w:color w:val="44546A" w:themeColor="text2"/>
          <w:sz w:val="24"/>
          <w:szCs w:val="24"/>
        </w:rPr>
        <w:t>(</w:t>
      </w:r>
      <w:r w:rsidR="00B61C50" w:rsidRPr="00AE17DD">
        <w:rPr>
          <w:rFonts w:ascii="Times New Roman" w:eastAsia="Times New Roman" w:hAnsi="Times New Roman" w:cs="Times New Roman"/>
          <w:b/>
          <w:bCs/>
          <w:i/>
          <w:iCs/>
          <w:color w:val="44546A" w:themeColor="text2"/>
          <w:sz w:val="24"/>
          <w:szCs w:val="24"/>
        </w:rPr>
        <w:t>Economics</w:t>
      </w:r>
      <w:r w:rsidR="00B61C50" w:rsidRPr="00AE17DD">
        <w:rPr>
          <w:rFonts w:ascii="Times New Roman" w:eastAsia="Times New Roman" w:hAnsi="Times New Roman" w:cs="Times New Roman"/>
          <w:b/>
          <w:bCs/>
          <w:color w:val="44546A" w:themeColor="text2"/>
          <w:sz w:val="24"/>
          <w:szCs w:val="24"/>
        </w:rPr>
        <w:t>)</w:t>
      </w:r>
      <w:r w:rsidR="00AE17DD" w:rsidRPr="00396DB8">
        <w:rPr>
          <w:rFonts w:ascii="Times New Roman" w:eastAsia="Times New Roman" w:hAnsi="Times New Roman" w:cs="Times New Roman"/>
          <w:b/>
          <w:bCs/>
          <w:color w:val="44546A" w:themeColor="text2"/>
          <w:sz w:val="24"/>
          <w:szCs w:val="24"/>
          <w:lang w:val="en-GB"/>
        </w:rPr>
        <w:t xml:space="preserve">: </w:t>
      </w:r>
      <w:r w:rsidR="00396DB8" w:rsidRPr="00396DB8">
        <w:rPr>
          <w:rFonts w:ascii="Times New Roman" w:eastAsia="Times New Roman" w:hAnsi="Times New Roman" w:cs="Times New Roman"/>
          <w:b/>
          <w:bCs/>
          <w:color w:val="44546A" w:themeColor="text2"/>
          <w:sz w:val="24"/>
          <w:szCs w:val="24"/>
          <w:lang w:val="en-GB"/>
        </w:rPr>
        <w:t>D</w:t>
      </w:r>
      <w:r w:rsidR="00396DB8">
        <w:rPr>
          <w:rFonts w:ascii="Times New Roman" w:eastAsia="Times New Roman" w:hAnsi="Times New Roman" w:cs="Times New Roman"/>
          <w:b/>
          <w:bCs/>
          <w:color w:val="44546A" w:themeColor="text2"/>
          <w:sz w:val="24"/>
          <w:szCs w:val="24"/>
          <w:lang w:val="en-GB"/>
        </w:rPr>
        <w:t xml:space="preserve">istributional aspects of </w:t>
      </w:r>
      <w:r w:rsidR="00B54783">
        <w:rPr>
          <w:rFonts w:ascii="Times New Roman" w:eastAsia="Times New Roman" w:hAnsi="Times New Roman" w:cs="Times New Roman"/>
          <w:b/>
          <w:bCs/>
          <w:color w:val="44546A" w:themeColor="text2"/>
          <w:sz w:val="24"/>
          <w:szCs w:val="24"/>
          <w:lang w:val="en-GB"/>
        </w:rPr>
        <w:t>a low-carbon transition</w:t>
      </w:r>
    </w:p>
    <w:p w14:paraId="38807276" w14:textId="21F6142E" w:rsidR="00AE17DD" w:rsidRPr="00AE17DD" w:rsidRDefault="00AE17DD" w:rsidP="00AE17DD">
      <w:pPr>
        <w:pStyle w:val="Listenabsatz"/>
        <w:tabs>
          <w:tab w:val="left" w:pos="1985"/>
        </w:tabs>
        <w:spacing w:after="0" w:line="240" w:lineRule="auto"/>
        <w:ind w:left="426"/>
        <w:rPr>
          <w:rFonts w:ascii="Times New Roman" w:eastAsia="Times New Roman" w:hAnsi="Times New Roman" w:cs="Times New Roman"/>
          <w:i/>
          <w:iCs/>
          <w:color w:val="44546A" w:themeColor="text2"/>
          <w:sz w:val="24"/>
          <w:szCs w:val="24"/>
        </w:rPr>
      </w:pPr>
      <w:r w:rsidRPr="00AE17DD">
        <w:rPr>
          <w:rFonts w:ascii="Times New Roman" w:eastAsia="Times New Roman" w:hAnsi="Times New Roman" w:cs="Times New Roman"/>
          <w:i/>
          <w:iCs/>
          <w:color w:val="44546A" w:themeColor="text2"/>
          <w:sz w:val="24"/>
          <w:szCs w:val="24"/>
        </w:rPr>
        <w:tab/>
        <w:t xml:space="preserve">Chair: Eva </w:t>
      </w:r>
      <w:proofErr w:type="spellStart"/>
      <w:r w:rsidRPr="00AE17DD">
        <w:rPr>
          <w:rFonts w:ascii="Times New Roman" w:eastAsia="Times New Roman" w:hAnsi="Times New Roman" w:cs="Times New Roman"/>
          <w:i/>
          <w:iCs/>
          <w:color w:val="44546A" w:themeColor="text2"/>
          <w:sz w:val="24"/>
          <w:szCs w:val="24"/>
        </w:rPr>
        <w:t>Schulev-Steindl</w:t>
      </w:r>
      <w:proofErr w:type="spellEnd"/>
      <w:r w:rsidRPr="00AE17DD">
        <w:rPr>
          <w:rFonts w:ascii="Times New Roman" w:eastAsia="Times New Roman" w:hAnsi="Times New Roman" w:cs="Times New Roman"/>
          <w:i/>
          <w:iCs/>
          <w:color w:val="44546A" w:themeColor="text2"/>
          <w:sz w:val="24"/>
          <w:szCs w:val="24"/>
        </w:rPr>
        <w:t xml:space="preserve"> (Graz)</w:t>
      </w:r>
    </w:p>
    <w:p w14:paraId="48AA0299" w14:textId="54C45C36" w:rsidR="00625E6B" w:rsidRPr="003810B6" w:rsidRDefault="00625E6B" w:rsidP="003810B6">
      <w:pPr>
        <w:tabs>
          <w:tab w:val="left" w:pos="2410"/>
        </w:tabs>
        <w:spacing w:before="60" w:after="0" w:line="240" w:lineRule="auto"/>
        <w:ind w:left="2410" w:hanging="2268"/>
        <w:rPr>
          <w:rFonts w:ascii="Times New Roman" w:eastAsia="Times New Roman" w:hAnsi="Times New Roman" w:cs="Times New Roman"/>
          <w:i/>
          <w:iCs/>
          <w:color w:val="44546A" w:themeColor="text2"/>
          <w:sz w:val="24"/>
          <w:szCs w:val="24"/>
        </w:rPr>
      </w:pPr>
      <w:r w:rsidRPr="00AE17DD">
        <w:rPr>
          <w:rFonts w:ascii="Times New Roman" w:eastAsia="Times New Roman" w:hAnsi="Times New Roman" w:cs="Times New Roman"/>
          <w:color w:val="44546A" w:themeColor="text2"/>
          <w:sz w:val="24"/>
          <w:szCs w:val="24"/>
        </w:rPr>
        <w:t>13:15 – 11: 00</w:t>
      </w:r>
      <w:r w:rsidR="00AE17DD">
        <w:rPr>
          <w:rFonts w:ascii="Times New Roman" w:eastAsia="Times New Roman" w:hAnsi="Times New Roman" w:cs="Times New Roman"/>
          <w:color w:val="44546A" w:themeColor="text2"/>
          <w:sz w:val="24"/>
          <w:szCs w:val="24"/>
        </w:rPr>
        <w:tab/>
      </w:r>
      <w:r w:rsidRPr="00AE17DD">
        <w:rPr>
          <w:rFonts w:ascii="Times New Roman" w:eastAsia="Times New Roman" w:hAnsi="Times New Roman" w:cs="Times New Roman"/>
          <w:color w:val="44546A" w:themeColor="text2"/>
          <w:sz w:val="24"/>
          <w:szCs w:val="24"/>
        </w:rPr>
        <w:t>“Emission distribution and incidence of national mitigation policies among households in Austria”</w:t>
      </w:r>
      <w:r w:rsidR="003810B6">
        <w:rPr>
          <w:rFonts w:ascii="Times New Roman" w:eastAsia="Times New Roman" w:hAnsi="Times New Roman" w:cs="Times New Roman"/>
          <w:color w:val="44546A" w:themeColor="text2"/>
          <w:sz w:val="24"/>
          <w:szCs w:val="24"/>
        </w:rPr>
        <w:br/>
      </w:r>
      <w:r w:rsidRPr="003810B6">
        <w:rPr>
          <w:rFonts w:ascii="Times New Roman" w:eastAsia="Times New Roman" w:hAnsi="Times New Roman" w:cs="Times New Roman"/>
          <w:i/>
          <w:iCs/>
          <w:color w:val="44546A" w:themeColor="text2"/>
          <w:sz w:val="24"/>
          <w:szCs w:val="24"/>
        </w:rPr>
        <w:t xml:space="preserve">Stefan </w:t>
      </w:r>
      <w:proofErr w:type="spellStart"/>
      <w:r w:rsidRPr="003810B6">
        <w:rPr>
          <w:rFonts w:ascii="Times New Roman" w:eastAsia="Times New Roman" w:hAnsi="Times New Roman" w:cs="Times New Roman"/>
          <w:i/>
          <w:iCs/>
          <w:color w:val="44546A" w:themeColor="text2"/>
          <w:sz w:val="24"/>
          <w:szCs w:val="24"/>
        </w:rPr>
        <w:t>Nabernegg</w:t>
      </w:r>
      <w:proofErr w:type="spellEnd"/>
      <w:r w:rsidR="00DE2ECB" w:rsidRPr="003810B6">
        <w:rPr>
          <w:rFonts w:ascii="Times New Roman" w:eastAsia="Times New Roman" w:hAnsi="Times New Roman" w:cs="Times New Roman"/>
          <w:i/>
          <w:iCs/>
          <w:color w:val="44546A" w:themeColor="text2"/>
          <w:sz w:val="24"/>
          <w:szCs w:val="24"/>
        </w:rPr>
        <w:t xml:space="preserve"> (Graz)</w:t>
      </w:r>
    </w:p>
    <w:p w14:paraId="164D648E" w14:textId="3D460198" w:rsidR="00625E6B" w:rsidRPr="003810B6" w:rsidRDefault="00625E6B" w:rsidP="003810B6">
      <w:pPr>
        <w:tabs>
          <w:tab w:val="left" w:pos="2410"/>
        </w:tabs>
        <w:spacing w:before="60" w:after="0" w:line="240" w:lineRule="auto"/>
        <w:ind w:left="2410" w:hanging="2268"/>
        <w:rPr>
          <w:rFonts w:ascii="Times New Roman" w:eastAsia="Times New Roman" w:hAnsi="Times New Roman" w:cs="Times New Roman"/>
          <w:i/>
          <w:iCs/>
          <w:color w:val="44546A" w:themeColor="text2"/>
          <w:sz w:val="24"/>
          <w:szCs w:val="24"/>
        </w:rPr>
      </w:pPr>
      <w:r w:rsidRPr="00AE17DD">
        <w:rPr>
          <w:rFonts w:ascii="Times New Roman" w:eastAsia="Times New Roman" w:hAnsi="Times New Roman" w:cs="Times New Roman"/>
          <w:color w:val="44546A" w:themeColor="text2"/>
          <w:sz w:val="24"/>
          <w:szCs w:val="24"/>
        </w:rPr>
        <w:lastRenderedPageBreak/>
        <w:t>14:00</w:t>
      </w:r>
      <w:r w:rsidR="00AE17DD" w:rsidRPr="003810B6">
        <w:rPr>
          <w:rFonts w:ascii="Times New Roman" w:eastAsia="Times New Roman" w:hAnsi="Times New Roman" w:cs="Times New Roman"/>
          <w:color w:val="44546A" w:themeColor="text2"/>
          <w:sz w:val="24"/>
          <w:szCs w:val="24"/>
        </w:rPr>
        <w:t xml:space="preserve"> </w:t>
      </w:r>
      <w:r w:rsidRPr="00AE17DD">
        <w:rPr>
          <w:rFonts w:ascii="Times New Roman" w:eastAsia="Times New Roman" w:hAnsi="Times New Roman" w:cs="Times New Roman"/>
          <w:color w:val="44546A" w:themeColor="text2"/>
          <w:sz w:val="24"/>
          <w:szCs w:val="24"/>
        </w:rPr>
        <w:t>– 14:45</w:t>
      </w:r>
      <w:r w:rsidR="00AE17DD">
        <w:rPr>
          <w:rFonts w:ascii="Times New Roman" w:eastAsia="Times New Roman" w:hAnsi="Times New Roman" w:cs="Times New Roman"/>
          <w:color w:val="44546A" w:themeColor="text2"/>
          <w:sz w:val="24"/>
          <w:szCs w:val="24"/>
        </w:rPr>
        <w:tab/>
      </w:r>
      <w:r w:rsidR="005777BA" w:rsidRPr="005777BA">
        <w:rPr>
          <w:rFonts w:ascii="Times New Roman" w:eastAsia="Times New Roman" w:hAnsi="Times New Roman" w:cs="Times New Roman"/>
          <w:color w:val="44546A" w:themeColor="text2"/>
          <w:sz w:val="24"/>
          <w:szCs w:val="24"/>
          <w:lang w:val="en-GB"/>
        </w:rPr>
        <w:t>„</w:t>
      </w:r>
      <w:r w:rsidR="005777BA" w:rsidRPr="005777BA">
        <w:rPr>
          <w:rFonts w:ascii="Times New Roman" w:eastAsia="Times New Roman" w:hAnsi="Times New Roman" w:cs="Times New Roman"/>
          <w:color w:val="44546A" w:themeColor="text2"/>
          <w:sz w:val="24"/>
          <w:szCs w:val="24"/>
        </w:rPr>
        <w:t xml:space="preserve">(Perceived) distributional effects of national climate policy </w:t>
      </w:r>
      <w:r w:rsidR="005777BA" w:rsidRPr="005777BA">
        <w:rPr>
          <w:rFonts w:ascii="Times New Roman" w:eastAsia="Times New Roman" w:hAnsi="Times New Roman" w:cs="Times New Roman"/>
          <w:color w:val="44546A" w:themeColor="text2"/>
          <w:sz w:val="24"/>
          <w:szCs w:val="24"/>
          <w:lang w:val="en-GB"/>
        </w:rPr>
        <w:t xml:space="preserve">with a focus on </w:t>
      </w:r>
      <w:proofErr w:type="gramStart"/>
      <w:r w:rsidR="005777BA" w:rsidRPr="005777BA">
        <w:rPr>
          <w:rFonts w:ascii="Times New Roman" w:eastAsia="Times New Roman" w:hAnsi="Times New Roman" w:cs="Times New Roman"/>
          <w:color w:val="44546A" w:themeColor="text2"/>
          <w:sz w:val="24"/>
          <w:szCs w:val="24"/>
        </w:rPr>
        <w:t>mobility</w:t>
      </w:r>
      <w:r w:rsidR="005777BA" w:rsidRPr="005777BA">
        <w:rPr>
          <w:rFonts w:ascii="Times New Roman" w:eastAsia="Times New Roman" w:hAnsi="Times New Roman" w:cs="Times New Roman"/>
          <w:color w:val="44546A" w:themeColor="text2"/>
          <w:sz w:val="24"/>
          <w:szCs w:val="24"/>
          <w:lang w:val="en-GB"/>
        </w:rPr>
        <w:t>“</w:t>
      </w:r>
      <w:proofErr w:type="gramEnd"/>
      <w:r w:rsidR="003810B6">
        <w:rPr>
          <w:rFonts w:ascii="Times New Roman" w:eastAsia="Times New Roman" w:hAnsi="Times New Roman" w:cs="Times New Roman"/>
          <w:color w:val="44546A" w:themeColor="text2"/>
          <w:sz w:val="24"/>
          <w:szCs w:val="24"/>
        </w:rPr>
        <w:br/>
      </w:r>
      <w:r w:rsidRPr="003810B6">
        <w:rPr>
          <w:rFonts w:ascii="Times New Roman" w:eastAsia="Times New Roman" w:hAnsi="Times New Roman" w:cs="Times New Roman"/>
          <w:i/>
          <w:iCs/>
          <w:color w:val="44546A" w:themeColor="text2"/>
          <w:sz w:val="24"/>
          <w:szCs w:val="24"/>
        </w:rPr>
        <w:t xml:space="preserve">Linus </w:t>
      </w:r>
      <w:proofErr w:type="spellStart"/>
      <w:r w:rsidRPr="003810B6">
        <w:rPr>
          <w:rFonts w:ascii="Times New Roman" w:eastAsia="Times New Roman" w:hAnsi="Times New Roman" w:cs="Times New Roman"/>
          <w:i/>
          <w:iCs/>
          <w:color w:val="44546A" w:themeColor="text2"/>
          <w:sz w:val="24"/>
          <w:szCs w:val="24"/>
        </w:rPr>
        <w:t>Mattauch</w:t>
      </w:r>
      <w:proofErr w:type="spellEnd"/>
      <w:r w:rsidR="006628A5" w:rsidRPr="003810B6">
        <w:rPr>
          <w:rFonts w:ascii="Times New Roman" w:eastAsia="Times New Roman" w:hAnsi="Times New Roman" w:cs="Times New Roman"/>
          <w:i/>
          <w:iCs/>
          <w:color w:val="44546A" w:themeColor="text2"/>
          <w:sz w:val="24"/>
          <w:szCs w:val="24"/>
        </w:rPr>
        <w:t xml:space="preserve"> (TU Berlin / PIK)</w:t>
      </w:r>
    </w:p>
    <w:p w14:paraId="2633E388" w14:textId="752D69E7" w:rsidR="00CE6FFA" w:rsidRPr="00557612" w:rsidRDefault="00CE6FFA" w:rsidP="00AE17DD">
      <w:pPr>
        <w:tabs>
          <w:tab w:val="left" w:pos="1985"/>
        </w:tabs>
        <w:spacing w:before="120" w:after="0" w:line="240" w:lineRule="auto"/>
        <w:ind w:left="1985" w:hanging="1843"/>
        <w:rPr>
          <w:rFonts w:ascii="Times New Roman" w:eastAsia="Times New Roman" w:hAnsi="Times New Roman" w:cs="Times New Roman"/>
          <w:b/>
          <w:bCs/>
          <w:color w:val="44546A" w:themeColor="text2"/>
          <w:sz w:val="24"/>
          <w:szCs w:val="24"/>
        </w:rPr>
      </w:pPr>
      <w:r w:rsidRPr="00557612">
        <w:rPr>
          <w:rFonts w:ascii="Times New Roman" w:eastAsia="Times New Roman" w:hAnsi="Times New Roman" w:cs="Times New Roman"/>
          <w:b/>
          <w:bCs/>
          <w:color w:val="44546A" w:themeColor="text2"/>
          <w:sz w:val="24"/>
          <w:szCs w:val="24"/>
        </w:rPr>
        <w:t>14:45</w:t>
      </w:r>
      <w:r w:rsidR="00AE17DD">
        <w:rPr>
          <w:rFonts w:ascii="Times New Roman" w:eastAsia="Times New Roman" w:hAnsi="Times New Roman" w:cs="Times New Roman"/>
          <w:b/>
          <w:bCs/>
          <w:color w:val="44546A" w:themeColor="text2"/>
          <w:sz w:val="24"/>
          <w:szCs w:val="24"/>
        </w:rPr>
        <w:tab/>
      </w:r>
      <w:r w:rsidRPr="00557612">
        <w:rPr>
          <w:rFonts w:ascii="Times New Roman" w:eastAsia="Times New Roman" w:hAnsi="Times New Roman" w:cs="Times New Roman"/>
          <w:b/>
          <w:bCs/>
          <w:color w:val="44546A" w:themeColor="text2"/>
          <w:sz w:val="24"/>
          <w:szCs w:val="24"/>
        </w:rPr>
        <w:t>Short break</w:t>
      </w:r>
    </w:p>
    <w:p w14:paraId="74D455F3" w14:textId="6511CB23" w:rsidR="00EE5F11" w:rsidRDefault="00CE6FFA" w:rsidP="00AE17DD">
      <w:pPr>
        <w:tabs>
          <w:tab w:val="left" w:pos="1985"/>
        </w:tabs>
        <w:spacing w:before="120" w:after="0" w:line="240" w:lineRule="auto"/>
        <w:ind w:left="1985" w:hanging="1843"/>
        <w:rPr>
          <w:rFonts w:ascii="Times New Roman" w:eastAsia="Times New Roman" w:hAnsi="Times New Roman" w:cs="Times New Roman"/>
          <w:b/>
          <w:bCs/>
          <w:color w:val="44546A" w:themeColor="text2"/>
          <w:sz w:val="24"/>
          <w:szCs w:val="24"/>
          <w:lang w:val="en-GB"/>
        </w:rPr>
      </w:pPr>
      <w:r w:rsidRPr="00557612">
        <w:rPr>
          <w:rFonts w:ascii="Times New Roman" w:eastAsia="Times New Roman" w:hAnsi="Times New Roman" w:cs="Times New Roman"/>
          <w:b/>
          <w:bCs/>
          <w:color w:val="44546A" w:themeColor="text2"/>
          <w:sz w:val="24"/>
          <w:szCs w:val="24"/>
        </w:rPr>
        <w:t>15:00</w:t>
      </w:r>
      <w:r w:rsidR="00256F17" w:rsidRPr="00AE17DD">
        <w:rPr>
          <w:rFonts w:ascii="Times New Roman" w:eastAsia="Times New Roman" w:hAnsi="Times New Roman" w:cs="Times New Roman"/>
          <w:b/>
          <w:bCs/>
          <w:color w:val="44546A" w:themeColor="text2"/>
          <w:sz w:val="24"/>
          <w:szCs w:val="24"/>
        </w:rPr>
        <w:t xml:space="preserve"> – 16:30</w:t>
      </w:r>
      <w:r w:rsidR="00AE17DD">
        <w:rPr>
          <w:rFonts w:ascii="Times New Roman" w:eastAsia="Times New Roman" w:hAnsi="Times New Roman" w:cs="Times New Roman"/>
          <w:b/>
          <w:bCs/>
          <w:color w:val="44546A" w:themeColor="text2"/>
          <w:sz w:val="24"/>
          <w:szCs w:val="24"/>
        </w:rPr>
        <w:tab/>
      </w:r>
      <w:r w:rsidRPr="00557612">
        <w:rPr>
          <w:rFonts w:ascii="Times New Roman" w:eastAsia="Times New Roman" w:hAnsi="Times New Roman" w:cs="Times New Roman"/>
          <w:b/>
          <w:bCs/>
          <w:color w:val="44546A" w:themeColor="text2"/>
          <w:sz w:val="24"/>
          <w:szCs w:val="24"/>
        </w:rPr>
        <w:t>Session III</w:t>
      </w:r>
      <w:r w:rsidR="00AE17DD" w:rsidRPr="00AE17DD">
        <w:rPr>
          <w:rFonts w:ascii="Times New Roman" w:eastAsia="Times New Roman" w:hAnsi="Times New Roman" w:cs="Times New Roman"/>
          <w:b/>
          <w:bCs/>
          <w:color w:val="44546A" w:themeColor="text2"/>
          <w:sz w:val="24"/>
          <w:szCs w:val="24"/>
          <w:lang w:val="en-GB"/>
        </w:rPr>
        <w:t xml:space="preserve"> </w:t>
      </w:r>
      <w:r w:rsidRPr="00AE17DD">
        <w:rPr>
          <w:rFonts w:ascii="Times New Roman" w:eastAsia="Times New Roman" w:hAnsi="Times New Roman" w:cs="Times New Roman"/>
          <w:b/>
          <w:bCs/>
          <w:color w:val="44546A" w:themeColor="text2"/>
          <w:sz w:val="24"/>
          <w:szCs w:val="24"/>
        </w:rPr>
        <w:t>(</w:t>
      </w:r>
      <w:r w:rsidRPr="00AE17DD">
        <w:rPr>
          <w:rFonts w:ascii="Times New Roman" w:eastAsia="Times New Roman" w:hAnsi="Times New Roman" w:cs="Times New Roman"/>
          <w:b/>
          <w:bCs/>
          <w:i/>
          <w:iCs/>
          <w:color w:val="44546A" w:themeColor="text2"/>
          <w:sz w:val="24"/>
          <w:szCs w:val="24"/>
        </w:rPr>
        <w:t>Law</w:t>
      </w:r>
      <w:r w:rsidRPr="00AE17DD">
        <w:rPr>
          <w:rFonts w:ascii="Times New Roman" w:eastAsia="Times New Roman" w:hAnsi="Times New Roman" w:cs="Times New Roman"/>
          <w:b/>
          <w:bCs/>
          <w:color w:val="44546A" w:themeColor="text2"/>
          <w:sz w:val="24"/>
          <w:szCs w:val="24"/>
        </w:rPr>
        <w:t>)</w:t>
      </w:r>
      <w:r w:rsidR="00AE17DD" w:rsidRPr="008403B9">
        <w:rPr>
          <w:rFonts w:ascii="Times New Roman" w:eastAsia="Times New Roman" w:hAnsi="Times New Roman" w:cs="Times New Roman"/>
          <w:b/>
          <w:bCs/>
          <w:color w:val="44546A" w:themeColor="text2"/>
          <w:sz w:val="24"/>
          <w:szCs w:val="24"/>
          <w:lang w:val="en-GB"/>
        </w:rPr>
        <w:t>:</w:t>
      </w:r>
      <w:r w:rsidR="00D8590B" w:rsidRPr="008403B9">
        <w:rPr>
          <w:rFonts w:ascii="Times New Roman" w:eastAsia="Times New Roman" w:hAnsi="Times New Roman" w:cs="Times New Roman"/>
          <w:b/>
          <w:bCs/>
          <w:color w:val="44546A" w:themeColor="text2"/>
          <w:sz w:val="24"/>
          <w:szCs w:val="24"/>
          <w:lang w:val="en-GB"/>
        </w:rPr>
        <w:t xml:space="preserve"> </w:t>
      </w:r>
      <w:r w:rsidR="00A071C2" w:rsidRPr="008403B9">
        <w:rPr>
          <w:rFonts w:ascii="Times New Roman" w:eastAsia="Times New Roman" w:hAnsi="Times New Roman" w:cs="Times New Roman"/>
          <w:b/>
          <w:bCs/>
          <w:color w:val="44546A" w:themeColor="text2"/>
          <w:sz w:val="24"/>
          <w:szCs w:val="24"/>
          <w:lang w:val="en-GB"/>
        </w:rPr>
        <w:t xml:space="preserve">Legitimate expectations in the </w:t>
      </w:r>
      <w:r w:rsidR="005475D4" w:rsidRPr="008403B9">
        <w:rPr>
          <w:rFonts w:ascii="Times New Roman" w:eastAsia="Times New Roman" w:hAnsi="Times New Roman" w:cs="Times New Roman"/>
          <w:b/>
          <w:bCs/>
          <w:color w:val="44546A" w:themeColor="text2"/>
          <w:sz w:val="24"/>
          <w:szCs w:val="24"/>
          <w:lang w:val="en-GB"/>
        </w:rPr>
        <w:t>context of law</w:t>
      </w:r>
    </w:p>
    <w:p w14:paraId="15D3FE02" w14:textId="11812755" w:rsidR="00AE17DD" w:rsidRPr="00AE17DD" w:rsidRDefault="00AE17DD" w:rsidP="00AE17DD">
      <w:pPr>
        <w:pStyle w:val="Listenabsatz"/>
        <w:tabs>
          <w:tab w:val="left" w:pos="1985"/>
        </w:tabs>
        <w:spacing w:after="0" w:line="240" w:lineRule="auto"/>
        <w:ind w:left="426"/>
        <w:rPr>
          <w:rFonts w:ascii="Times New Roman" w:eastAsia="Times New Roman" w:hAnsi="Times New Roman" w:cs="Times New Roman"/>
          <w:i/>
          <w:iCs/>
          <w:color w:val="44546A" w:themeColor="text2"/>
          <w:sz w:val="24"/>
          <w:szCs w:val="24"/>
        </w:rPr>
      </w:pPr>
      <w:r w:rsidRPr="00AE17DD">
        <w:rPr>
          <w:rFonts w:ascii="Times New Roman" w:eastAsia="Times New Roman" w:hAnsi="Times New Roman" w:cs="Times New Roman"/>
          <w:i/>
          <w:iCs/>
          <w:color w:val="44546A" w:themeColor="text2"/>
          <w:sz w:val="24"/>
          <w:szCs w:val="24"/>
        </w:rPr>
        <w:tab/>
        <w:t>Chair: Lukas H. Meyer (Graz)</w:t>
      </w:r>
    </w:p>
    <w:p w14:paraId="74D65939" w14:textId="3F568674" w:rsidR="00FC4BB9" w:rsidRPr="00D8590B" w:rsidRDefault="00FC4BB9" w:rsidP="003810B6">
      <w:pPr>
        <w:tabs>
          <w:tab w:val="left" w:pos="2410"/>
        </w:tabs>
        <w:spacing w:before="60" w:after="0" w:line="240" w:lineRule="auto"/>
        <w:ind w:left="2410" w:hanging="2268"/>
        <w:rPr>
          <w:rFonts w:ascii="Times New Roman" w:eastAsia="Times New Roman" w:hAnsi="Times New Roman" w:cs="Times New Roman"/>
          <w:i/>
          <w:iCs/>
          <w:color w:val="44546A" w:themeColor="text2"/>
          <w:sz w:val="24"/>
          <w:szCs w:val="24"/>
          <w:lang w:val="de-AT"/>
        </w:rPr>
      </w:pPr>
      <w:r w:rsidRPr="00B93EDC">
        <w:rPr>
          <w:rFonts w:ascii="Times New Roman" w:eastAsia="Times New Roman" w:hAnsi="Times New Roman" w:cs="Times New Roman"/>
          <w:color w:val="44546A" w:themeColor="text2"/>
          <w:sz w:val="24"/>
          <w:szCs w:val="24"/>
          <w:lang w:val="en-GB"/>
        </w:rPr>
        <w:t>15:00 – 15:45</w:t>
      </w:r>
      <w:r w:rsidR="00AE17DD" w:rsidRPr="00B93EDC">
        <w:rPr>
          <w:rFonts w:ascii="Times New Roman" w:eastAsia="Times New Roman" w:hAnsi="Times New Roman" w:cs="Times New Roman"/>
          <w:color w:val="44546A" w:themeColor="text2"/>
          <w:sz w:val="24"/>
          <w:szCs w:val="24"/>
          <w:lang w:val="en-GB"/>
        </w:rPr>
        <w:tab/>
      </w:r>
      <w:r w:rsidR="00B93EDC" w:rsidRPr="00B93EDC">
        <w:rPr>
          <w:rFonts w:ascii="Times New Roman" w:eastAsia="Times New Roman" w:hAnsi="Times New Roman" w:cs="Times New Roman"/>
          <w:color w:val="44546A" w:themeColor="text2"/>
          <w:sz w:val="24"/>
          <w:szCs w:val="24"/>
          <w:lang w:val="en-GB"/>
        </w:rPr>
        <w:t xml:space="preserve">Legitimate Expectations from a legal perspective: </w:t>
      </w:r>
      <w:r w:rsidR="00B93EDC">
        <w:rPr>
          <w:rFonts w:ascii="Times New Roman" w:eastAsia="Times New Roman" w:hAnsi="Times New Roman" w:cs="Times New Roman"/>
          <w:color w:val="44546A" w:themeColor="text2"/>
          <w:sz w:val="24"/>
          <w:szCs w:val="24"/>
          <w:lang w:val="en-GB"/>
        </w:rPr>
        <w:t>O</w:t>
      </w:r>
      <w:r w:rsidR="00B93EDC" w:rsidRPr="00B93EDC">
        <w:rPr>
          <w:rFonts w:ascii="Times New Roman" w:eastAsia="Times New Roman" w:hAnsi="Times New Roman" w:cs="Times New Roman"/>
          <w:color w:val="44546A" w:themeColor="text2"/>
          <w:sz w:val="24"/>
          <w:szCs w:val="24"/>
          <w:lang w:val="en-GB"/>
        </w:rPr>
        <w:t>bstacles to a carbon-free society or necessity to safeguard individual freedom?</w:t>
      </w:r>
      <w:r w:rsidR="003810B6" w:rsidRPr="00B93EDC">
        <w:rPr>
          <w:rFonts w:ascii="Times New Roman" w:eastAsia="Times New Roman" w:hAnsi="Times New Roman" w:cs="Times New Roman"/>
          <w:color w:val="44546A" w:themeColor="text2"/>
          <w:sz w:val="24"/>
          <w:szCs w:val="24"/>
          <w:lang w:val="en-GB"/>
        </w:rPr>
        <w:br/>
      </w:r>
      <w:r w:rsidRPr="00D8590B">
        <w:rPr>
          <w:rFonts w:ascii="Times New Roman" w:eastAsia="Times New Roman" w:hAnsi="Times New Roman" w:cs="Times New Roman"/>
          <w:i/>
          <w:iCs/>
          <w:color w:val="44546A" w:themeColor="text2"/>
          <w:sz w:val="24"/>
          <w:szCs w:val="24"/>
          <w:lang w:val="de-AT"/>
        </w:rPr>
        <w:t xml:space="preserve">Eva </w:t>
      </w:r>
      <w:proofErr w:type="spellStart"/>
      <w:r w:rsidRPr="00D8590B">
        <w:rPr>
          <w:rFonts w:ascii="Times New Roman" w:eastAsia="Times New Roman" w:hAnsi="Times New Roman" w:cs="Times New Roman"/>
          <w:i/>
          <w:iCs/>
          <w:color w:val="44546A" w:themeColor="text2"/>
          <w:sz w:val="24"/>
          <w:szCs w:val="24"/>
          <w:lang w:val="de-AT"/>
        </w:rPr>
        <w:t>Schulev</w:t>
      </w:r>
      <w:proofErr w:type="spellEnd"/>
      <w:r w:rsidRPr="00D8590B">
        <w:rPr>
          <w:rFonts w:ascii="Times New Roman" w:eastAsia="Times New Roman" w:hAnsi="Times New Roman" w:cs="Times New Roman"/>
          <w:i/>
          <w:iCs/>
          <w:color w:val="44546A" w:themeColor="text2"/>
          <w:sz w:val="24"/>
          <w:szCs w:val="24"/>
          <w:lang w:val="de-AT"/>
        </w:rPr>
        <w:t>-Steindl</w:t>
      </w:r>
      <w:r w:rsidR="00DE2ECB" w:rsidRPr="00D8590B">
        <w:rPr>
          <w:rFonts w:ascii="Times New Roman" w:eastAsia="Times New Roman" w:hAnsi="Times New Roman" w:cs="Times New Roman"/>
          <w:i/>
          <w:iCs/>
          <w:color w:val="44546A" w:themeColor="text2"/>
          <w:sz w:val="24"/>
          <w:szCs w:val="24"/>
          <w:lang w:val="de-AT"/>
        </w:rPr>
        <w:t xml:space="preserve"> (Graz) </w:t>
      </w:r>
      <w:r w:rsidR="003810B6" w:rsidRPr="00D8590B">
        <w:rPr>
          <w:rFonts w:ascii="Times New Roman" w:eastAsia="Times New Roman" w:hAnsi="Times New Roman" w:cs="Times New Roman"/>
          <w:i/>
          <w:iCs/>
          <w:color w:val="44546A" w:themeColor="text2"/>
          <w:sz w:val="24"/>
          <w:szCs w:val="24"/>
          <w:lang w:val="de-AT"/>
        </w:rPr>
        <w:t>and</w:t>
      </w:r>
      <w:r w:rsidR="00DE2ECB" w:rsidRPr="00D8590B">
        <w:rPr>
          <w:rFonts w:ascii="Times New Roman" w:eastAsia="Times New Roman" w:hAnsi="Times New Roman" w:cs="Times New Roman"/>
          <w:i/>
          <w:iCs/>
          <w:color w:val="44546A" w:themeColor="text2"/>
          <w:sz w:val="24"/>
          <w:szCs w:val="24"/>
          <w:lang w:val="de-AT"/>
        </w:rPr>
        <w:t xml:space="preserve"> Miriam Hofer</w:t>
      </w:r>
      <w:r w:rsidR="00FE09B5" w:rsidRPr="00D8590B">
        <w:rPr>
          <w:rFonts w:ascii="Times New Roman" w:eastAsia="Times New Roman" w:hAnsi="Times New Roman" w:cs="Times New Roman"/>
          <w:i/>
          <w:iCs/>
          <w:color w:val="44546A" w:themeColor="text2"/>
          <w:sz w:val="24"/>
          <w:szCs w:val="24"/>
          <w:lang w:val="de-AT"/>
        </w:rPr>
        <w:t xml:space="preserve"> </w:t>
      </w:r>
      <w:r w:rsidRPr="00D8590B">
        <w:rPr>
          <w:rFonts w:ascii="Times New Roman" w:eastAsia="Times New Roman" w:hAnsi="Times New Roman" w:cs="Times New Roman"/>
          <w:i/>
          <w:iCs/>
          <w:color w:val="44546A" w:themeColor="text2"/>
          <w:sz w:val="24"/>
          <w:szCs w:val="24"/>
          <w:lang w:val="de-AT"/>
        </w:rPr>
        <w:t>(Graz)</w:t>
      </w:r>
    </w:p>
    <w:p w14:paraId="262DD1B7" w14:textId="679A388C" w:rsidR="00FC4BB9" w:rsidRPr="003810B6" w:rsidRDefault="00FC4BB9" w:rsidP="003810B6">
      <w:pPr>
        <w:tabs>
          <w:tab w:val="left" w:pos="2410"/>
        </w:tabs>
        <w:spacing w:before="60" w:after="0" w:line="240" w:lineRule="auto"/>
        <w:ind w:left="2410" w:hanging="2268"/>
        <w:rPr>
          <w:rFonts w:ascii="Times New Roman" w:eastAsia="Times New Roman" w:hAnsi="Times New Roman" w:cs="Times New Roman"/>
          <w:i/>
          <w:iCs/>
          <w:color w:val="44546A" w:themeColor="text2"/>
          <w:sz w:val="24"/>
          <w:szCs w:val="24"/>
        </w:rPr>
      </w:pPr>
      <w:r w:rsidRPr="00557612">
        <w:rPr>
          <w:rFonts w:ascii="Times New Roman" w:eastAsia="Times New Roman" w:hAnsi="Times New Roman" w:cs="Times New Roman"/>
          <w:color w:val="44546A" w:themeColor="text2"/>
          <w:sz w:val="24"/>
          <w:szCs w:val="24"/>
        </w:rPr>
        <w:t>15:45</w:t>
      </w:r>
      <w:r w:rsidR="00AE17DD" w:rsidRPr="003810B6">
        <w:rPr>
          <w:rFonts w:ascii="Times New Roman" w:eastAsia="Times New Roman" w:hAnsi="Times New Roman" w:cs="Times New Roman"/>
          <w:color w:val="44546A" w:themeColor="text2"/>
          <w:sz w:val="24"/>
          <w:szCs w:val="24"/>
        </w:rPr>
        <w:t xml:space="preserve"> </w:t>
      </w:r>
      <w:r w:rsidRPr="00AE17DD">
        <w:rPr>
          <w:rFonts w:ascii="Times New Roman" w:eastAsia="Times New Roman" w:hAnsi="Times New Roman" w:cs="Times New Roman"/>
          <w:color w:val="44546A" w:themeColor="text2"/>
          <w:sz w:val="24"/>
          <w:szCs w:val="24"/>
        </w:rPr>
        <w:t>–</w:t>
      </w:r>
      <w:r w:rsidR="00AE17DD" w:rsidRPr="003810B6">
        <w:rPr>
          <w:rFonts w:ascii="Times New Roman" w:eastAsia="Times New Roman" w:hAnsi="Times New Roman" w:cs="Times New Roman"/>
          <w:color w:val="44546A" w:themeColor="text2"/>
          <w:sz w:val="24"/>
          <w:szCs w:val="24"/>
        </w:rPr>
        <w:t xml:space="preserve"> </w:t>
      </w:r>
      <w:r w:rsidRPr="00AE17DD">
        <w:rPr>
          <w:rFonts w:ascii="Times New Roman" w:eastAsia="Times New Roman" w:hAnsi="Times New Roman" w:cs="Times New Roman"/>
          <w:color w:val="44546A" w:themeColor="text2"/>
          <w:sz w:val="24"/>
          <w:szCs w:val="24"/>
        </w:rPr>
        <w:t>16:30</w:t>
      </w:r>
      <w:r w:rsidR="00AE17DD">
        <w:rPr>
          <w:rFonts w:ascii="Times New Roman" w:eastAsia="Times New Roman" w:hAnsi="Times New Roman" w:cs="Times New Roman"/>
          <w:color w:val="44546A" w:themeColor="text2"/>
          <w:sz w:val="24"/>
          <w:szCs w:val="24"/>
        </w:rPr>
        <w:tab/>
      </w:r>
      <w:r w:rsidR="00683754" w:rsidRPr="00683754">
        <w:rPr>
          <w:rFonts w:ascii="Times New Roman" w:eastAsia="Times New Roman" w:hAnsi="Times New Roman" w:cs="Times New Roman"/>
          <w:color w:val="44546A" w:themeColor="text2"/>
          <w:sz w:val="24"/>
          <w:szCs w:val="24"/>
        </w:rPr>
        <w:t>Legitimate expectations in a fundamental rights perspective</w:t>
      </w:r>
      <w:r w:rsidR="003810B6">
        <w:rPr>
          <w:rFonts w:ascii="Times New Roman" w:eastAsia="Times New Roman" w:hAnsi="Times New Roman" w:cs="Times New Roman"/>
          <w:color w:val="44546A" w:themeColor="text2"/>
          <w:sz w:val="24"/>
          <w:szCs w:val="24"/>
        </w:rPr>
        <w:br/>
      </w:r>
      <w:r w:rsidRPr="003810B6">
        <w:rPr>
          <w:rFonts w:ascii="Times New Roman" w:eastAsia="Times New Roman" w:hAnsi="Times New Roman" w:cs="Times New Roman"/>
          <w:i/>
          <w:iCs/>
          <w:color w:val="44546A" w:themeColor="text2"/>
          <w:sz w:val="24"/>
          <w:szCs w:val="24"/>
        </w:rPr>
        <w:t>Christoph</w:t>
      </w:r>
      <w:r w:rsidR="00AE17DD" w:rsidRPr="003810B6">
        <w:rPr>
          <w:rFonts w:ascii="Times New Roman" w:eastAsia="Times New Roman" w:hAnsi="Times New Roman" w:cs="Times New Roman"/>
          <w:i/>
          <w:iCs/>
          <w:color w:val="44546A" w:themeColor="text2"/>
          <w:sz w:val="24"/>
          <w:szCs w:val="24"/>
        </w:rPr>
        <w:t xml:space="preserve"> </w:t>
      </w:r>
      <w:proofErr w:type="spellStart"/>
      <w:r w:rsidRPr="003810B6">
        <w:rPr>
          <w:rFonts w:ascii="Times New Roman" w:eastAsia="Times New Roman" w:hAnsi="Times New Roman" w:cs="Times New Roman"/>
          <w:i/>
          <w:iCs/>
          <w:color w:val="44546A" w:themeColor="text2"/>
          <w:sz w:val="24"/>
          <w:szCs w:val="24"/>
        </w:rPr>
        <w:t>Bezemek</w:t>
      </w:r>
      <w:proofErr w:type="spellEnd"/>
      <w:r w:rsidRPr="003810B6">
        <w:rPr>
          <w:rFonts w:ascii="Times New Roman" w:eastAsia="Times New Roman" w:hAnsi="Times New Roman" w:cs="Times New Roman"/>
          <w:i/>
          <w:iCs/>
          <w:color w:val="44546A" w:themeColor="text2"/>
          <w:sz w:val="24"/>
          <w:szCs w:val="24"/>
        </w:rPr>
        <w:t xml:space="preserve"> (Graz)</w:t>
      </w:r>
    </w:p>
    <w:p w14:paraId="0BC0A217" w14:textId="6C63B442" w:rsidR="00281ABD" w:rsidRPr="00AE17DD" w:rsidRDefault="00CE6FFA" w:rsidP="00AE17DD">
      <w:pPr>
        <w:tabs>
          <w:tab w:val="left" w:pos="1985"/>
        </w:tabs>
        <w:spacing w:before="120" w:after="0" w:line="240" w:lineRule="auto"/>
        <w:ind w:left="1985" w:hanging="1843"/>
        <w:rPr>
          <w:rFonts w:ascii="Times New Roman" w:eastAsia="Times New Roman" w:hAnsi="Times New Roman" w:cs="Times New Roman"/>
          <w:b/>
          <w:bCs/>
          <w:color w:val="44546A" w:themeColor="text2"/>
          <w:sz w:val="24"/>
          <w:szCs w:val="24"/>
        </w:rPr>
      </w:pPr>
      <w:r w:rsidRPr="00557612">
        <w:rPr>
          <w:rFonts w:ascii="Times New Roman" w:eastAsia="Times New Roman" w:hAnsi="Times New Roman" w:cs="Times New Roman"/>
          <w:b/>
          <w:bCs/>
          <w:color w:val="44546A" w:themeColor="text2"/>
          <w:sz w:val="24"/>
          <w:szCs w:val="24"/>
        </w:rPr>
        <w:t>16:30 </w:t>
      </w:r>
      <w:r w:rsidR="00197F14" w:rsidRPr="00AE17DD">
        <w:rPr>
          <w:rFonts w:ascii="Times New Roman" w:eastAsia="Times New Roman" w:hAnsi="Times New Roman" w:cs="Times New Roman"/>
          <w:b/>
          <w:bCs/>
          <w:color w:val="44546A" w:themeColor="text2"/>
          <w:sz w:val="24"/>
          <w:szCs w:val="24"/>
        </w:rPr>
        <w:t>– 17:00</w:t>
      </w:r>
      <w:r w:rsidR="003810B6">
        <w:rPr>
          <w:rFonts w:ascii="Times New Roman" w:eastAsia="Times New Roman" w:hAnsi="Times New Roman" w:cs="Times New Roman"/>
          <w:b/>
          <w:bCs/>
          <w:color w:val="44546A" w:themeColor="text2"/>
          <w:sz w:val="24"/>
          <w:szCs w:val="24"/>
        </w:rPr>
        <w:tab/>
      </w:r>
      <w:r w:rsidR="00281ABD" w:rsidRPr="00AE17DD">
        <w:rPr>
          <w:rFonts w:ascii="Times New Roman" w:eastAsia="Times New Roman" w:hAnsi="Times New Roman" w:cs="Times New Roman"/>
          <w:b/>
          <w:bCs/>
          <w:color w:val="44546A" w:themeColor="text2"/>
          <w:sz w:val="24"/>
          <w:szCs w:val="24"/>
        </w:rPr>
        <w:t>Synthesis</w:t>
      </w:r>
      <w:r w:rsidR="00FB2102" w:rsidRPr="00557612">
        <w:rPr>
          <w:rFonts w:ascii="Times New Roman" w:eastAsia="Times New Roman" w:hAnsi="Times New Roman" w:cs="Times New Roman"/>
          <w:b/>
          <w:bCs/>
          <w:color w:val="44546A" w:themeColor="text2"/>
          <w:sz w:val="24"/>
          <w:szCs w:val="24"/>
        </w:rPr>
        <w:t xml:space="preserve"> discussion</w:t>
      </w:r>
      <w:r w:rsidR="00FB2102" w:rsidRPr="00AE17DD">
        <w:rPr>
          <w:rFonts w:ascii="Times New Roman" w:eastAsia="Times New Roman" w:hAnsi="Times New Roman" w:cs="Times New Roman"/>
          <w:b/>
          <w:bCs/>
          <w:color w:val="44546A" w:themeColor="text2"/>
          <w:sz w:val="24"/>
          <w:szCs w:val="24"/>
        </w:rPr>
        <w:t xml:space="preserve">: Interdisciplinary </w:t>
      </w:r>
      <w:r w:rsidR="00281ABD" w:rsidRPr="00AE17DD">
        <w:rPr>
          <w:rFonts w:ascii="Times New Roman" w:eastAsia="Times New Roman" w:hAnsi="Times New Roman" w:cs="Times New Roman"/>
          <w:b/>
          <w:bCs/>
          <w:color w:val="44546A" w:themeColor="text2"/>
          <w:sz w:val="24"/>
          <w:szCs w:val="24"/>
        </w:rPr>
        <w:t>dialogues</w:t>
      </w:r>
    </w:p>
    <w:p w14:paraId="41B0EFF5" w14:textId="77777777" w:rsidR="003810B6" w:rsidRPr="00AE17DD" w:rsidRDefault="003810B6" w:rsidP="003810B6">
      <w:pPr>
        <w:pStyle w:val="Listenabsatz"/>
        <w:tabs>
          <w:tab w:val="left" w:pos="1985"/>
        </w:tabs>
        <w:spacing w:after="0" w:line="240" w:lineRule="auto"/>
        <w:ind w:left="426"/>
        <w:rPr>
          <w:rFonts w:ascii="Times New Roman" w:eastAsia="Times New Roman" w:hAnsi="Times New Roman" w:cs="Times New Roman"/>
          <w:i/>
          <w:iCs/>
          <w:color w:val="44546A" w:themeColor="text2"/>
          <w:sz w:val="24"/>
          <w:szCs w:val="24"/>
        </w:rPr>
      </w:pPr>
      <w:r w:rsidRPr="00AE17DD">
        <w:rPr>
          <w:rFonts w:ascii="Times New Roman" w:eastAsia="Times New Roman" w:hAnsi="Times New Roman" w:cs="Times New Roman"/>
          <w:i/>
          <w:iCs/>
          <w:color w:val="44546A" w:themeColor="text2"/>
          <w:sz w:val="24"/>
          <w:szCs w:val="24"/>
        </w:rPr>
        <w:tab/>
        <w:t xml:space="preserve">Chair: Eva </w:t>
      </w:r>
      <w:proofErr w:type="spellStart"/>
      <w:r w:rsidRPr="00AE17DD">
        <w:rPr>
          <w:rFonts w:ascii="Times New Roman" w:eastAsia="Times New Roman" w:hAnsi="Times New Roman" w:cs="Times New Roman"/>
          <w:i/>
          <w:iCs/>
          <w:color w:val="44546A" w:themeColor="text2"/>
          <w:sz w:val="24"/>
          <w:szCs w:val="24"/>
        </w:rPr>
        <w:t>Schulev-Steindl</w:t>
      </w:r>
      <w:proofErr w:type="spellEnd"/>
      <w:r w:rsidRPr="00AE17DD">
        <w:rPr>
          <w:rFonts w:ascii="Times New Roman" w:eastAsia="Times New Roman" w:hAnsi="Times New Roman" w:cs="Times New Roman"/>
          <w:i/>
          <w:iCs/>
          <w:color w:val="44546A" w:themeColor="text2"/>
          <w:sz w:val="24"/>
          <w:szCs w:val="24"/>
        </w:rPr>
        <w:t xml:space="preserve"> (Graz)</w:t>
      </w:r>
    </w:p>
    <w:p w14:paraId="550532BE" w14:textId="69506E0C" w:rsidR="006116DD" w:rsidRPr="00AE17DD" w:rsidRDefault="00CE6FFA" w:rsidP="00AE17DD">
      <w:pPr>
        <w:tabs>
          <w:tab w:val="left" w:pos="1985"/>
        </w:tabs>
        <w:spacing w:before="120" w:after="0" w:line="240" w:lineRule="auto"/>
        <w:ind w:left="1985" w:hanging="1843"/>
        <w:rPr>
          <w:rFonts w:ascii="Times New Roman" w:eastAsia="Times New Roman" w:hAnsi="Times New Roman" w:cs="Times New Roman"/>
          <w:b/>
          <w:bCs/>
          <w:color w:val="44546A" w:themeColor="text2"/>
          <w:sz w:val="24"/>
          <w:szCs w:val="24"/>
        </w:rPr>
      </w:pPr>
      <w:r w:rsidRPr="00557612">
        <w:rPr>
          <w:rFonts w:ascii="Times New Roman" w:eastAsia="Times New Roman" w:hAnsi="Times New Roman" w:cs="Times New Roman"/>
          <w:b/>
          <w:bCs/>
          <w:color w:val="44546A" w:themeColor="text2"/>
          <w:sz w:val="24"/>
          <w:szCs w:val="24"/>
        </w:rPr>
        <w:t>1</w:t>
      </w:r>
      <w:r w:rsidR="00B61C50" w:rsidRPr="00AE17DD">
        <w:rPr>
          <w:rFonts w:ascii="Times New Roman" w:eastAsia="Times New Roman" w:hAnsi="Times New Roman" w:cs="Times New Roman"/>
          <w:b/>
          <w:bCs/>
          <w:color w:val="44546A" w:themeColor="text2"/>
          <w:sz w:val="24"/>
          <w:szCs w:val="24"/>
        </w:rPr>
        <w:t>7</w:t>
      </w:r>
      <w:r w:rsidRPr="00557612">
        <w:rPr>
          <w:rFonts w:ascii="Times New Roman" w:eastAsia="Times New Roman" w:hAnsi="Times New Roman" w:cs="Times New Roman"/>
          <w:b/>
          <w:bCs/>
          <w:color w:val="44546A" w:themeColor="text2"/>
          <w:sz w:val="24"/>
          <w:szCs w:val="24"/>
        </w:rPr>
        <w:t>:</w:t>
      </w:r>
      <w:r w:rsidR="00B61C50" w:rsidRPr="00AE17DD">
        <w:rPr>
          <w:rFonts w:ascii="Times New Roman" w:eastAsia="Times New Roman" w:hAnsi="Times New Roman" w:cs="Times New Roman"/>
          <w:b/>
          <w:bCs/>
          <w:color w:val="44546A" w:themeColor="text2"/>
          <w:sz w:val="24"/>
          <w:szCs w:val="24"/>
        </w:rPr>
        <w:t>00</w:t>
      </w:r>
      <w:r w:rsidR="003810B6">
        <w:rPr>
          <w:rFonts w:ascii="Times New Roman" w:eastAsia="Times New Roman" w:hAnsi="Times New Roman" w:cs="Times New Roman"/>
          <w:b/>
          <w:bCs/>
          <w:color w:val="44546A" w:themeColor="text2"/>
          <w:sz w:val="24"/>
          <w:szCs w:val="24"/>
        </w:rPr>
        <w:tab/>
      </w:r>
      <w:r w:rsidR="004760EC" w:rsidRPr="00AE17DD">
        <w:rPr>
          <w:rFonts w:ascii="Times New Roman" w:eastAsia="Times New Roman" w:hAnsi="Times New Roman" w:cs="Times New Roman"/>
          <w:b/>
          <w:bCs/>
          <w:color w:val="44546A" w:themeColor="text2"/>
          <w:sz w:val="24"/>
          <w:szCs w:val="24"/>
        </w:rPr>
        <w:t>E</w:t>
      </w:r>
      <w:r w:rsidR="00891ED4" w:rsidRPr="00557612">
        <w:rPr>
          <w:rFonts w:ascii="Times New Roman" w:eastAsia="Times New Roman" w:hAnsi="Times New Roman" w:cs="Times New Roman"/>
          <w:b/>
          <w:bCs/>
          <w:color w:val="44546A" w:themeColor="text2"/>
          <w:sz w:val="24"/>
          <w:szCs w:val="24"/>
        </w:rPr>
        <w:t xml:space="preserve">nd of </w:t>
      </w:r>
      <w:r w:rsidR="00891ED4" w:rsidRPr="00AE17DD">
        <w:rPr>
          <w:rFonts w:ascii="Times New Roman" w:eastAsia="Times New Roman" w:hAnsi="Times New Roman" w:cs="Times New Roman"/>
          <w:b/>
          <w:bCs/>
          <w:color w:val="44546A" w:themeColor="text2"/>
          <w:sz w:val="24"/>
          <w:szCs w:val="24"/>
        </w:rPr>
        <w:t>the conference</w:t>
      </w:r>
    </w:p>
    <w:sectPr w:rsidR="006116DD" w:rsidRPr="00AE17D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8F8F" w14:textId="77777777" w:rsidR="00872E1D" w:rsidRDefault="00872E1D" w:rsidP="00D04A5B">
      <w:pPr>
        <w:spacing w:after="0" w:line="240" w:lineRule="auto"/>
      </w:pPr>
      <w:r>
        <w:separator/>
      </w:r>
    </w:p>
  </w:endnote>
  <w:endnote w:type="continuationSeparator" w:id="0">
    <w:p w14:paraId="3AF9DA50" w14:textId="77777777" w:rsidR="00872E1D" w:rsidRDefault="00872E1D" w:rsidP="00D0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7606" w14:textId="77777777" w:rsidR="00872E1D" w:rsidRDefault="00872E1D" w:rsidP="00D04A5B">
      <w:pPr>
        <w:spacing w:after="0" w:line="240" w:lineRule="auto"/>
      </w:pPr>
      <w:r>
        <w:separator/>
      </w:r>
    </w:p>
  </w:footnote>
  <w:footnote w:type="continuationSeparator" w:id="0">
    <w:p w14:paraId="314E3DF5" w14:textId="77777777" w:rsidR="00872E1D" w:rsidRDefault="00872E1D" w:rsidP="00D0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8DD4" w14:textId="7100A7E7" w:rsidR="00D04A5B" w:rsidRDefault="00DE23F0" w:rsidP="00DE23F0">
    <w:pPr>
      <w:pStyle w:val="Kopfzeile"/>
      <w:jc w:val="right"/>
    </w:pPr>
    <w:r>
      <w:rPr>
        <w:noProof/>
      </w:rPr>
      <w:drawing>
        <wp:inline distT="0" distB="0" distL="0" distR="0" wp14:anchorId="0178EFBB" wp14:editId="6F24C75A">
          <wp:extent cx="4176395" cy="865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7DA"/>
    <w:multiLevelType w:val="hybridMultilevel"/>
    <w:tmpl w:val="ED427DD6"/>
    <w:lvl w:ilvl="0" w:tplc="FCA261F6">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B176FF5"/>
    <w:multiLevelType w:val="hybridMultilevel"/>
    <w:tmpl w:val="4A2A8B72"/>
    <w:lvl w:ilvl="0" w:tplc="FCA261F6">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C83108C"/>
    <w:multiLevelType w:val="hybridMultilevel"/>
    <w:tmpl w:val="E4341B3E"/>
    <w:lvl w:ilvl="0" w:tplc="FCA261F6">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37364502"/>
    <w:multiLevelType w:val="hybridMultilevel"/>
    <w:tmpl w:val="2D58DE52"/>
    <w:lvl w:ilvl="0" w:tplc="FCA261F6">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746D3C21"/>
    <w:multiLevelType w:val="multilevel"/>
    <w:tmpl w:val="1DB61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sbQwNTS2MLIwMjZT0lEKTi0uzszPAykwrwUAO2bwFywAAAA="/>
  </w:docVars>
  <w:rsids>
    <w:rsidRoot w:val="00CE6FFA"/>
    <w:rsid w:val="00020246"/>
    <w:rsid w:val="000973E1"/>
    <w:rsid w:val="000B1C40"/>
    <w:rsid w:val="001050C8"/>
    <w:rsid w:val="00155722"/>
    <w:rsid w:val="00166681"/>
    <w:rsid w:val="00181DE7"/>
    <w:rsid w:val="00197F14"/>
    <w:rsid w:val="001C21B2"/>
    <w:rsid w:val="00204784"/>
    <w:rsid w:val="00220FCC"/>
    <w:rsid w:val="00256F17"/>
    <w:rsid w:val="00281ABD"/>
    <w:rsid w:val="00293489"/>
    <w:rsid w:val="00294739"/>
    <w:rsid w:val="002C75A4"/>
    <w:rsid w:val="00316ED0"/>
    <w:rsid w:val="003810B6"/>
    <w:rsid w:val="0038679C"/>
    <w:rsid w:val="00396DB8"/>
    <w:rsid w:val="003B0981"/>
    <w:rsid w:val="00405312"/>
    <w:rsid w:val="004625DF"/>
    <w:rsid w:val="00473009"/>
    <w:rsid w:val="004760EC"/>
    <w:rsid w:val="004B68AE"/>
    <w:rsid w:val="004E41CF"/>
    <w:rsid w:val="004F6A7B"/>
    <w:rsid w:val="00543142"/>
    <w:rsid w:val="005475D4"/>
    <w:rsid w:val="00557612"/>
    <w:rsid w:val="00567F1E"/>
    <w:rsid w:val="005777BA"/>
    <w:rsid w:val="005A35DF"/>
    <w:rsid w:val="005D039A"/>
    <w:rsid w:val="005E7DB9"/>
    <w:rsid w:val="006116DD"/>
    <w:rsid w:val="00625E6B"/>
    <w:rsid w:val="006628A5"/>
    <w:rsid w:val="00676B33"/>
    <w:rsid w:val="00683754"/>
    <w:rsid w:val="0074418A"/>
    <w:rsid w:val="00753684"/>
    <w:rsid w:val="0078375B"/>
    <w:rsid w:val="00795D99"/>
    <w:rsid w:val="007C554A"/>
    <w:rsid w:val="007E24DE"/>
    <w:rsid w:val="008272F1"/>
    <w:rsid w:val="008403B9"/>
    <w:rsid w:val="00872E1D"/>
    <w:rsid w:val="008805D5"/>
    <w:rsid w:val="008918BA"/>
    <w:rsid w:val="00891ED4"/>
    <w:rsid w:val="008B7B4D"/>
    <w:rsid w:val="00933F27"/>
    <w:rsid w:val="00955B9A"/>
    <w:rsid w:val="00955E9F"/>
    <w:rsid w:val="009862D5"/>
    <w:rsid w:val="009A7F3B"/>
    <w:rsid w:val="009C476F"/>
    <w:rsid w:val="00A071C2"/>
    <w:rsid w:val="00A4087B"/>
    <w:rsid w:val="00A80AB9"/>
    <w:rsid w:val="00AE17DD"/>
    <w:rsid w:val="00AF621A"/>
    <w:rsid w:val="00B201F1"/>
    <w:rsid w:val="00B35543"/>
    <w:rsid w:val="00B54783"/>
    <w:rsid w:val="00B61C50"/>
    <w:rsid w:val="00B93EDC"/>
    <w:rsid w:val="00B9626B"/>
    <w:rsid w:val="00BE04B2"/>
    <w:rsid w:val="00C34DA6"/>
    <w:rsid w:val="00C40EDE"/>
    <w:rsid w:val="00C455AF"/>
    <w:rsid w:val="00C55333"/>
    <w:rsid w:val="00CE6FFA"/>
    <w:rsid w:val="00D04A5B"/>
    <w:rsid w:val="00D50D5A"/>
    <w:rsid w:val="00D62CCA"/>
    <w:rsid w:val="00D76B52"/>
    <w:rsid w:val="00D8590B"/>
    <w:rsid w:val="00DB0A23"/>
    <w:rsid w:val="00DD2400"/>
    <w:rsid w:val="00DE23F0"/>
    <w:rsid w:val="00DE2ECB"/>
    <w:rsid w:val="00E20615"/>
    <w:rsid w:val="00E23283"/>
    <w:rsid w:val="00E268B6"/>
    <w:rsid w:val="00EB37F1"/>
    <w:rsid w:val="00EE5F11"/>
    <w:rsid w:val="00F31966"/>
    <w:rsid w:val="00F5737D"/>
    <w:rsid w:val="00F67680"/>
    <w:rsid w:val="00F9397B"/>
    <w:rsid w:val="00FB2102"/>
    <w:rsid w:val="00FC4BB9"/>
    <w:rsid w:val="00FC5622"/>
    <w:rsid w:val="00FE09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20B79"/>
  <w15:chartTrackingRefBased/>
  <w15:docId w15:val="{C554C668-2070-494E-94D6-934527C7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5D039A"/>
  </w:style>
  <w:style w:type="character" w:customStyle="1" w:styleId="eop">
    <w:name w:val="eop"/>
    <w:basedOn w:val="Absatz-Standardschriftart"/>
    <w:rsid w:val="005D039A"/>
  </w:style>
  <w:style w:type="paragraph" w:styleId="Kopfzeile">
    <w:name w:val="header"/>
    <w:basedOn w:val="Standard"/>
    <w:link w:val="KopfzeileZchn"/>
    <w:uiPriority w:val="99"/>
    <w:unhideWhenUsed/>
    <w:rsid w:val="00D04A5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04A5B"/>
    <w:rPr>
      <w:lang w:val="en-US"/>
    </w:rPr>
  </w:style>
  <w:style w:type="paragraph" w:styleId="Fuzeile">
    <w:name w:val="footer"/>
    <w:basedOn w:val="Standard"/>
    <w:link w:val="FuzeileZchn"/>
    <w:uiPriority w:val="99"/>
    <w:unhideWhenUsed/>
    <w:rsid w:val="00D04A5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04A5B"/>
    <w:rPr>
      <w:lang w:val="en-US"/>
    </w:rPr>
  </w:style>
  <w:style w:type="paragraph" w:styleId="Listenabsatz">
    <w:name w:val="List Paragraph"/>
    <w:basedOn w:val="Standard"/>
    <w:uiPriority w:val="34"/>
    <w:qFormat/>
    <w:rsid w:val="007C554A"/>
    <w:pPr>
      <w:ind w:left="720"/>
      <w:contextualSpacing/>
    </w:pPr>
  </w:style>
  <w:style w:type="character" w:styleId="Hyperlink">
    <w:name w:val="Hyperlink"/>
    <w:basedOn w:val="Absatz-Standardschriftart"/>
    <w:uiPriority w:val="99"/>
    <w:unhideWhenUsed/>
    <w:rsid w:val="0074418A"/>
    <w:rPr>
      <w:color w:val="0563C1" w:themeColor="hyperlink"/>
      <w:u w:val="single"/>
    </w:rPr>
  </w:style>
  <w:style w:type="character" w:styleId="NichtaufgelsteErwhnung">
    <w:name w:val="Unresolved Mention"/>
    <w:basedOn w:val="Absatz-Standardschriftart"/>
    <w:uiPriority w:val="99"/>
    <w:semiHidden/>
    <w:unhideWhenUsed/>
    <w:rsid w:val="00744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99258">
      <w:bodyDiv w:val="1"/>
      <w:marLeft w:val="0"/>
      <w:marRight w:val="0"/>
      <w:marTop w:val="0"/>
      <w:marBottom w:val="0"/>
      <w:divBdr>
        <w:top w:val="none" w:sz="0" w:space="0" w:color="auto"/>
        <w:left w:val="none" w:sz="0" w:space="0" w:color="auto"/>
        <w:bottom w:val="none" w:sz="0" w:space="0" w:color="auto"/>
        <w:right w:val="none" w:sz="0" w:space="0" w:color="auto"/>
      </w:divBdr>
      <w:divsChild>
        <w:div w:id="1594825939">
          <w:marLeft w:val="0"/>
          <w:marRight w:val="0"/>
          <w:marTop w:val="0"/>
          <w:marBottom w:val="0"/>
          <w:divBdr>
            <w:top w:val="none" w:sz="0" w:space="0" w:color="auto"/>
            <w:left w:val="none" w:sz="0" w:space="0" w:color="auto"/>
            <w:bottom w:val="none" w:sz="0" w:space="0" w:color="auto"/>
            <w:right w:val="none" w:sz="0" w:space="0" w:color="auto"/>
          </w:divBdr>
        </w:div>
        <w:div w:id="1420173745">
          <w:marLeft w:val="0"/>
          <w:marRight w:val="0"/>
          <w:marTop w:val="0"/>
          <w:marBottom w:val="0"/>
          <w:divBdr>
            <w:top w:val="none" w:sz="0" w:space="0" w:color="auto"/>
            <w:left w:val="none" w:sz="0" w:space="0" w:color="auto"/>
            <w:bottom w:val="none" w:sz="0" w:space="0" w:color="auto"/>
            <w:right w:val="none" w:sz="0" w:space="0" w:color="auto"/>
          </w:divBdr>
        </w:div>
        <w:div w:id="196236112">
          <w:marLeft w:val="0"/>
          <w:marRight w:val="0"/>
          <w:marTop w:val="0"/>
          <w:marBottom w:val="0"/>
          <w:divBdr>
            <w:top w:val="none" w:sz="0" w:space="0" w:color="auto"/>
            <w:left w:val="none" w:sz="0" w:space="0" w:color="auto"/>
            <w:bottom w:val="none" w:sz="0" w:space="0" w:color="auto"/>
            <w:right w:val="none" w:sz="0" w:space="0" w:color="auto"/>
          </w:divBdr>
        </w:div>
        <w:div w:id="994332890">
          <w:marLeft w:val="0"/>
          <w:marRight w:val="0"/>
          <w:marTop w:val="0"/>
          <w:marBottom w:val="0"/>
          <w:divBdr>
            <w:top w:val="none" w:sz="0" w:space="0" w:color="auto"/>
            <w:left w:val="none" w:sz="0" w:space="0" w:color="auto"/>
            <w:bottom w:val="none" w:sz="0" w:space="0" w:color="auto"/>
            <w:right w:val="none" w:sz="0" w:space="0" w:color="auto"/>
          </w:divBdr>
        </w:div>
        <w:div w:id="1430202737">
          <w:marLeft w:val="0"/>
          <w:marRight w:val="0"/>
          <w:marTop w:val="0"/>
          <w:marBottom w:val="0"/>
          <w:divBdr>
            <w:top w:val="none" w:sz="0" w:space="0" w:color="auto"/>
            <w:left w:val="none" w:sz="0" w:space="0" w:color="auto"/>
            <w:bottom w:val="none" w:sz="0" w:space="0" w:color="auto"/>
            <w:right w:val="none" w:sz="0" w:space="0" w:color="auto"/>
          </w:divBdr>
        </w:div>
        <w:div w:id="1700164063">
          <w:marLeft w:val="0"/>
          <w:marRight w:val="0"/>
          <w:marTop w:val="0"/>
          <w:marBottom w:val="0"/>
          <w:divBdr>
            <w:top w:val="none" w:sz="0" w:space="0" w:color="auto"/>
            <w:left w:val="none" w:sz="0" w:space="0" w:color="auto"/>
            <w:bottom w:val="none" w:sz="0" w:space="0" w:color="auto"/>
            <w:right w:val="none" w:sz="0" w:space="0" w:color="auto"/>
          </w:divBdr>
        </w:div>
        <w:div w:id="548761180">
          <w:marLeft w:val="0"/>
          <w:marRight w:val="0"/>
          <w:marTop w:val="0"/>
          <w:marBottom w:val="0"/>
          <w:divBdr>
            <w:top w:val="none" w:sz="0" w:space="0" w:color="auto"/>
            <w:left w:val="none" w:sz="0" w:space="0" w:color="auto"/>
            <w:bottom w:val="none" w:sz="0" w:space="0" w:color="auto"/>
            <w:right w:val="none" w:sz="0" w:space="0" w:color="auto"/>
          </w:divBdr>
        </w:div>
        <w:div w:id="1731272543">
          <w:marLeft w:val="0"/>
          <w:marRight w:val="0"/>
          <w:marTop w:val="0"/>
          <w:marBottom w:val="0"/>
          <w:divBdr>
            <w:top w:val="none" w:sz="0" w:space="0" w:color="auto"/>
            <w:left w:val="none" w:sz="0" w:space="0" w:color="auto"/>
            <w:bottom w:val="none" w:sz="0" w:space="0" w:color="auto"/>
            <w:right w:val="none" w:sz="0" w:space="0" w:color="auto"/>
          </w:divBdr>
        </w:div>
        <w:div w:id="91635477">
          <w:marLeft w:val="0"/>
          <w:marRight w:val="0"/>
          <w:marTop w:val="0"/>
          <w:marBottom w:val="0"/>
          <w:divBdr>
            <w:top w:val="none" w:sz="0" w:space="0" w:color="auto"/>
            <w:left w:val="none" w:sz="0" w:space="0" w:color="auto"/>
            <w:bottom w:val="none" w:sz="0" w:space="0" w:color="auto"/>
            <w:right w:val="none" w:sz="0" w:space="0" w:color="auto"/>
          </w:divBdr>
        </w:div>
        <w:div w:id="558398795">
          <w:marLeft w:val="0"/>
          <w:marRight w:val="0"/>
          <w:marTop w:val="0"/>
          <w:marBottom w:val="0"/>
          <w:divBdr>
            <w:top w:val="none" w:sz="0" w:space="0" w:color="auto"/>
            <w:left w:val="none" w:sz="0" w:space="0" w:color="auto"/>
            <w:bottom w:val="none" w:sz="0" w:space="0" w:color="auto"/>
            <w:right w:val="none" w:sz="0" w:space="0" w:color="auto"/>
          </w:divBdr>
        </w:div>
        <w:div w:id="1114986353">
          <w:marLeft w:val="0"/>
          <w:marRight w:val="0"/>
          <w:marTop w:val="0"/>
          <w:marBottom w:val="0"/>
          <w:divBdr>
            <w:top w:val="none" w:sz="0" w:space="0" w:color="auto"/>
            <w:left w:val="none" w:sz="0" w:space="0" w:color="auto"/>
            <w:bottom w:val="none" w:sz="0" w:space="0" w:color="auto"/>
            <w:right w:val="none" w:sz="0" w:space="0" w:color="auto"/>
          </w:divBdr>
        </w:div>
        <w:div w:id="631131936">
          <w:marLeft w:val="0"/>
          <w:marRight w:val="0"/>
          <w:marTop w:val="0"/>
          <w:marBottom w:val="0"/>
          <w:divBdr>
            <w:top w:val="none" w:sz="0" w:space="0" w:color="auto"/>
            <w:left w:val="none" w:sz="0" w:space="0" w:color="auto"/>
            <w:bottom w:val="none" w:sz="0" w:space="0" w:color="auto"/>
            <w:right w:val="none" w:sz="0" w:space="0" w:color="auto"/>
          </w:divBdr>
        </w:div>
        <w:div w:id="386532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iago.truccone-borgogno@uni-graz.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ter.schuessler@uni-gra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FA1A1-CF22-4027-87BC-A96AFD7B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Gunter Schüßler</cp:lastModifiedBy>
  <cp:revision>2</cp:revision>
  <cp:lastPrinted>2021-05-22T10:39:00Z</cp:lastPrinted>
  <dcterms:created xsi:type="dcterms:W3CDTF">2021-05-24T18:03:00Z</dcterms:created>
  <dcterms:modified xsi:type="dcterms:W3CDTF">2021-05-24T18:03:00Z</dcterms:modified>
</cp:coreProperties>
</file>