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F8" w:rsidRPr="00F960AD" w:rsidRDefault="004C55CD" w:rsidP="00B935BF">
      <w:pPr>
        <w:spacing w:after="0"/>
        <w:rPr>
          <w:rFonts w:ascii="Franklin Gothic Book" w:hAnsi="Franklin Gothic Book"/>
          <w:lang w:val="en-US"/>
        </w:rPr>
      </w:pPr>
      <w:r w:rsidRPr="00F960AD">
        <w:rPr>
          <w:rFonts w:ascii="Franklin Gothic Book" w:hAnsi="Franklin Gothic Book"/>
          <w:b/>
          <w:lang w:val="en-US"/>
        </w:rPr>
        <w:t>Name</w:t>
      </w:r>
      <w:r w:rsidRPr="00F960AD">
        <w:rPr>
          <w:rFonts w:ascii="Franklin Gothic Book" w:hAnsi="Franklin Gothic Book"/>
          <w:lang w:val="en-US"/>
        </w:rPr>
        <w:t xml:space="preserve">: </w:t>
      </w:r>
      <w:r w:rsidR="00B935BF">
        <w:rPr>
          <w:rFonts w:ascii="Franklin Gothic Book" w:hAnsi="Franklin Gothic Book"/>
        </w:rPr>
        <w:fldChar w:fldCharType="begin">
          <w:ffData>
            <w:name w:val="Text1"/>
            <w:enabled/>
            <w:calcOnExit w:val="0"/>
            <w:textInput/>
          </w:ffData>
        </w:fldChar>
      </w:r>
      <w:bookmarkStart w:id="0" w:name="Text1"/>
      <w:r w:rsidR="00B935BF" w:rsidRPr="00F960AD">
        <w:rPr>
          <w:rFonts w:ascii="Franklin Gothic Book" w:hAnsi="Franklin Gothic Book"/>
          <w:lang w:val="en-US"/>
        </w:rPr>
        <w:instrText xml:space="preserve"> FORMTEXT </w:instrText>
      </w:r>
      <w:r w:rsidR="00B935BF">
        <w:rPr>
          <w:rFonts w:ascii="Franklin Gothic Book" w:hAnsi="Franklin Gothic Book"/>
        </w:rPr>
      </w:r>
      <w:r w:rsidR="00B935BF">
        <w:rPr>
          <w:rFonts w:ascii="Franklin Gothic Book" w:hAnsi="Franklin Gothic Book"/>
        </w:rPr>
        <w:fldChar w:fldCharType="separate"/>
      </w:r>
      <w:bookmarkStart w:id="1" w:name="_GoBack"/>
      <w:r w:rsidR="00B935BF">
        <w:rPr>
          <w:rFonts w:ascii="Franklin Gothic Book" w:hAnsi="Franklin Gothic Book"/>
          <w:noProof/>
        </w:rPr>
        <w:t> </w:t>
      </w:r>
      <w:r w:rsidR="00B935BF">
        <w:rPr>
          <w:rFonts w:ascii="Franklin Gothic Book" w:hAnsi="Franklin Gothic Book"/>
          <w:noProof/>
        </w:rPr>
        <w:t> </w:t>
      </w:r>
      <w:r w:rsidR="00B935BF">
        <w:rPr>
          <w:rFonts w:ascii="Franklin Gothic Book" w:hAnsi="Franklin Gothic Book"/>
          <w:noProof/>
        </w:rPr>
        <w:t> </w:t>
      </w:r>
      <w:r w:rsidR="00B935BF">
        <w:rPr>
          <w:rFonts w:ascii="Franklin Gothic Book" w:hAnsi="Franklin Gothic Book"/>
          <w:noProof/>
        </w:rPr>
        <w:t> </w:t>
      </w:r>
      <w:r w:rsidR="00B935BF">
        <w:rPr>
          <w:rFonts w:ascii="Franklin Gothic Book" w:hAnsi="Franklin Gothic Book"/>
          <w:noProof/>
        </w:rPr>
        <w:t> </w:t>
      </w:r>
      <w:bookmarkEnd w:id="1"/>
      <w:r w:rsidR="00B935BF">
        <w:rPr>
          <w:rFonts w:ascii="Franklin Gothic Book" w:hAnsi="Franklin Gothic Book"/>
        </w:rPr>
        <w:fldChar w:fldCharType="end"/>
      </w:r>
      <w:bookmarkEnd w:id="0"/>
    </w:p>
    <w:p w:rsidR="00B935BF" w:rsidRDefault="00B935BF" w:rsidP="00B935BF">
      <w:pPr>
        <w:spacing w:after="0"/>
        <w:rPr>
          <w:rFonts w:ascii="Franklin Gothic Book" w:hAnsi="Franklin Gothic Book"/>
          <w:lang w:val="en-US"/>
        </w:rPr>
      </w:pPr>
    </w:p>
    <w:p w:rsidR="00A37334" w:rsidRPr="00057351" w:rsidRDefault="00A37334" w:rsidP="00A37334">
      <w:pPr>
        <w:spacing w:after="0"/>
        <w:jc w:val="center"/>
        <w:rPr>
          <w:rFonts w:ascii="Franklin Gothic Book" w:hAnsi="Franklin Gothic Book"/>
          <w:b/>
          <w:sz w:val="24"/>
          <w:szCs w:val="24"/>
          <w:lang w:val="en-US"/>
        </w:rPr>
      </w:pPr>
      <w:bookmarkStart w:id="2" w:name="_Hlk51585373"/>
      <w:r w:rsidRPr="00057351">
        <w:rPr>
          <w:rFonts w:ascii="Franklin Gothic Book" w:hAnsi="Franklin Gothic Book"/>
          <w:b/>
          <w:sz w:val="24"/>
          <w:szCs w:val="24"/>
          <w:lang w:val="en-US"/>
        </w:rPr>
        <w:t>LIST OF COURSES</w:t>
      </w:r>
    </w:p>
    <w:p w:rsidR="009A52A0" w:rsidRPr="00EE7BDF" w:rsidRDefault="00057351" w:rsidP="00744BFD">
      <w:pPr>
        <w:spacing w:after="0"/>
        <w:jc w:val="center"/>
        <w:rPr>
          <w:rFonts w:ascii="Franklin Gothic Book" w:hAnsi="Franklin Gothic Book"/>
          <w:b/>
          <w:sz w:val="24"/>
          <w:szCs w:val="24"/>
          <w:lang w:val="en-US"/>
        </w:rPr>
      </w:pPr>
      <w:r w:rsidRPr="00EE7BDF">
        <w:rPr>
          <w:rFonts w:ascii="Franklin Gothic Book" w:hAnsi="Franklin Gothic Book"/>
          <w:b/>
          <w:sz w:val="24"/>
          <w:szCs w:val="24"/>
          <w:lang w:val="en-US"/>
        </w:rPr>
        <w:t>to demonstrate your compliance with CIRCLE requirements regarding math/statistics and environmental/systems sciences</w:t>
      </w:r>
    </w:p>
    <w:bookmarkEnd w:id="2"/>
    <w:p w:rsidR="00057351" w:rsidRDefault="00057351" w:rsidP="00744BFD">
      <w:pPr>
        <w:spacing w:after="0"/>
        <w:jc w:val="center"/>
        <w:rPr>
          <w:rFonts w:ascii="Franklin Gothic Book" w:hAnsi="Franklin Gothic Book"/>
          <w:b/>
          <w:sz w:val="24"/>
          <w:szCs w:val="24"/>
          <w:highlight w:val="yellow"/>
          <w:lang w:val="en-US"/>
        </w:rPr>
      </w:pPr>
    </w:p>
    <w:p w:rsidR="009A52A0" w:rsidRDefault="009A52A0" w:rsidP="009A52A0">
      <w:pPr>
        <w:spacing w:after="0"/>
        <w:jc w:val="center"/>
        <w:rPr>
          <w:rFonts w:ascii="Franklin Gothic Book" w:hAnsi="Franklin Gothic Book"/>
          <w:b/>
          <w:color w:val="FF0000"/>
          <w:lang w:val="en-US"/>
        </w:rPr>
      </w:pPr>
      <w:r w:rsidRPr="00744BFD">
        <w:rPr>
          <w:rFonts w:ascii="Franklin Gothic Book" w:hAnsi="Franklin Gothic Book"/>
          <w:b/>
          <w:color w:val="FF0000"/>
          <w:lang w:val="en-US"/>
        </w:rPr>
        <w:t xml:space="preserve">Applications without </w:t>
      </w:r>
      <w:r w:rsidR="00CB09FA">
        <w:rPr>
          <w:rFonts w:ascii="Franklin Gothic Book" w:hAnsi="Franklin Gothic Book"/>
          <w:b/>
          <w:color w:val="FF0000"/>
          <w:lang w:val="en-US"/>
        </w:rPr>
        <w:t>this</w:t>
      </w:r>
      <w:r w:rsidRPr="00744BFD">
        <w:rPr>
          <w:rFonts w:ascii="Franklin Gothic Book" w:hAnsi="Franklin Gothic Book"/>
          <w:b/>
          <w:color w:val="FF0000"/>
          <w:lang w:val="en-US"/>
        </w:rPr>
        <w:t xml:space="preserve"> form</w:t>
      </w:r>
      <w:r w:rsidR="006A75F5">
        <w:rPr>
          <w:rFonts w:ascii="Franklin Gothic Book" w:hAnsi="Franklin Gothic Book"/>
          <w:b/>
          <w:color w:val="FF0000"/>
          <w:lang w:val="en-US"/>
        </w:rPr>
        <w:t xml:space="preserve"> (table)</w:t>
      </w:r>
      <w:r w:rsidRPr="00744BFD">
        <w:rPr>
          <w:rFonts w:ascii="Franklin Gothic Book" w:hAnsi="Franklin Gothic Book"/>
          <w:b/>
          <w:color w:val="FF0000"/>
          <w:lang w:val="en-US"/>
        </w:rPr>
        <w:t xml:space="preserve"> will not be considered eligible!</w:t>
      </w:r>
    </w:p>
    <w:p w:rsidR="00A00841" w:rsidRPr="00744BFD" w:rsidRDefault="00A00841" w:rsidP="009A52A0">
      <w:pPr>
        <w:spacing w:after="0"/>
        <w:jc w:val="center"/>
        <w:rPr>
          <w:rFonts w:ascii="Franklin Gothic Book" w:hAnsi="Franklin Gothic Book"/>
          <w:b/>
          <w:color w:val="FF0000"/>
          <w:lang w:val="en-US"/>
        </w:rPr>
      </w:pPr>
      <w:r>
        <w:rPr>
          <w:rFonts w:ascii="Franklin Gothic Book" w:hAnsi="Franklin Gothic Book"/>
          <w:b/>
          <w:color w:val="FF0000"/>
          <w:lang w:val="en-US"/>
        </w:rPr>
        <w:t>Before filling out the table, read the information on the last page.</w:t>
      </w:r>
    </w:p>
    <w:p w:rsidR="00B012E6" w:rsidRDefault="00B012E6" w:rsidP="00FC37CB">
      <w:pPr>
        <w:spacing w:after="0"/>
        <w:jc w:val="both"/>
        <w:rPr>
          <w:rFonts w:ascii="Franklin Gothic Book" w:hAnsi="Franklin Gothic Book"/>
          <w:lang w:val="en-US"/>
        </w:rPr>
      </w:pPr>
    </w:p>
    <w:p w:rsidR="0020738D" w:rsidRDefault="00B012E6" w:rsidP="00B012E6">
      <w:pPr>
        <w:spacing w:after="0"/>
        <w:jc w:val="both"/>
        <w:rPr>
          <w:rFonts w:ascii="Franklin Gothic Book" w:hAnsi="Franklin Gothic Book"/>
          <w:lang w:val="en-US"/>
        </w:rPr>
      </w:pPr>
      <w:r>
        <w:rPr>
          <w:rFonts w:ascii="Franklin Gothic Book" w:hAnsi="Franklin Gothic Book"/>
          <w:lang w:val="en-US"/>
        </w:rPr>
        <w:t>In the table below, p</w:t>
      </w:r>
      <w:r w:rsidR="00B935BF" w:rsidRPr="00B012E6">
        <w:rPr>
          <w:rFonts w:ascii="Franklin Gothic Book" w:hAnsi="Franklin Gothic Book"/>
          <w:lang w:val="en-US"/>
        </w:rPr>
        <w:t xml:space="preserve">lease indicate which of your Bachelor courses (or courses of </w:t>
      </w:r>
      <w:r w:rsidR="00A00841">
        <w:rPr>
          <w:rFonts w:ascii="Franklin Gothic Book" w:hAnsi="Franklin Gothic Book"/>
          <w:lang w:val="en-US"/>
        </w:rPr>
        <w:t>another</w:t>
      </w:r>
      <w:r w:rsidR="00B935BF" w:rsidRPr="00B012E6">
        <w:rPr>
          <w:rFonts w:ascii="Franklin Gothic Book" w:hAnsi="Franklin Gothic Book"/>
          <w:lang w:val="en-US"/>
        </w:rPr>
        <w:t xml:space="preserve"> eligible study programme) count towards a total of </w:t>
      </w:r>
      <w:r w:rsidR="00B935BF" w:rsidRPr="00B012E6">
        <w:rPr>
          <w:rFonts w:ascii="Franklin Gothic Book" w:hAnsi="Franklin Gothic Book"/>
          <w:b/>
          <w:lang w:val="en-US"/>
        </w:rPr>
        <w:t>at least 12 ECTS credits in mathematics and/or statistics</w:t>
      </w:r>
      <w:r w:rsidR="00B935BF" w:rsidRPr="00B012E6">
        <w:rPr>
          <w:rFonts w:ascii="Franklin Gothic Book" w:hAnsi="Franklin Gothic Book"/>
          <w:lang w:val="en-US"/>
        </w:rPr>
        <w:t xml:space="preserve"> and which of your Bachelor courses (or courses of </w:t>
      </w:r>
      <w:r w:rsidR="00A00841">
        <w:rPr>
          <w:rFonts w:ascii="Franklin Gothic Book" w:hAnsi="Franklin Gothic Book"/>
          <w:lang w:val="en-US"/>
        </w:rPr>
        <w:t>another</w:t>
      </w:r>
      <w:r w:rsidR="00B935BF" w:rsidRPr="00B012E6">
        <w:rPr>
          <w:rFonts w:ascii="Franklin Gothic Book" w:hAnsi="Franklin Gothic Book"/>
          <w:lang w:val="en-US"/>
        </w:rPr>
        <w:t xml:space="preserve"> eligible study programme) count to a total of </w:t>
      </w:r>
      <w:r w:rsidR="00B935BF" w:rsidRPr="00B012E6">
        <w:rPr>
          <w:rFonts w:ascii="Franklin Gothic Book" w:hAnsi="Franklin Gothic Book"/>
          <w:b/>
          <w:lang w:val="en-US"/>
        </w:rPr>
        <w:t>at least 12 ECTS credits in environmental sciences and/or systems sciences</w:t>
      </w:r>
      <w:r w:rsidR="00B935BF" w:rsidRPr="00B012E6">
        <w:rPr>
          <w:rFonts w:ascii="Franklin Gothic Book" w:hAnsi="Franklin Gothic Book"/>
          <w:lang w:val="en-US"/>
        </w:rPr>
        <w:t>.</w:t>
      </w:r>
    </w:p>
    <w:p w:rsidR="00744BFD" w:rsidRDefault="00B012E6" w:rsidP="00B935BF">
      <w:pPr>
        <w:spacing w:after="0"/>
        <w:jc w:val="both"/>
        <w:rPr>
          <w:rFonts w:ascii="Franklin Gothic Book" w:hAnsi="Franklin Gothic Book"/>
          <w:lang w:val="en-US"/>
        </w:rPr>
      </w:pPr>
      <w:r>
        <w:rPr>
          <w:rFonts w:ascii="Franklin Gothic Book" w:hAnsi="Franklin Gothic Book"/>
          <w:lang w:val="en-US"/>
        </w:rPr>
        <w:t xml:space="preserve">Definitions are available </w:t>
      </w:r>
      <w:r w:rsidRPr="00B012E6">
        <w:rPr>
          <w:rFonts w:ascii="Franklin Gothic Book" w:hAnsi="Franklin Gothic Book"/>
          <w:lang w:val="en-US"/>
        </w:rPr>
        <w:t>on</w:t>
      </w:r>
      <w:r>
        <w:rPr>
          <w:rFonts w:ascii="Franklin Gothic Book" w:hAnsi="Franklin Gothic Book"/>
          <w:lang w:val="en-US"/>
        </w:rPr>
        <w:t xml:space="preserve"> our </w:t>
      </w:r>
      <w:hyperlink r:id="rId8" w:history="1">
        <w:r w:rsidRPr="00B012E6">
          <w:rPr>
            <w:rStyle w:val="Hyperlink"/>
            <w:rFonts w:ascii="Franklin Gothic Book" w:hAnsi="Franklin Gothic Book"/>
            <w:lang w:val="en-US"/>
          </w:rPr>
          <w:t>website</w:t>
        </w:r>
      </w:hyperlink>
      <w:r>
        <w:rPr>
          <w:rFonts w:ascii="Franklin Gothic Book" w:hAnsi="Franklin Gothic Book"/>
          <w:lang w:val="en-US"/>
        </w:rPr>
        <w:t>.</w:t>
      </w:r>
      <w:r w:rsidR="00744BFD">
        <w:rPr>
          <w:rFonts w:ascii="Franklin Gothic Book" w:hAnsi="Franklin Gothic Book"/>
          <w:lang w:val="en-US"/>
        </w:rPr>
        <w:t xml:space="preserve"> </w:t>
      </w:r>
    </w:p>
    <w:p w:rsidR="00744BFD" w:rsidRDefault="00744BFD" w:rsidP="00B935BF">
      <w:pPr>
        <w:spacing w:after="0"/>
        <w:jc w:val="both"/>
        <w:rPr>
          <w:rFonts w:ascii="Franklin Gothic Book" w:hAnsi="Franklin Gothic Book"/>
          <w:lang w:val="en-US"/>
        </w:rPr>
      </w:pPr>
    </w:p>
    <w:p w:rsidR="00B935BF" w:rsidRDefault="00744BFD" w:rsidP="00B935BF">
      <w:pPr>
        <w:spacing w:after="0"/>
        <w:jc w:val="both"/>
        <w:rPr>
          <w:rFonts w:ascii="Franklin Gothic Book" w:hAnsi="Franklin Gothic Book"/>
          <w:lang w:val="en-US"/>
        </w:rPr>
      </w:pPr>
      <w:r>
        <w:rPr>
          <w:rFonts w:ascii="Franklin Gothic Book" w:hAnsi="Franklin Gothic Book"/>
          <w:lang w:val="en-US"/>
        </w:rPr>
        <w:t xml:space="preserve">Note that </w:t>
      </w:r>
      <w:r w:rsidRPr="00744BFD">
        <w:rPr>
          <w:rFonts w:ascii="Franklin Gothic Book" w:hAnsi="Franklin Gothic Book"/>
          <w:b/>
          <w:lang w:val="en-US"/>
        </w:rPr>
        <w:t>Chalmers University of Technology</w:t>
      </w:r>
      <w:r>
        <w:rPr>
          <w:rFonts w:ascii="Franklin Gothic Book" w:hAnsi="Franklin Gothic Book"/>
          <w:lang w:val="en-US"/>
        </w:rPr>
        <w:t xml:space="preserve"> and the </w:t>
      </w:r>
      <w:r w:rsidRPr="00744BFD">
        <w:rPr>
          <w:rFonts w:ascii="Franklin Gothic Book" w:hAnsi="Franklin Gothic Book"/>
          <w:b/>
          <w:lang w:val="en-US"/>
        </w:rPr>
        <w:t>University of Gra</w:t>
      </w:r>
      <w:r>
        <w:rPr>
          <w:rFonts w:ascii="Franklin Gothic Book" w:hAnsi="Franklin Gothic Book"/>
          <w:b/>
          <w:lang w:val="en-US"/>
        </w:rPr>
        <w:t>z</w:t>
      </w:r>
      <w:r>
        <w:rPr>
          <w:rFonts w:ascii="Franklin Gothic Book" w:hAnsi="Franklin Gothic Book"/>
          <w:lang w:val="en-US"/>
        </w:rPr>
        <w:t xml:space="preserve"> have additional requirements. These are stated on our </w:t>
      </w:r>
      <w:hyperlink r:id="rId9" w:history="1">
        <w:r w:rsidRPr="00744BFD">
          <w:rPr>
            <w:rStyle w:val="Hyperlink"/>
            <w:rFonts w:ascii="Franklin Gothic Book" w:hAnsi="Franklin Gothic Book"/>
            <w:lang w:val="en-US"/>
          </w:rPr>
          <w:t>website</w:t>
        </w:r>
      </w:hyperlink>
      <w:r>
        <w:rPr>
          <w:rFonts w:ascii="Franklin Gothic Book" w:hAnsi="Franklin Gothic Book"/>
          <w:lang w:val="en-US"/>
        </w:rPr>
        <w:t>.</w:t>
      </w:r>
      <w:r w:rsidR="008B2D89">
        <w:rPr>
          <w:rFonts w:ascii="Franklin Gothic Book" w:hAnsi="Franklin Gothic Book"/>
          <w:lang w:val="en-US"/>
        </w:rPr>
        <w:t xml:space="preserve"> </w:t>
      </w:r>
    </w:p>
    <w:p w:rsidR="00744BFD" w:rsidRDefault="00744BFD" w:rsidP="00B935BF">
      <w:pPr>
        <w:spacing w:after="0"/>
        <w:jc w:val="both"/>
        <w:rPr>
          <w:rFonts w:ascii="Franklin Gothic Book" w:hAnsi="Franklin Gothic Book"/>
          <w:lang w:val="en-US"/>
        </w:rPr>
      </w:pPr>
    </w:p>
    <w:p w:rsidR="00744BFD" w:rsidRDefault="00744BFD" w:rsidP="00B935BF">
      <w:pPr>
        <w:spacing w:after="0"/>
        <w:jc w:val="both"/>
        <w:rPr>
          <w:rFonts w:ascii="Franklin Gothic Book" w:hAnsi="Franklin Gothic Book"/>
          <w:lang w:val="en-US"/>
        </w:rPr>
      </w:pPr>
    </w:p>
    <w:tbl>
      <w:tblPr>
        <w:tblStyle w:val="Tabellenraster"/>
        <w:tblW w:w="5000" w:type="pct"/>
        <w:tblLook w:val="04A0" w:firstRow="1" w:lastRow="0" w:firstColumn="1" w:lastColumn="0" w:noHBand="0" w:noVBand="1"/>
      </w:tblPr>
      <w:tblGrid>
        <w:gridCol w:w="3561"/>
        <w:gridCol w:w="1044"/>
        <w:gridCol w:w="1769"/>
        <w:gridCol w:w="2688"/>
      </w:tblGrid>
      <w:tr w:rsidR="001F2C7F" w:rsidTr="001F2C7F">
        <w:tc>
          <w:tcPr>
            <w:tcW w:w="1965" w:type="pct"/>
          </w:tcPr>
          <w:p w:rsidR="00B935BF" w:rsidRDefault="00B935BF" w:rsidP="00B012E6">
            <w:pPr>
              <w:jc w:val="center"/>
              <w:rPr>
                <w:rFonts w:ascii="Franklin Gothic Book" w:hAnsi="Franklin Gothic Book"/>
                <w:lang w:val="en-US"/>
              </w:rPr>
            </w:pPr>
            <w:r>
              <w:rPr>
                <w:rFonts w:ascii="Franklin Gothic Book" w:hAnsi="Franklin Gothic Book"/>
                <w:lang w:val="en-US"/>
              </w:rPr>
              <w:t xml:space="preserve">Course title for </w:t>
            </w:r>
            <w:r w:rsidRPr="00B012E6">
              <w:rPr>
                <w:rFonts w:ascii="Franklin Gothic Book" w:hAnsi="Franklin Gothic Book"/>
                <w:b/>
                <w:lang w:val="en-US"/>
              </w:rPr>
              <w:t>mathematics/statistics</w:t>
            </w:r>
          </w:p>
        </w:tc>
        <w:tc>
          <w:tcPr>
            <w:tcW w:w="576" w:type="pct"/>
          </w:tcPr>
          <w:p w:rsidR="00B935BF" w:rsidRDefault="00B935BF" w:rsidP="00B012E6">
            <w:pPr>
              <w:jc w:val="center"/>
              <w:rPr>
                <w:rFonts w:ascii="Franklin Gothic Book" w:hAnsi="Franklin Gothic Book"/>
                <w:lang w:val="en-US"/>
              </w:rPr>
            </w:pPr>
            <w:r>
              <w:rPr>
                <w:rFonts w:ascii="Franklin Gothic Book" w:hAnsi="Franklin Gothic Book"/>
                <w:lang w:val="en-US"/>
              </w:rPr>
              <w:t>Local credits</w:t>
            </w:r>
          </w:p>
        </w:tc>
        <w:tc>
          <w:tcPr>
            <w:tcW w:w="976" w:type="pct"/>
          </w:tcPr>
          <w:p w:rsidR="00B935BF" w:rsidRDefault="00B935BF" w:rsidP="00B012E6">
            <w:pPr>
              <w:jc w:val="center"/>
              <w:rPr>
                <w:rFonts w:ascii="Franklin Gothic Book" w:hAnsi="Franklin Gothic Book"/>
                <w:lang w:val="en-US"/>
              </w:rPr>
            </w:pPr>
            <w:r>
              <w:rPr>
                <w:rFonts w:ascii="Franklin Gothic Book" w:hAnsi="Franklin Gothic Book"/>
                <w:lang w:val="en-US"/>
              </w:rPr>
              <w:t>European credits (ECTS)</w:t>
            </w:r>
          </w:p>
        </w:tc>
        <w:tc>
          <w:tcPr>
            <w:tcW w:w="1483" w:type="pct"/>
          </w:tcPr>
          <w:p w:rsidR="00B935BF" w:rsidRDefault="00B012E6" w:rsidP="00B012E6">
            <w:pPr>
              <w:jc w:val="center"/>
              <w:rPr>
                <w:rFonts w:ascii="Franklin Gothic Book" w:hAnsi="Franklin Gothic Book"/>
                <w:lang w:val="en-US"/>
              </w:rPr>
            </w:pPr>
            <w:r>
              <w:rPr>
                <w:rFonts w:ascii="Franklin Gothic Book" w:hAnsi="Franklin Gothic Book"/>
                <w:lang w:val="en-US"/>
              </w:rPr>
              <w:t>Comments</w:t>
            </w:r>
          </w:p>
        </w:tc>
      </w:tr>
      <w:tr w:rsidR="001F2C7F" w:rsidTr="001F2C7F">
        <w:tc>
          <w:tcPr>
            <w:tcW w:w="1965" w:type="pct"/>
          </w:tcPr>
          <w:p w:rsidR="00B935BF" w:rsidRDefault="00B935BF" w:rsidP="001F2C7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bookmarkStart w:id="3" w:name="Text2"/>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sidR="001F2C7F">
              <w:rPr>
                <w:rFonts w:ascii="Franklin Gothic Book" w:hAnsi="Franklin Gothic Book"/>
                <w:lang w:val="en-US"/>
              </w:rPr>
              <w:t> </w:t>
            </w:r>
            <w:r w:rsidR="001F2C7F">
              <w:rPr>
                <w:rFonts w:ascii="Franklin Gothic Book" w:hAnsi="Franklin Gothic Book"/>
                <w:lang w:val="en-US"/>
              </w:rPr>
              <w:t> </w:t>
            </w:r>
            <w:r w:rsidR="001F2C7F">
              <w:rPr>
                <w:rFonts w:ascii="Franklin Gothic Book" w:hAnsi="Franklin Gothic Book"/>
                <w:lang w:val="en-US"/>
              </w:rPr>
              <w:t> </w:t>
            </w:r>
            <w:r w:rsidR="001F2C7F">
              <w:rPr>
                <w:rFonts w:ascii="Franklin Gothic Book" w:hAnsi="Franklin Gothic Book"/>
                <w:lang w:val="en-US"/>
              </w:rPr>
              <w:t> </w:t>
            </w:r>
            <w:r w:rsidR="001F2C7F">
              <w:rPr>
                <w:rFonts w:ascii="Franklin Gothic Book" w:hAnsi="Franklin Gothic Book"/>
                <w:lang w:val="en-US"/>
              </w:rPr>
              <w:t> </w:t>
            </w:r>
            <w:r>
              <w:rPr>
                <w:rFonts w:ascii="Franklin Gothic Book" w:hAnsi="Franklin Gothic Book"/>
                <w:lang w:val="en-US"/>
              </w:rPr>
              <w:fldChar w:fldCharType="end"/>
            </w:r>
            <w:bookmarkEnd w:id="3"/>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B012E6">
            <w:pPr>
              <w:jc w:val="center"/>
              <w:rPr>
                <w:rFonts w:ascii="Franklin Gothic Book" w:hAnsi="Franklin Gothic Book"/>
                <w:lang w:val="en-US"/>
              </w:rPr>
            </w:pPr>
            <w:r>
              <w:rPr>
                <w:rFonts w:ascii="Franklin Gothic Book" w:hAnsi="Franklin Gothic Book"/>
                <w:lang w:val="en-US"/>
              </w:rPr>
              <w:t xml:space="preserve">Course title for </w:t>
            </w:r>
            <w:r w:rsidRPr="00B012E6">
              <w:rPr>
                <w:rFonts w:ascii="Franklin Gothic Book" w:hAnsi="Franklin Gothic Book"/>
                <w:b/>
                <w:lang w:val="en-US"/>
              </w:rPr>
              <w:t>environmental/systems sciences</w:t>
            </w:r>
          </w:p>
        </w:tc>
        <w:tc>
          <w:tcPr>
            <w:tcW w:w="576" w:type="pct"/>
          </w:tcPr>
          <w:p w:rsidR="00B935BF" w:rsidRDefault="00B935BF" w:rsidP="00B012E6">
            <w:pPr>
              <w:jc w:val="center"/>
              <w:rPr>
                <w:rFonts w:ascii="Franklin Gothic Book" w:hAnsi="Franklin Gothic Book"/>
                <w:lang w:val="en-US"/>
              </w:rPr>
            </w:pPr>
            <w:r>
              <w:rPr>
                <w:rFonts w:ascii="Franklin Gothic Book" w:hAnsi="Franklin Gothic Book"/>
                <w:lang w:val="en-US"/>
              </w:rPr>
              <w:t>Local credits</w:t>
            </w:r>
          </w:p>
        </w:tc>
        <w:tc>
          <w:tcPr>
            <w:tcW w:w="976" w:type="pct"/>
          </w:tcPr>
          <w:p w:rsidR="00B935BF" w:rsidRDefault="00B935BF" w:rsidP="00B012E6">
            <w:pPr>
              <w:jc w:val="center"/>
              <w:rPr>
                <w:rFonts w:ascii="Franklin Gothic Book" w:hAnsi="Franklin Gothic Book"/>
                <w:lang w:val="en-US"/>
              </w:rPr>
            </w:pPr>
            <w:r>
              <w:rPr>
                <w:rFonts w:ascii="Franklin Gothic Book" w:hAnsi="Franklin Gothic Book"/>
                <w:lang w:val="en-US"/>
              </w:rPr>
              <w:t>European credits (ECTS)</w:t>
            </w:r>
          </w:p>
        </w:tc>
        <w:tc>
          <w:tcPr>
            <w:tcW w:w="1483" w:type="pct"/>
          </w:tcPr>
          <w:p w:rsidR="00B935BF" w:rsidRDefault="00B012E6" w:rsidP="00B012E6">
            <w:pPr>
              <w:jc w:val="center"/>
              <w:rPr>
                <w:rFonts w:ascii="Franklin Gothic Book" w:hAnsi="Franklin Gothic Book"/>
                <w:lang w:val="en-US"/>
              </w:rPr>
            </w:pPr>
            <w:r>
              <w:rPr>
                <w:rFonts w:ascii="Franklin Gothic Book" w:hAnsi="Franklin Gothic Book"/>
                <w:lang w:val="en-US"/>
              </w:rPr>
              <w:t>Comments</w:t>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1F2C7F" w:rsidTr="001F2C7F">
        <w:tc>
          <w:tcPr>
            <w:tcW w:w="1965"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5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976"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483" w:type="pct"/>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bl>
    <w:p w:rsidR="00602E70" w:rsidRDefault="00602E70" w:rsidP="00B012E6">
      <w:pPr>
        <w:spacing w:after="0"/>
        <w:jc w:val="both"/>
        <w:rPr>
          <w:rFonts w:ascii="Franklin Gothic Book" w:hAnsi="Franklin Gothic Book"/>
          <w:lang w:val="en-US"/>
        </w:rPr>
      </w:pPr>
    </w:p>
    <w:p w:rsidR="009A52A0" w:rsidRDefault="009A52A0" w:rsidP="00B012E6">
      <w:pPr>
        <w:spacing w:after="0"/>
        <w:jc w:val="both"/>
        <w:rPr>
          <w:rFonts w:ascii="Franklin Gothic Book" w:hAnsi="Franklin Gothic Book"/>
          <w:lang w:val="en-US"/>
        </w:rPr>
      </w:pPr>
    </w:p>
    <w:p w:rsidR="009A52A0" w:rsidRPr="009A52A0" w:rsidRDefault="009A52A0" w:rsidP="00B012E6">
      <w:pPr>
        <w:spacing w:after="0"/>
        <w:jc w:val="both"/>
        <w:rPr>
          <w:rFonts w:ascii="Franklin Gothic Book" w:hAnsi="Franklin Gothic Book"/>
          <w:b/>
          <w:sz w:val="24"/>
          <w:szCs w:val="24"/>
          <w:u w:val="single"/>
          <w:lang w:val="en-US"/>
        </w:rPr>
      </w:pPr>
      <w:r w:rsidRPr="009A52A0">
        <w:rPr>
          <w:rFonts w:ascii="Franklin Gothic Book" w:hAnsi="Franklin Gothic Book"/>
          <w:b/>
          <w:sz w:val="24"/>
          <w:szCs w:val="24"/>
          <w:u w:val="single"/>
          <w:lang w:val="en-US"/>
        </w:rPr>
        <w:t>How to fill out the form?</w:t>
      </w:r>
    </w:p>
    <w:p w:rsidR="009A52A0" w:rsidRDefault="009A52A0" w:rsidP="00B012E6">
      <w:pPr>
        <w:spacing w:after="0"/>
        <w:jc w:val="both"/>
        <w:rPr>
          <w:rFonts w:ascii="Franklin Gothic Book" w:hAnsi="Franklin Gothic Book"/>
          <w:lang w:val="en-US"/>
        </w:rPr>
      </w:pPr>
    </w:p>
    <w:p w:rsidR="0032727E" w:rsidRPr="0032727E" w:rsidRDefault="0032727E" w:rsidP="009A52A0">
      <w:pPr>
        <w:pStyle w:val="Listenabsatz"/>
        <w:numPr>
          <w:ilvl w:val="0"/>
          <w:numId w:val="2"/>
        </w:numPr>
        <w:spacing w:after="0"/>
        <w:jc w:val="both"/>
        <w:rPr>
          <w:rFonts w:ascii="Franklin Gothic Book" w:hAnsi="Franklin Gothic Book"/>
          <w:lang w:val="en-US"/>
        </w:rPr>
      </w:pPr>
      <w:r>
        <w:rPr>
          <w:rFonts w:ascii="Franklin Gothic Book" w:hAnsi="Franklin Gothic Book"/>
          <w:lang w:val="en-US"/>
        </w:rPr>
        <w:t xml:space="preserve">Do not forget to state your </w:t>
      </w:r>
      <w:r w:rsidRPr="005D5FDD">
        <w:rPr>
          <w:rFonts w:ascii="Franklin Gothic Book" w:hAnsi="Franklin Gothic Book"/>
          <w:b/>
          <w:lang w:val="en-US"/>
        </w:rPr>
        <w:t>name</w:t>
      </w:r>
      <w:r>
        <w:rPr>
          <w:rFonts w:ascii="Franklin Gothic Book" w:hAnsi="Franklin Gothic Book"/>
          <w:lang w:val="en-US"/>
        </w:rPr>
        <w:t xml:space="preserve"> in the upper left corner on the first page.</w:t>
      </w:r>
    </w:p>
    <w:p w:rsidR="009A52A0" w:rsidRDefault="009A52A0" w:rsidP="009A52A0">
      <w:pPr>
        <w:pStyle w:val="Listenabsatz"/>
        <w:numPr>
          <w:ilvl w:val="0"/>
          <w:numId w:val="2"/>
        </w:numPr>
        <w:spacing w:after="0"/>
        <w:jc w:val="both"/>
        <w:rPr>
          <w:rFonts w:ascii="Franklin Gothic Book" w:hAnsi="Franklin Gothic Book"/>
          <w:lang w:val="en-US"/>
        </w:rPr>
      </w:pPr>
      <w:r w:rsidRPr="00C615F5">
        <w:rPr>
          <w:rFonts w:ascii="Franklin Gothic Book" w:hAnsi="Franklin Gothic Book"/>
          <w:b/>
          <w:lang w:val="en-US"/>
        </w:rPr>
        <w:t>Course title</w:t>
      </w:r>
      <w:r w:rsidRPr="009A52A0">
        <w:rPr>
          <w:rFonts w:ascii="Franklin Gothic Book" w:hAnsi="Franklin Gothic Book"/>
          <w:b/>
          <w:lang w:val="en-US"/>
        </w:rPr>
        <w:t xml:space="preserve">: </w:t>
      </w:r>
      <w:r>
        <w:rPr>
          <w:rFonts w:ascii="Franklin Gothic Book" w:hAnsi="Franklin Gothic Book"/>
          <w:lang w:val="en-US"/>
        </w:rPr>
        <w:t>state the courses that you consider to be relevant either for mathematics/statistics or environmental/system sciences</w:t>
      </w:r>
      <w:r w:rsidR="00C615F5">
        <w:rPr>
          <w:rFonts w:ascii="Franklin Gothic Book" w:hAnsi="Franklin Gothic Book"/>
          <w:lang w:val="en-US"/>
        </w:rPr>
        <w:t xml:space="preserve"> (in the correct part of the table).</w:t>
      </w:r>
      <w:r w:rsidR="00A00841">
        <w:rPr>
          <w:rFonts w:ascii="Franklin Gothic Book" w:hAnsi="Franklin Gothic Book"/>
          <w:lang w:val="en-US"/>
        </w:rPr>
        <w:t xml:space="preserve"> Accepted will be only courses taken during your studies (extracurricular courses, MOOCs etc. do not count for </w:t>
      </w:r>
      <w:r w:rsidR="00636ACF">
        <w:rPr>
          <w:rFonts w:ascii="Franklin Gothic Book" w:hAnsi="Franklin Gothic Book"/>
          <w:lang w:val="en-US"/>
        </w:rPr>
        <w:t>these</w:t>
      </w:r>
      <w:r w:rsidR="00A00841">
        <w:rPr>
          <w:rFonts w:ascii="Franklin Gothic Book" w:hAnsi="Franklin Gothic Book"/>
          <w:lang w:val="en-US"/>
        </w:rPr>
        <w:t xml:space="preserve"> requirement</w:t>
      </w:r>
      <w:r w:rsidR="00636ACF">
        <w:rPr>
          <w:rFonts w:ascii="Franklin Gothic Book" w:hAnsi="Franklin Gothic Book"/>
          <w:lang w:val="en-US"/>
        </w:rPr>
        <w:t>s</w:t>
      </w:r>
      <w:r w:rsidR="00A00841">
        <w:rPr>
          <w:rFonts w:ascii="Franklin Gothic Book" w:hAnsi="Franklin Gothic Book"/>
          <w:lang w:val="en-US"/>
        </w:rPr>
        <w:t>)</w:t>
      </w:r>
      <w:r w:rsidR="00E1157E">
        <w:rPr>
          <w:rFonts w:ascii="Franklin Gothic Book" w:hAnsi="Franklin Gothic Book"/>
          <w:lang w:val="en-US"/>
        </w:rPr>
        <w:t>.</w:t>
      </w:r>
    </w:p>
    <w:p w:rsidR="009A52A0" w:rsidRDefault="009A52A0" w:rsidP="009A52A0">
      <w:pPr>
        <w:pStyle w:val="Listenabsatz"/>
        <w:numPr>
          <w:ilvl w:val="0"/>
          <w:numId w:val="2"/>
        </w:numPr>
        <w:spacing w:after="0"/>
        <w:jc w:val="both"/>
        <w:rPr>
          <w:rFonts w:ascii="Franklin Gothic Book" w:hAnsi="Franklin Gothic Book"/>
          <w:lang w:val="en-US"/>
        </w:rPr>
      </w:pPr>
      <w:r w:rsidRPr="00C615F5">
        <w:rPr>
          <w:rFonts w:ascii="Franklin Gothic Book" w:hAnsi="Franklin Gothic Book"/>
          <w:b/>
          <w:lang w:val="en-US"/>
        </w:rPr>
        <w:t>Local credits</w:t>
      </w:r>
      <w:r>
        <w:rPr>
          <w:rFonts w:ascii="Franklin Gothic Book" w:hAnsi="Franklin Gothic Book"/>
          <w:lang w:val="en-US"/>
        </w:rPr>
        <w:t>: state the credits your university uses. If your local credits are ECTS, you can leave this blank and only enter the amount of ECTS in the field for ECTS.</w:t>
      </w:r>
    </w:p>
    <w:p w:rsidR="009A52A0" w:rsidRDefault="009A52A0" w:rsidP="009A52A0">
      <w:pPr>
        <w:pStyle w:val="Listenabsatz"/>
        <w:numPr>
          <w:ilvl w:val="0"/>
          <w:numId w:val="2"/>
        </w:numPr>
        <w:spacing w:after="0"/>
        <w:jc w:val="both"/>
        <w:rPr>
          <w:rFonts w:ascii="Franklin Gothic Book" w:hAnsi="Franklin Gothic Book"/>
          <w:lang w:val="en-US"/>
        </w:rPr>
      </w:pPr>
      <w:r w:rsidRPr="00C615F5">
        <w:rPr>
          <w:rFonts w:ascii="Franklin Gothic Book" w:hAnsi="Franklin Gothic Book"/>
          <w:b/>
          <w:lang w:val="en-US"/>
        </w:rPr>
        <w:t>European Credits (ECTS)</w:t>
      </w:r>
      <w:r>
        <w:rPr>
          <w:rFonts w:ascii="Franklin Gothic Book" w:hAnsi="Franklin Gothic Book"/>
          <w:lang w:val="en-US"/>
        </w:rPr>
        <w:t xml:space="preserve">: enter the ECTS credits you earned for your courses. More about ECTS can be found </w:t>
      </w:r>
      <w:hyperlink r:id="rId10" w:history="1">
        <w:r w:rsidRPr="009A52A0">
          <w:rPr>
            <w:rStyle w:val="Hyperlink"/>
            <w:rFonts w:ascii="Franklin Gothic Book" w:hAnsi="Franklin Gothic Book"/>
            <w:lang w:val="en-US"/>
          </w:rPr>
          <w:t>here</w:t>
        </w:r>
      </w:hyperlink>
      <w:r>
        <w:rPr>
          <w:rFonts w:ascii="Franklin Gothic Book" w:hAnsi="Franklin Gothic Book"/>
          <w:lang w:val="en-US"/>
        </w:rPr>
        <w:t xml:space="preserve">. If your university does not use ECTS, you could state contact hours for the courses in the comment field. Some universities also have their conversion tables. For credit transfer from certain Asian countries, you could also use this </w:t>
      </w:r>
      <w:hyperlink r:id="rId11" w:history="1">
        <w:r w:rsidRPr="009A52A0">
          <w:rPr>
            <w:rStyle w:val="Hyperlink"/>
            <w:rFonts w:ascii="Franklin Gothic Book" w:hAnsi="Franklin Gothic Book"/>
            <w:lang w:val="en-US"/>
          </w:rPr>
          <w:t>website</w:t>
        </w:r>
      </w:hyperlink>
      <w:r w:rsidR="00C615F5">
        <w:rPr>
          <w:rFonts w:ascii="Franklin Gothic Book" w:hAnsi="Franklin Gothic Book"/>
          <w:lang w:val="en-US"/>
        </w:rPr>
        <w:t xml:space="preserve"> for reference.</w:t>
      </w:r>
    </w:p>
    <w:p w:rsidR="009A52A0" w:rsidRDefault="009A52A0" w:rsidP="009A52A0">
      <w:pPr>
        <w:pStyle w:val="Listenabsatz"/>
        <w:numPr>
          <w:ilvl w:val="0"/>
          <w:numId w:val="2"/>
        </w:numPr>
        <w:spacing w:after="0"/>
        <w:jc w:val="both"/>
        <w:rPr>
          <w:rFonts w:ascii="Franklin Gothic Book" w:hAnsi="Franklin Gothic Book"/>
          <w:lang w:val="en-US"/>
        </w:rPr>
      </w:pPr>
      <w:r w:rsidRPr="00C615F5">
        <w:rPr>
          <w:rFonts w:ascii="Franklin Gothic Book" w:hAnsi="Franklin Gothic Book"/>
          <w:b/>
          <w:lang w:val="en-US"/>
        </w:rPr>
        <w:t>Comments</w:t>
      </w:r>
      <w:r>
        <w:rPr>
          <w:rFonts w:ascii="Franklin Gothic Book" w:hAnsi="Franklin Gothic Book"/>
          <w:lang w:val="en-US"/>
        </w:rPr>
        <w:t xml:space="preserve">: enter any remarks that you think will help the Selection Committee </w:t>
      </w:r>
      <w:r w:rsidR="00C615F5">
        <w:rPr>
          <w:rFonts w:ascii="Franklin Gothic Book" w:hAnsi="Franklin Gothic Book"/>
          <w:lang w:val="en-US"/>
        </w:rPr>
        <w:t>decide if the stated courses indeed fulfill the requirements and any other remarks you deem important. This field can also remain empty.</w:t>
      </w:r>
    </w:p>
    <w:p w:rsidR="0032727E" w:rsidRPr="0032727E" w:rsidRDefault="0032727E" w:rsidP="009A52A0">
      <w:pPr>
        <w:pStyle w:val="Listenabsatz"/>
        <w:numPr>
          <w:ilvl w:val="0"/>
          <w:numId w:val="2"/>
        </w:numPr>
        <w:spacing w:after="0"/>
        <w:jc w:val="both"/>
        <w:rPr>
          <w:rFonts w:ascii="Franklin Gothic Book" w:hAnsi="Franklin Gothic Book"/>
          <w:lang w:val="en-US"/>
        </w:rPr>
      </w:pPr>
      <w:r w:rsidRPr="0032727E">
        <w:rPr>
          <w:rFonts w:ascii="Franklin Gothic Book" w:hAnsi="Franklin Gothic Book"/>
          <w:lang w:val="en-US"/>
        </w:rPr>
        <w:t>Upload the document as a PDF file</w:t>
      </w:r>
      <w:r>
        <w:rPr>
          <w:rFonts w:ascii="Franklin Gothic Book" w:hAnsi="Franklin Gothic Book"/>
          <w:lang w:val="en-US"/>
        </w:rPr>
        <w:t xml:space="preserve"> to the application platform.</w:t>
      </w:r>
    </w:p>
    <w:p w:rsidR="00A00841" w:rsidRDefault="00A00841" w:rsidP="00A00841">
      <w:pPr>
        <w:pStyle w:val="Listenabsatz"/>
        <w:spacing w:after="0"/>
        <w:ind w:left="360"/>
        <w:jc w:val="both"/>
        <w:rPr>
          <w:rFonts w:ascii="Franklin Gothic Book" w:hAnsi="Franklin Gothic Book"/>
          <w:lang w:val="en-US"/>
        </w:rPr>
      </w:pPr>
    </w:p>
    <w:p w:rsidR="00A00841" w:rsidRDefault="00A00841" w:rsidP="00A00841">
      <w:pPr>
        <w:spacing w:after="0"/>
        <w:jc w:val="both"/>
        <w:rPr>
          <w:rFonts w:ascii="Franklin Gothic Book" w:hAnsi="Franklin Gothic Book"/>
          <w:lang w:val="en-US"/>
        </w:rPr>
      </w:pPr>
    </w:p>
    <w:p w:rsidR="00A00841" w:rsidRPr="00A00841" w:rsidRDefault="00A00841" w:rsidP="00A00841">
      <w:pPr>
        <w:spacing w:after="0"/>
        <w:jc w:val="both"/>
        <w:rPr>
          <w:rFonts w:ascii="Franklin Gothic Book" w:hAnsi="Franklin Gothic Book"/>
          <w:lang w:val="en-US"/>
        </w:rPr>
      </w:pPr>
      <w:r>
        <w:rPr>
          <w:rFonts w:ascii="Franklin Gothic Book" w:hAnsi="Franklin Gothic Book"/>
          <w:lang w:val="en-US"/>
        </w:rPr>
        <w:t xml:space="preserve">In case of uncertainties or questions, do not hesitate to contact us at </w:t>
      </w:r>
      <w:hyperlink r:id="rId12" w:history="1">
        <w:r w:rsidRPr="009F1786">
          <w:rPr>
            <w:rStyle w:val="Hyperlink"/>
            <w:rFonts w:ascii="Franklin Gothic Book" w:hAnsi="Franklin Gothic Book"/>
            <w:lang w:val="en-US"/>
          </w:rPr>
          <w:t>emcircle@uni-graz.at</w:t>
        </w:r>
      </w:hyperlink>
      <w:r>
        <w:rPr>
          <w:rFonts w:ascii="Franklin Gothic Book" w:hAnsi="Franklin Gothic Book"/>
          <w:lang w:val="en-US"/>
        </w:rPr>
        <w:t xml:space="preserve">. </w:t>
      </w:r>
    </w:p>
    <w:sectPr w:rsidR="00A00841" w:rsidRPr="00A0084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5CD" w:rsidRDefault="004C55CD" w:rsidP="004C55CD">
      <w:pPr>
        <w:spacing w:after="0" w:line="240" w:lineRule="auto"/>
      </w:pPr>
      <w:r>
        <w:separator/>
      </w:r>
    </w:p>
  </w:endnote>
  <w:endnote w:type="continuationSeparator" w:id="0">
    <w:p w:rsidR="004C55CD" w:rsidRDefault="004C55CD" w:rsidP="004C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BF" w:rsidRPr="00B935BF" w:rsidRDefault="00B935BF" w:rsidP="00B935BF">
    <w:pPr>
      <w:pStyle w:val="Fuzeile"/>
      <w:jc w:val="center"/>
      <w:rPr>
        <w:rFonts w:ascii="Franklin Gothic Book" w:hAnsi="Franklin Gothic Book"/>
        <w:sz w:val="18"/>
        <w:szCs w:val="18"/>
        <w:lang w:val="en-US"/>
      </w:rPr>
    </w:pPr>
    <w:r w:rsidRPr="00B935BF">
      <w:rPr>
        <w:rFonts w:ascii="Franklin Gothic Book" w:hAnsi="Franklin Gothic Book"/>
        <w:sz w:val="18"/>
        <w:szCs w:val="18"/>
        <w:lang w:val="en-US"/>
      </w:rPr>
      <w:t>Please upload this document as</w:t>
    </w:r>
    <w:r w:rsidR="001F2C7F">
      <w:rPr>
        <w:rFonts w:ascii="Franklin Gothic Book" w:hAnsi="Franklin Gothic Book"/>
        <w:sz w:val="18"/>
        <w:szCs w:val="18"/>
        <w:lang w:val="en-US"/>
      </w:rPr>
      <w:t xml:space="preserve"> a</w:t>
    </w:r>
    <w:r w:rsidRPr="00B935BF">
      <w:rPr>
        <w:rFonts w:ascii="Franklin Gothic Book" w:hAnsi="Franklin Gothic Book"/>
        <w:sz w:val="18"/>
        <w:szCs w:val="18"/>
        <w:lang w:val="en-US"/>
      </w:rPr>
      <w:t xml:space="preserve"> pdf file. Thank you!</w:t>
    </w:r>
  </w:p>
  <w:p w:rsidR="00B935BF" w:rsidRPr="00B935BF" w:rsidRDefault="00B935B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5CD" w:rsidRDefault="004C55CD" w:rsidP="004C55CD">
      <w:pPr>
        <w:spacing w:after="0" w:line="240" w:lineRule="auto"/>
      </w:pPr>
      <w:r>
        <w:separator/>
      </w:r>
    </w:p>
  </w:footnote>
  <w:footnote w:type="continuationSeparator" w:id="0">
    <w:p w:rsidR="004C55CD" w:rsidRDefault="004C55CD" w:rsidP="004C5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5CD" w:rsidRDefault="004C55CD">
    <w:pPr>
      <w:pStyle w:val="Kopfzeile"/>
      <w:rPr>
        <w:rFonts w:ascii="Franklin Gothic Book" w:hAnsi="Franklin Gothic Book"/>
        <w:sz w:val="28"/>
      </w:rPr>
    </w:pPr>
    <w:r w:rsidRPr="004C55CD">
      <w:rPr>
        <w:rFonts w:ascii="Franklin Gothic Book" w:hAnsi="Franklin Gothic Book"/>
        <w:noProof/>
        <w:sz w:val="28"/>
        <w:lang w:eastAsia="de-AT"/>
      </w:rPr>
      <mc:AlternateContent>
        <mc:Choice Requires="wps">
          <w:drawing>
            <wp:anchor distT="45720" distB="45720" distL="114300" distR="114300" simplePos="0" relativeHeight="251659264" behindDoc="0" locked="0" layoutInCell="1" allowOverlap="1">
              <wp:simplePos x="0" y="0"/>
              <wp:positionH relativeFrom="column">
                <wp:posOffset>3148330</wp:posOffset>
              </wp:positionH>
              <wp:positionV relativeFrom="paragraph">
                <wp:posOffset>-635</wp:posOffset>
              </wp:positionV>
              <wp:extent cx="2970530" cy="8858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885825"/>
                      </a:xfrm>
                      <a:prstGeom prst="rect">
                        <a:avLst/>
                      </a:prstGeom>
                      <a:noFill/>
                      <a:ln w="9525">
                        <a:noFill/>
                        <a:miter lim="800000"/>
                        <a:headEnd/>
                        <a:tailEnd/>
                      </a:ln>
                    </wps:spPr>
                    <wps:txbx>
                      <w:txbxContent>
                        <w:p w:rsidR="004C55CD" w:rsidRDefault="004C55CD" w:rsidP="004C55CD">
                          <w:pPr>
                            <w:jc w:val="right"/>
                          </w:pPr>
                          <w:r>
                            <w:rPr>
                              <w:noProof/>
                              <w:lang w:eastAsia="de-AT"/>
                            </w:rPr>
                            <w:drawing>
                              <wp:inline distT="0" distB="0" distL="0" distR="0">
                                <wp:extent cx="2814670" cy="61912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lef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2229" cy="6207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7.9pt;margin-top:-.05pt;width:233.9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" filled="f" stroked="f">
              <v:textbox>
                <w:txbxContent>
                  <w:p w:rsidR="004C55CD" w:rsidRDefault="004C55CD" w:rsidP="004C55CD">
                    <w:pPr>
                      <w:jc w:val="right"/>
                    </w:pPr>
                    <w:r>
                      <w:rPr>
                        <w:noProof/>
                        <w:lang w:eastAsia="de-AT"/>
                      </w:rPr>
                      <w:drawing>
                        <wp:inline distT="0" distB="0" distL="0" distR="0">
                          <wp:extent cx="2814670" cy="61912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left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22229" cy="620788"/>
                                  </a:xfrm>
                                  <a:prstGeom prst="rect">
                                    <a:avLst/>
                                  </a:prstGeom>
                                </pic:spPr>
                              </pic:pic>
                            </a:graphicData>
                          </a:graphic>
                        </wp:inline>
                      </w:drawing>
                    </w:r>
                  </w:p>
                </w:txbxContent>
              </v:textbox>
              <w10:wrap type="square"/>
            </v:shape>
          </w:pict>
        </mc:Fallback>
      </mc:AlternateContent>
    </w:r>
  </w:p>
  <w:p w:rsidR="004C55CD" w:rsidRPr="004C55CD" w:rsidRDefault="004C55CD">
    <w:pPr>
      <w:pStyle w:val="Kopfzeile"/>
      <w:rPr>
        <w:rFonts w:ascii="Franklin Gothic Book" w:hAnsi="Franklin Gothic Book"/>
        <w:sz w:val="28"/>
      </w:rPr>
    </w:pPr>
    <w:r w:rsidRPr="004C55CD">
      <w:rPr>
        <w:rFonts w:ascii="Franklin Gothic Book" w:hAnsi="Franklin Gothic Book"/>
        <w:sz w:val="28"/>
      </w:rPr>
      <w:t>M.Sc. Circular Economy</w:t>
    </w:r>
  </w:p>
  <w:p w:rsidR="004C55CD" w:rsidRPr="004C55CD" w:rsidRDefault="004C55CD">
    <w:pPr>
      <w:pStyle w:val="Kopfzeile"/>
      <w:rPr>
        <w:rFonts w:ascii="Franklin Gothic Book" w:hAnsi="Franklin Gothic Book"/>
        <w:sz w:val="28"/>
      </w:rPr>
    </w:pPr>
    <w:r w:rsidRPr="004C55CD">
      <w:rPr>
        <w:rFonts w:ascii="Franklin Gothic Book" w:hAnsi="Franklin Gothic Book"/>
        <w:sz w:val="28"/>
      </w:rPr>
      <w:t>Erasmus Mundus Master Course</w:t>
    </w:r>
  </w:p>
  <w:p w:rsidR="004C55CD" w:rsidRDefault="004C55CD">
    <w:pPr>
      <w:pStyle w:val="Kopfzeile"/>
    </w:pPr>
  </w:p>
  <w:p w:rsidR="004C55CD" w:rsidRDefault="004C55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3023"/>
    <w:multiLevelType w:val="hybridMultilevel"/>
    <w:tmpl w:val="8E9467C0"/>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B386087"/>
    <w:multiLevelType w:val="hybridMultilevel"/>
    <w:tmpl w:val="DD22EF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P/YrnOsPC38oZptF3kMMA7vCUZaIXcpeE/feWIjN5aW1zDsYcIqEQQ+3NrAPzpPwBDz7RsSTkmhiv1mW8Yhd1w==" w:salt="DEX86Ny1Sw/V6/qAy8WbX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CD"/>
    <w:rsid w:val="00057351"/>
    <w:rsid w:val="0010668B"/>
    <w:rsid w:val="001F2C7F"/>
    <w:rsid w:val="0020738D"/>
    <w:rsid w:val="0032727E"/>
    <w:rsid w:val="004C55CD"/>
    <w:rsid w:val="005D5FDD"/>
    <w:rsid w:val="005E1928"/>
    <w:rsid w:val="00602E70"/>
    <w:rsid w:val="00636ACF"/>
    <w:rsid w:val="00697FB8"/>
    <w:rsid w:val="006A75F5"/>
    <w:rsid w:val="00744BFD"/>
    <w:rsid w:val="007A4FF8"/>
    <w:rsid w:val="008B2D89"/>
    <w:rsid w:val="009A52A0"/>
    <w:rsid w:val="00A00841"/>
    <w:rsid w:val="00A37334"/>
    <w:rsid w:val="00B012E6"/>
    <w:rsid w:val="00B935BF"/>
    <w:rsid w:val="00C615F5"/>
    <w:rsid w:val="00CB09FA"/>
    <w:rsid w:val="00DD49FA"/>
    <w:rsid w:val="00E1157E"/>
    <w:rsid w:val="00EE7BDF"/>
    <w:rsid w:val="00F71BF3"/>
    <w:rsid w:val="00F960AD"/>
    <w:rsid w:val="00FC37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EA2FA"/>
  <w15:chartTrackingRefBased/>
  <w15:docId w15:val="{0E077703-FA53-4EF7-9316-9C464BCA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5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5CD"/>
  </w:style>
  <w:style w:type="paragraph" w:styleId="Fuzeile">
    <w:name w:val="footer"/>
    <w:basedOn w:val="Standard"/>
    <w:link w:val="FuzeileZchn"/>
    <w:uiPriority w:val="99"/>
    <w:unhideWhenUsed/>
    <w:rsid w:val="004C5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5CD"/>
  </w:style>
  <w:style w:type="table" w:styleId="Tabellenraster">
    <w:name w:val="Table Grid"/>
    <w:basedOn w:val="NormaleTabelle"/>
    <w:uiPriority w:val="39"/>
    <w:rsid w:val="00B9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35BF"/>
    <w:pPr>
      <w:ind w:left="720"/>
      <w:contextualSpacing/>
    </w:pPr>
  </w:style>
  <w:style w:type="paragraph" w:customStyle="1" w:styleId="Default">
    <w:name w:val="Default"/>
    <w:rsid w:val="00602E7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B012E6"/>
    <w:rPr>
      <w:color w:val="0563C1" w:themeColor="hyperlink"/>
      <w:u w:val="single"/>
    </w:rPr>
  </w:style>
  <w:style w:type="character" w:styleId="NichtaufgelsteErwhnung">
    <w:name w:val="Unresolved Mention"/>
    <w:basedOn w:val="Absatz-Standardschriftart"/>
    <w:uiPriority w:val="99"/>
    <w:semiHidden/>
    <w:unhideWhenUsed/>
    <w:rsid w:val="00B012E6"/>
    <w:rPr>
      <w:color w:val="605E5C"/>
      <w:shd w:val="clear" w:color="auto" w:fill="E1DFDD"/>
    </w:rPr>
  </w:style>
  <w:style w:type="character" w:styleId="BesuchterLink">
    <w:name w:val="FollowedHyperlink"/>
    <w:basedOn w:val="Absatz-Standardschriftart"/>
    <w:uiPriority w:val="99"/>
    <w:semiHidden/>
    <w:unhideWhenUsed/>
    <w:rsid w:val="00636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uni-graz.at/fileadmin/projekte/jointdegree/CIRCLE/CIRCLE_Programme/Definition_environmental_system_scienc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ircle@uni-graz.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aexchange.org/information/credit-conver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assets/eac/education/ects/users-guide/index_en.htm" TargetMode="External"/><Relationship Id="rId4" Type="http://schemas.openxmlformats.org/officeDocument/2006/relationships/settings" Target="settings.xml"/><Relationship Id="rId9" Type="http://schemas.openxmlformats.org/officeDocument/2006/relationships/hyperlink" Target="https://www.jointdegree.eu/de/circle-erasmus-mundus-international-masters-programme-on-circular-economy/application-selection/require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518B-2132-4E7B-B92D-343FF314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Anja (anja.hoffmann@uni-graz.at)</dc:creator>
  <cp:keywords/>
  <dc:description/>
  <cp:lastModifiedBy>Novak, Vanja (vanja.novak@uni-graz.at)</cp:lastModifiedBy>
  <cp:revision>16</cp:revision>
  <dcterms:created xsi:type="dcterms:W3CDTF">2020-09-10T08:23:00Z</dcterms:created>
  <dcterms:modified xsi:type="dcterms:W3CDTF">2020-09-21T11:10:00Z</dcterms:modified>
</cp:coreProperties>
</file>