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5F3C0" w14:textId="02B6BBA0" w:rsidR="00FB7703" w:rsidRDefault="005A3849" w:rsidP="00F23FF0">
      <w:pPr>
        <w:spacing w:after="0"/>
        <w:jc w:val="center"/>
        <w:rPr>
          <w:rFonts w:ascii="Franklin Gothic Book" w:hAnsi="Franklin Gothic Book"/>
          <w:b/>
          <w:sz w:val="32"/>
          <w:szCs w:val="32"/>
          <w:lang w:val="en-US"/>
        </w:rPr>
      </w:pPr>
      <w:bookmarkStart w:id="0" w:name="_GoBack"/>
      <w:bookmarkEnd w:id="0"/>
      <w:r>
        <w:rPr>
          <w:rFonts w:ascii="Franklin Gothic Book" w:hAnsi="Franklin Gothic Book"/>
          <w:b/>
          <w:sz w:val="32"/>
          <w:szCs w:val="32"/>
          <w:lang w:val="en-US"/>
        </w:rPr>
        <w:t xml:space="preserve">Student Agreement for the </w:t>
      </w:r>
    </w:p>
    <w:p w14:paraId="73F7A4C1" w14:textId="4AD4FE0B" w:rsidR="005A3849" w:rsidRDefault="005A3849" w:rsidP="00F23FF0">
      <w:pPr>
        <w:spacing w:after="0"/>
        <w:jc w:val="center"/>
        <w:rPr>
          <w:rFonts w:ascii="Franklin Gothic Book" w:hAnsi="Franklin Gothic Book"/>
          <w:b/>
          <w:sz w:val="32"/>
          <w:szCs w:val="32"/>
          <w:lang w:val="en-US"/>
        </w:rPr>
      </w:pPr>
      <w:r>
        <w:rPr>
          <w:rFonts w:ascii="Franklin Gothic Book" w:hAnsi="Franklin Gothic Book"/>
          <w:b/>
          <w:sz w:val="32"/>
          <w:szCs w:val="32"/>
          <w:lang w:val="en-US"/>
        </w:rPr>
        <w:t>“In</w:t>
      </w:r>
      <w:r w:rsidR="00267217">
        <w:rPr>
          <w:rFonts w:ascii="Franklin Gothic Book" w:hAnsi="Franklin Gothic Book"/>
          <w:b/>
          <w:sz w:val="32"/>
          <w:szCs w:val="32"/>
          <w:lang w:val="en-US"/>
        </w:rPr>
        <w:t xml:space="preserve">ternational Master’s </w:t>
      </w:r>
      <w:proofErr w:type="spellStart"/>
      <w:r w:rsidR="00267217">
        <w:rPr>
          <w:rFonts w:ascii="Franklin Gothic Book" w:hAnsi="Franklin Gothic Book"/>
          <w:b/>
          <w:sz w:val="32"/>
          <w:szCs w:val="32"/>
          <w:lang w:val="en-US"/>
        </w:rPr>
        <w:t>Programme</w:t>
      </w:r>
      <w:proofErr w:type="spellEnd"/>
      <w:r w:rsidR="00267217">
        <w:rPr>
          <w:rFonts w:ascii="Franklin Gothic Book" w:hAnsi="Franklin Gothic Book"/>
          <w:b/>
          <w:sz w:val="32"/>
          <w:szCs w:val="32"/>
          <w:lang w:val="en-US"/>
        </w:rPr>
        <w:t xml:space="preserve"> o</w:t>
      </w:r>
      <w:r>
        <w:rPr>
          <w:rFonts w:ascii="Franklin Gothic Book" w:hAnsi="Franklin Gothic Book"/>
          <w:b/>
          <w:sz w:val="32"/>
          <w:szCs w:val="32"/>
          <w:lang w:val="en-US"/>
        </w:rPr>
        <w:t>n Circular Economy” (CIRCLE)</w:t>
      </w:r>
    </w:p>
    <w:p w14:paraId="6BE8C2E6" w14:textId="77777777" w:rsidR="005A3849" w:rsidRPr="00D23FB8" w:rsidRDefault="005A3849" w:rsidP="00F23FF0">
      <w:pPr>
        <w:spacing w:after="0"/>
        <w:jc w:val="center"/>
        <w:rPr>
          <w:rFonts w:ascii="Franklin Gothic Book" w:hAnsi="Franklin Gothic Book"/>
          <w:b/>
          <w:lang w:val="en-US"/>
        </w:rPr>
      </w:pPr>
    </w:p>
    <w:p w14:paraId="4B3EC404" w14:textId="010B0313" w:rsidR="00FB7703" w:rsidRDefault="00FB7703" w:rsidP="005A3849">
      <w:pPr>
        <w:spacing w:after="0"/>
        <w:jc w:val="both"/>
        <w:rPr>
          <w:rFonts w:ascii="Franklin Gothic Book" w:hAnsi="Franklin Gothic Book"/>
          <w:b/>
          <w:lang w:val="en-US"/>
        </w:rPr>
      </w:pPr>
      <w:r>
        <w:rPr>
          <w:rFonts w:ascii="Franklin Gothic Book" w:hAnsi="Franklin Gothic Book"/>
          <w:b/>
          <w:lang w:val="en-US"/>
        </w:rPr>
        <w:t>The Undersigned</w:t>
      </w:r>
    </w:p>
    <w:p w14:paraId="14762084" w14:textId="77777777" w:rsidR="00FB7703" w:rsidRDefault="00FB7703" w:rsidP="005A3849">
      <w:pPr>
        <w:spacing w:after="0"/>
        <w:jc w:val="both"/>
        <w:rPr>
          <w:rFonts w:ascii="Franklin Gothic Book" w:hAnsi="Franklin Gothic Book"/>
          <w:b/>
          <w:lang w:val="en-US"/>
        </w:rPr>
      </w:pPr>
    </w:p>
    <w:p w14:paraId="3709CA89" w14:textId="63502230" w:rsidR="005A3849" w:rsidRPr="005A3849" w:rsidRDefault="005A3849" w:rsidP="005A3849">
      <w:pPr>
        <w:spacing w:after="0"/>
        <w:jc w:val="both"/>
        <w:rPr>
          <w:rFonts w:ascii="Franklin Gothic Book" w:hAnsi="Franklin Gothic Book"/>
          <w:lang w:val="en-US"/>
        </w:rPr>
      </w:pPr>
      <w:r w:rsidRPr="005A3849">
        <w:rPr>
          <w:rFonts w:ascii="Franklin Gothic Book" w:hAnsi="Franklin Gothic Book"/>
          <w:lang w:val="en-US"/>
        </w:rPr>
        <w:t xml:space="preserve">The University of Graz, established in Graz in Austria, </w:t>
      </w:r>
      <w:r w:rsidR="00FB7703">
        <w:rPr>
          <w:rFonts w:ascii="Franklin Gothic Book" w:hAnsi="Franklin Gothic Book"/>
          <w:lang w:val="en-US"/>
        </w:rPr>
        <w:t>acting as coordinating i</w:t>
      </w:r>
      <w:r w:rsidRPr="005A3849">
        <w:rPr>
          <w:rFonts w:ascii="Franklin Gothic Book" w:hAnsi="Franklin Gothic Book"/>
          <w:lang w:val="en-US"/>
        </w:rPr>
        <w:t xml:space="preserve">nstitution of the </w:t>
      </w:r>
      <w:r w:rsidR="00FB7703">
        <w:rPr>
          <w:rFonts w:ascii="Franklin Gothic Book" w:hAnsi="Franklin Gothic Book"/>
          <w:lang w:val="en-US"/>
        </w:rPr>
        <w:t>CIRCLE consortium</w:t>
      </w:r>
      <w:r w:rsidRPr="005A3849">
        <w:rPr>
          <w:rFonts w:ascii="Franklin Gothic Book" w:hAnsi="Franklin Gothic Book"/>
          <w:lang w:val="en-US"/>
        </w:rPr>
        <w:t xml:space="preserve">, represented by its </w:t>
      </w:r>
      <w:proofErr w:type="spellStart"/>
      <w:r w:rsidRPr="005A3849">
        <w:rPr>
          <w:rFonts w:ascii="Franklin Gothic Book" w:hAnsi="Franklin Gothic Book"/>
          <w:lang w:val="en-US"/>
        </w:rPr>
        <w:t>programme</w:t>
      </w:r>
      <w:proofErr w:type="spellEnd"/>
      <w:r w:rsidRPr="005A3849">
        <w:rPr>
          <w:rFonts w:ascii="Franklin Gothic Book" w:hAnsi="Franklin Gothic Book"/>
          <w:lang w:val="en-US"/>
        </w:rPr>
        <w:t xml:space="preserve"> </w:t>
      </w:r>
      <w:r w:rsidR="00ED7695">
        <w:rPr>
          <w:rFonts w:ascii="Franklin Gothic Book" w:hAnsi="Franklin Gothic Book"/>
          <w:lang w:val="en-US"/>
        </w:rPr>
        <w:t>director</w:t>
      </w:r>
      <w:r w:rsidRPr="005A3849">
        <w:rPr>
          <w:rFonts w:ascii="Franklin Gothic Book" w:hAnsi="Franklin Gothic Book"/>
          <w:lang w:val="en-US"/>
        </w:rPr>
        <w:t>,</w:t>
      </w:r>
      <w:r w:rsidR="00FB7703">
        <w:rPr>
          <w:rFonts w:ascii="Franklin Gothic Book" w:hAnsi="Franklin Gothic Book"/>
          <w:lang w:val="en-US"/>
        </w:rPr>
        <w:t xml:space="preserve"> Dr. Ralf </w:t>
      </w:r>
      <w:proofErr w:type="spellStart"/>
      <w:r w:rsidR="00FB7703">
        <w:rPr>
          <w:rFonts w:ascii="Franklin Gothic Book" w:hAnsi="Franklin Gothic Book"/>
          <w:lang w:val="en-US"/>
        </w:rPr>
        <w:t>Aschemann</w:t>
      </w:r>
      <w:proofErr w:type="spellEnd"/>
      <w:r w:rsidR="00FB7703">
        <w:rPr>
          <w:rFonts w:ascii="Franklin Gothic Book" w:hAnsi="Franklin Gothic Book"/>
          <w:lang w:val="en-US"/>
        </w:rPr>
        <w:t>,</w:t>
      </w:r>
      <w:r w:rsidRPr="005A3849">
        <w:rPr>
          <w:rFonts w:ascii="Franklin Gothic Book" w:hAnsi="Franklin Gothic Book"/>
          <w:lang w:val="en-US"/>
        </w:rPr>
        <w:t xml:space="preserve"> and the student</w:t>
      </w:r>
    </w:p>
    <w:p w14:paraId="0D575912" w14:textId="77777777" w:rsidR="005A3849" w:rsidRDefault="005A3849" w:rsidP="005A3849">
      <w:pPr>
        <w:spacing w:after="0"/>
        <w:jc w:val="both"/>
        <w:rPr>
          <w:rFonts w:ascii="Franklin Gothic Book" w:hAnsi="Franklin Gothic Book"/>
          <w:lang w:val="en-US"/>
        </w:rPr>
      </w:pPr>
    </w:p>
    <w:tbl>
      <w:tblPr>
        <w:tblStyle w:val="Tabellenraster"/>
        <w:tblW w:w="0" w:type="auto"/>
        <w:tblLook w:val="04A0" w:firstRow="1" w:lastRow="0" w:firstColumn="1" w:lastColumn="0" w:noHBand="0" w:noVBand="1"/>
      </w:tblPr>
      <w:tblGrid>
        <w:gridCol w:w="4531"/>
        <w:gridCol w:w="4531"/>
      </w:tblGrid>
      <w:tr w:rsidR="00414A29" w14:paraId="408B940D" w14:textId="77777777" w:rsidTr="00414A29">
        <w:tc>
          <w:tcPr>
            <w:tcW w:w="4531" w:type="dxa"/>
          </w:tcPr>
          <w:p w14:paraId="3523FC8B" w14:textId="1F1C8D46" w:rsidR="00414A29" w:rsidRDefault="00AB7430" w:rsidP="00AB7430">
            <w:pPr>
              <w:spacing w:before="120" w:after="120"/>
              <w:jc w:val="both"/>
              <w:rPr>
                <w:rFonts w:ascii="Franklin Gothic Book" w:hAnsi="Franklin Gothic Book"/>
                <w:lang w:val="en-US"/>
              </w:rPr>
            </w:pPr>
            <w:r>
              <w:rPr>
                <w:rFonts w:ascii="Franklin Gothic Book" w:hAnsi="Franklin Gothic Book"/>
                <w:b/>
                <w:lang w:val="en-US"/>
              </w:rPr>
              <w:t>Family n</w:t>
            </w:r>
            <w:r w:rsidR="00414A29" w:rsidRPr="00E72BA0">
              <w:rPr>
                <w:rFonts w:ascii="Franklin Gothic Book" w:hAnsi="Franklin Gothic Book"/>
                <w:b/>
                <w:lang w:val="en-US"/>
              </w:rPr>
              <w:t xml:space="preserve">ame(s): </w:t>
            </w:r>
          </w:p>
        </w:tc>
        <w:tc>
          <w:tcPr>
            <w:tcW w:w="4531" w:type="dxa"/>
          </w:tcPr>
          <w:p w14:paraId="409C202F" w14:textId="700BB3C3" w:rsidR="00414A29" w:rsidRDefault="00414A29" w:rsidP="00414A29">
            <w:pPr>
              <w:spacing w:before="120" w:after="120"/>
              <w:jc w:val="both"/>
              <w:rPr>
                <w:rFonts w:ascii="Franklin Gothic Book" w:hAnsi="Franklin Gothic Book"/>
                <w:lang w:val="en-US"/>
              </w:rPr>
            </w:pPr>
            <w:r w:rsidRPr="00E72BA0">
              <w:rPr>
                <w:rFonts w:ascii="Franklin Gothic Book" w:hAnsi="Franklin Gothic Book"/>
                <w:b/>
                <w:lang w:val="en-US"/>
              </w:rPr>
              <w:t xml:space="preserve">First name(s): </w:t>
            </w:r>
          </w:p>
        </w:tc>
      </w:tr>
      <w:tr w:rsidR="00414A29" w14:paraId="37D2ED21" w14:textId="77777777" w:rsidTr="00414A29">
        <w:tc>
          <w:tcPr>
            <w:tcW w:w="4531" w:type="dxa"/>
          </w:tcPr>
          <w:p w14:paraId="45BB7C8E" w14:textId="78EEED1A" w:rsidR="00414A29" w:rsidRDefault="00414A29" w:rsidP="00414A29">
            <w:pPr>
              <w:spacing w:before="120" w:after="120"/>
              <w:jc w:val="both"/>
              <w:rPr>
                <w:rFonts w:ascii="Franklin Gothic Book" w:hAnsi="Franklin Gothic Book"/>
                <w:lang w:val="en-US"/>
              </w:rPr>
            </w:pPr>
            <w:r>
              <w:rPr>
                <w:rFonts w:ascii="Franklin Gothic Book" w:hAnsi="Franklin Gothic Book"/>
                <w:b/>
                <w:lang w:val="en-US"/>
              </w:rPr>
              <w:t>Date of birth (</w:t>
            </w:r>
            <w:proofErr w:type="spellStart"/>
            <w:r>
              <w:rPr>
                <w:rFonts w:ascii="Franklin Gothic Book" w:hAnsi="Franklin Gothic Book"/>
                <w:b/>
                <w:lang w:val="en-US"/>
              </w:rPr>
              <w:t>dd</w:t>
            </w:r>
            <w:proofErr w:type="spellEnd"/>
            <w:r>
              <w:rPr>
                <w:rFonts w:ascii="Franklin Gothic Book" w:hAnsi="Franklin Gothic Book"/>
                <w:b/>
                <w:lang w:val="en-US"/>
              </w:rPr>
              <w:t>/mm</w:t>
            </w:r>
            <w:r w:rsidRPr="00E72BA0">
              <w:rPr>
                <w:rFonts w:ascii="Franklin Gothic Book" w:hAnsi="Franklin Gothic Book"/>
                <w:b/>
                <w:lang w:val="en-US"/>
              </w:rPr>
              <w:t>/</w:t>
            </w:r>
            <w:proofErr w:type="spellStart"/>
            <w:r>
              <w:rPr>
                <w:rFonts w:ascii="Franklin Gothic Book" w:hAnsi="Franklin Gothic Book"/>
                <w:b/>
                <w:lang w:val="en-US"/>
              </w:rPr>
              <w:t>yyyy</w:t>
            </w:r>
            <w:proofErr w:type="spellEnd"/>
            <w:r>
              <w:rPr>
                <w:rFonts w:ascii="Franklin Gothic Book" w:hAnsi="Franklin Gothic Book"/>
                <w:b/>
                <w:lang w:val="en-US"/>
              </w:rPr>
              <w:t>):</w:t>
            </w:r>
          </w:p>
        </w:tc>
        <w:tc>
          <w:tcPr>
            <w:tcW w:w="4531" w:type="dxa"/>
          </w:tcPr>
          <w:p w14:paraId="44A63884" w14:textId="1D3F226F" w:rsidR="00414A29" w:rsidRPr="00341838" w:rsidRDefault="00341838" w:rsidP="00414A29">
            <w:pPr>
              <w:spacing w:before="120" w:after="120"/>
              <w:jc w:val="both"/>
              <w:rPr>
                <w:rFonts w:ascii="Franklin Gothic Book" w:hAnsi="Franklin Gothic Book"/>
                <w:b/>
                <w:lang w:val="en-US"/>
              </w:rPr>
            </w:pPr>
            <w:r w:rsidRPr="00341838">
              <w:rPr>
                <w:rFonts w:ascii="Franklin Gothic Book" w:hAnsi="Franklin Gothic Book"/>
                <w:b/>
                <w:lang w:val="en-US"/>
              </w:rPr>
              <w:t>Place of birth:</w:t>
            </w:r>
          </w:p>
        </w:tc>
      </w:tr>
      <w:tr w:rsidR="00414A29" w14:paraId="7962C24B" w14:textId="77777777" w:rsidTr="00414A29">
        <w:tc>
          <w:tcPr>
            <w:tcW w:w="4531" w:type="dxa"/>
          </w:tcPr>
          <w:p w14:paraId="31DFE846" w14:textId="0BFC376E" w:rsidR="00414A29" w:rsidRDefault="00414A29" w:rsidP="00414A29">
            <w:pPr>
              <w:spacing w:before="120" w:after="120"/>
              <w:jc w:val="both"/>
              <w:rPr>
                <w:rFonts w:ascii="Franklin Gothic Book" w:hAnsi="Franklin Gothic Book"/>
                <w:lang w:val="en-US"/>
              </w:rPr>
            </w:pPr>
            <w:r w:rsidRPr="00E72BA0">
              <w:rPr>
                <w:rFonts w:ascii="Franklin Gothic Book" w:hAnsi="Franklin Gothic Book"/>
                <w:b/>
                <w:lang w:val="en-US"/>
              </w:rPr>
              <w:t xml:space="preserve">Nationality: </w:t>
            </w:r>
          </w:p>
        </w:tc>
        <w:tc>
          <w:tcPr>
            <w:tcW w:w="4531" w:type="dxa"/>
          </w:tcPr>
          <w:p w14:paraId="75DEA4BC" w14:textId="7C7485D4" w:rsidR="00414A29" w:rsidRDefault="00341838" w:rsidP="00414A29">
            <w:pPr>
              <w:spacing w:before="120" w:after="120"/>
              <w:jc w:val="both"/>
              <w:rPr>
                <w:rFonts w:ascii="Franklin Gothic Book" w:hAnsi="Franklin Gothic Book"/>
                <w:lang w:val="en-US"/>
              </w:rPr>
            </w:pPr>
            <w:r>
              <w:rPr>
                <w:rFonts w:ascii="Franklin Gothic Book" w:hAnsi="Franklin Gothic Book"/>
                <w:b/>
                <w:lang w:val="en-US"/>
              </w:rPr>
              <w:t>Gender:</w:t>
            </w:r>
          </w:p>
        </w:tc>
      </w:tr>
      <w:tr w:rsidR="001137C5" w14:paraId="2EA4AB74" w14:textId="77777777" w:rsidTr="00414A29">
        <w:tc>
          <w:tcPr>
            <w:tcW w:w="4531" w:type="dxa"/>
          </w:tcPr>
          <w:p w14:paraId="795FCD95" w14:textId="1A18BF17" w:rsidR="001137C5" w:rsidRPr="00E72BA0" w:rsidRDefault="00341838" w:rsidP="00414A29">
            <w:pPr>
              <w:spacing w:before="120" w:after="120"/>
              <w:jc w:val="both"/>
              <w:rPr>
                <w:rFonts w:ascii="Franklin Gothic Book" w:hAnsi="Franklin Gothic Book"/>
                <w:b/>
                <w:lang w:val="en-US"/>
              </w:rPr>
            </w:pPr>
            <w:r>
              <w:rPr>
                <w:rFonts w:ascii="Franklin Gothic Book" w:hAnsi="Franklin Gothic Book"/>
                <w:b/>
                <w:lang w:val="en-US"/>
              </w:rPr>
              <w:t>Passport/ID N°:</w:t>
            </w:r>
          </w:p>
        </w:tc>
        <w:tc>
          <w:tcPr>
            <w:tcW w:w="4531" w:type="dxa"/>
          </w:tcPr>
          <w:p w14:paraId="6B5ECB28" w14:textId="7AAC5DFC" w:rsidR="001137C5" w:rsidRDefault="00341838" w:rsidP="00414A29">
            <w:pPr>
              <w:spacing w:before="120" w:after="120"/>
              <w:jc w:val="both"/>
              <w:rPr>
                <w:rFonts w:ascii="Franklin Gothic Book" w:hAnsi="Franklin Gothic Book"/>
                <w:b/>
                <w:lang w:val="en-US"/>
              </w:rPr>
            </w:pPr>
            <w:r>
              <w:rPr>
                <w:rFonts w:ascii="Franklin Gothic Book" w:hAnsi="Franklin Gothic Book"/>
                <w:b/>
                <w:lang w:val="en-US"/>
              </w:rPr>
              <w:t>Email:</w:t>
            </w:r>
          </w:p>
        </w:tc>
      </w:tr>
    </w:tbl>
    <w:p w14:paraId="4281031A" w14:textId="3D4B9222" w:rsidR="00FB7703" w:rsidRPr="00E72BA0" w:rsidRDefault="00FB7703" w:rsidP="005A3849">
      <w:pPr>
        <w:spacing w:after="0"/>
        <w:jc w:val="both"/>
        <w:rPr>
          <w:rFonts w:ascii="Franklin Gothic Book" w:hAnsi="Franklin Gothic Book"/>
          <w:b/>
          <w:lang w:val="en-US"/>
        </w:rPr>
      </w:pPr>
      <w:r>
        <w:rPr>
          <w:rFonts w:ascii="Franklin Gothic Book" w:hAnsi="Franklin Gothic Book"/>
          <w:b/>
          <w:lang w:val="en-US"/>
        </w:rPr>
        <w:tab/>
      </w:r>
      <w:r>
        <w:rPr>
          <w:rFonts w:ascii="Franklin Gothic Book" w:hAnsi="Franklin Gothic Book"/>
          <w:b/>
          <w:lang w:val="en-US"/>
        </w:rPr>
        <w:tab/>
      </w:r>
    </w:p>
    <w:p w14:paraId="7B0B6584" w14:textId="21C91430" w:rsidR="00E04FDF" w:rsidRDefault="005A3849" w:rsidP="005A3849">
      <w:pPr>
        <w:spacing w:after="0"/>
        <w:jc w:val="both"/>
        <w:rPr>
          <w:rFonts w:ascii="Franklin Gothic Book" w:hAnsi="Franklin Gothic Book"/>
          <w:sz w:val="32"/>
          <w:szCs w:val="32"/>
          <w:lang w:val="en-US"/>
        </w:rPr>
      </w:pPr>
      <w:r w:rsidRPr="005A3849">
        <w:rPr>
          <w:rFonts w:ascii="Franklin Gothic Book" w:hAnsi="Franklin Gothic Book"/>
          <w:lang w:val="en-US"/>
        </w:rPr>
        <w:t xml:space="preserve">HAVE AGREED to the following terms and conditions.  </w:t>
      </w:r>
      <w:r w:rsidR="00E04FDF" w:rsidRPr="005A3849">
        <w:rPr>
          <w:rFonts w:ascii="Franklin Gothic Book" w:hAnsi="Franklin Gothic Book"/>
          <w:sz w:val="32"/>
          <w:szCs w:val="32"/>
          <w:lang w:val="en-US"/>
        </w:rPr>
        <w:t xml:space="preserve"> </w:t>
      </w:r>
    </w:p>
    <w:p w14:paraId="373F326D" w14:textId="77777777" w:rsidR="005A3849" w:rsidRPr="00D23FB8" w:rsidRDefault="005A3849" w:rsidP="005A3849">
      <w:pPr>
        <w:spacing w:after="0"/>
        <w:jc w:val="both"/>
        <w:rPr>
          <w:rFonts w:ascii="Franklin Gothic Book" w:hAnsi="Franklin Gothic Book"/>
          <w:lang w:val="en-US"/>
        </w:rPr>
      </w:pPr>
    </w:p>
    <w:p w14:paraId="07326B1C" w14:textId="31181B64" w:rsidR="00C73D82" w:rsidRDefault="00414A29" w:rsidP="005A3849">
      <w:pPr>
        <w:spacing w:after="0"/>
        <w:jc w:val="both"/>
        <w:rPr>
          <w:rFonts w:ascii="Franklin Gothic Book" w:hAnsi="Franklin Gothic Book"/>
          <w:b/>
          <w:lang w:val="en-US"/>
        </w:rPr>
      </w:pPr>
      <w:r w:rsidRPr="00414A29">
        <w:rPr>
          <w:rFonts w:ascii="Franklin Gothic Book" w:hAnsi="Franklin Gothic Book"/>
          <w:b/>
          <w:lang w:val="en-US"/>
        </w:rPr>
        <w:t>§ 1</w:t>
      </w:r>
      <w:r w:rsidR="00B469CD">
        <w:rPr>
          <w:rFonts w:ascii="Franklin Gothic Book" w:hAnsi="Franklin Gothic Book"/>
          <w:b/>
          <w:lang w:val="en-US"/>
        </w:rPr>
        <w:t xml:space="preserve"> Preliminaries</w:t>
      </w:r>
    </w:p>
    <w:p w14:paraId="0D286BD9" w14:textId="77777777" w:rsidR="00DB3B08" w:rsidRDefault="00DB3B08" w:rsidP="005A3849">
      <w:pPr>
        <w:spacing w:after="0"/>
        <w:jc w:val="both"/>
        <w:rPr>
          <w:rFonts w:ascii="Franklin Gothic Book" w:hAnsi="Franklin Gothic Book"/>
          <w:b/>
          <w:lang w:val="en-US"/>
        </w:rPr>
      </w:pPr>
    </w:p>
    <w:p w14:paraId="632492B4" w14:textId="66E10267" w:rsidR="00C73D82" w:rsidRPr="00C73D82" w:rsidRDefault="00C73D82" w:rsidP="005A3849">
      <w:pPr>
        <w:spacing w:after="0"/>
        <w:jc w:val="both"/>
        <w:rPr>
          <w:rFonts w:ascii="Franklin Gothic Book" w:hAnsi="Franklin Gothic Book"/>
          <w:lang w:val="en-US"/>
        </w:rPr>
      </w:pPr>
      <w:r w:rsidRPr="00C73D82">
        <w:rPr>
          <w:rFonts w:ascii="Franklin Gothic Book" w:hAnsi="Franklin Gothic Book"/>
          <w:lang w:val="en-US"/>
        </w:rPr>
        <w:t xml:space="preserve">This agreement stipulates the rights and the obligations of the student for the participation in the International Master’s </w:t>
      </w:r>
      <w:proofErr w:type="spellStart"/>
      <w:r w:rsidRPr="00C73D82">
        <w:rPr>
          <w:rFonts w:ascii="Franklin Gothic Book" w:hAnsi="Franklin Gothic Book"/>
          <w:lang w:val="en-US"/>
        </w:rPr>
        <w:t>Programme</w:t>
      </w:r>
      <w:proofErr w:type="spellEnd"/>
      <w:r w:rsidRPr="00C73D82">
        <w:rPr>
          <w:rFonts w:ascii="Franklin Gothic Book" w:hAnsi="Franklin Gothic Book"/>
          <w:lang w:val="en-US"/>
        </w:rPr>
        <w:t xml:space="preserve"> on Circular Economy (CIRCLE) during the student’s stay at the respective host institutions.</w:t>
      </w:r>
    </w:p>
    <w:p w14:paraId="17EFD592" w14:textId="77777777" w:rsidR="00C73D82" w:rsidRPr="00C73D82" w:rsidRDefault="00C73D82" w:rsidP="005A3849">
      <w:pPr>
        <w:spacing w:after="0"/>
        <w:jc w:val="both"/>
        <w:rPr>
          <w:rFonts w:ascii="Franklin Gothic Book" w:hAnsi="Franklin Gothic Book"/>
          <w:lang w:val="en-US"/>
        </w:rPr>
      </w:pPr>
    </w:p>
    <w:p w14:paraId="61260461" w14:textId="2715F7E7" w:rsidR="00C73D82" w:rsidRPr="00C73D82" w:rsidRDefault="00C73D82" w:rsidP="005A3849">
      <w:pPr>
        <w:spacing w:after="0"/>
        <w:jc w:val="both"/>
        <w:rPr>
          <w:rFonts w:ascii="Franklin Gothic Book" w:hAnsi="Franklin Gothic Book"/>
          <w:lang w:val="en-US"/>
        </w:rPr>
      </w:pPr>
      <w:r w:rsidRPr="00C73D82">
        <w:rPr>
          <w:rFonts w:ascii="Franklin Gothic Book" w:hAnsi="Franklin Gothic Book"/>
          <w:lang w:val="en-US"/>
        </w:rPr>
        <w:t xml:space="preserve">CIRCLE is an Erasmus Mundus Joint Master Degree (EMJMD) of the Key action 1 – Erasmus+ </w:t>
      </w:r>
      <w:proofErr w:type="spellStart"/>
      <w:r w:rsidRPr="00C73D82">
        <w:rPr>
          <w:rFonts w:ascii="Franklin Gothic Book" w:hAnsi="Franklin Gothic Book"/>
          <w:lang w:val="en-US"/>
        </w:rPr>
        <w:t>programme</w:t>
      </w:r>
      <w:proofErr w:type="spellEnd"/>
      <w:r w:rsidRPr="00C73D82">
        <w:rPr>
          <w:rFonts w:ascii="Franklin Gothic Book" w:hAnsi="Franklin Gothic Book"/>
          <w:lang w:val="en-US"/>
        </w:rPr>
        <w:t>.</w:t>
      </w:r>
    </w:p>
    <w:p w14:paraId="25FAF1AB" w14:textId="77777777" w:rsidR="00C73D82" w:rsidRDefault="00C73D82" w:rsidP="005A3849">
      <w:pPr>
        <w:spacing w:after="0"/>
        <w:jc w:val="both"/>
        <w:rPr>
          <w:rFonts w:ascii="Franklin Gothic Book" w:hAnsi="Franklin Gothic Book"/>
          <w:b/>
          <w:lang w:val="en-US"/>
        </w:rPr>
      </w:pPr>
    </w:p>
    <w:p w14:paraId="494E11DD" w14:textId="77777777" w:rsidR="00567672" w:rsidRPr="009864EA" w:rsidRDefault="00567672" w:rsidP="00567672">
      <w:pPr>
        <w:autoSpaceDE w:val="0"/>
        <w:autoSpaceDN w:val="0"/>
        <w:adjustRightInd w:val="0"/>
        <w:jc w:val="both"/>
        <w:rPr>
          <w:rFonts w:ascii="FranklinGothic" w:hAnsi="FranklinGothic"/>
          <w:lang w:val="en-GB"/>
        </w:rPr>
      </w:pPr>
      <w:r w:rsidRPr="009864EA">
        <w:rPr>
          <w:rFonts w:ascii="FranklinGothic" w:hAnsi="FranklinGothic"/>
          <w:lang w:val="en-GB"/>
        </w:rPr>
        <w:t>The following definitions shall apply:</w:t>
      </w:r>
    </w:p>
    <w:p w14:paraId="53103289" w14:textId="4BAA7396" w:rsidR="00567672" w:rsidRPr="009864EA" w:rsidRDefault="007E7D44" w:rsidP="00D23FB8">
      <w:pPr>
        <w:autoSpaceDE w:val="0"/>
        <w:autoSpaceDN w:val="0"/>
        <w:adjustRightInd w:val="0"/>
        <w:spacing w:after="0"/>
        <w:jc w:val="both"/>
        <w:rPr>
          <w:rFonts w:ascii="FranklinGothic" w:hAnsi="FranklinGothic"/>
          <w:lang w:val="en-GB"/>
        </w:rPr>
      </w:pPr>
      <w:r w:rsidRPr="009864EA">
        <w:rPr>
          <w:rFonts w:ascii="FranklinGothic" w:hAnsi="FranklinGothic"/>
          <w:lang w:val="en-GB"/>
        </w:rPr>
        <w:t xml:space="preserve">Programme Country: </w:t>
      </w:r>
      <w:r w:rsidR="00567672" w:rsidRPr="009864EA">
        <w:rPr>
          <w:rFonts w:ascii="FranklinGothic" w:hAnsi="FranklinGothic"/>
          <w:iCs/>
          <w:lang w:val="en-US"/>
        </w:rPr>
        <w:t xml:space="preserve">Member States of the European Union and Iceland; Liechtenstein; </w:t>
      </w:r>
      <w:r w:rsidR="00D97964" w:rsidRPr="00D97964">
        <w:rPr>
          <w:rFonts w:ascii="FranklinGothic" w:hAnsi="FranklinGothic"/>
          <w:iCs/>
          <w:lang w:val="en-US"/>
        </w:rPr>
        <w:t>Republic of North Macedonia</w:t>
      </w:r>
      <w:r w:rsidR="00D97964">
        <w:rPr>
          <w:rFonts w:ascii="FranklinGothic" w:hAnsi="FranklinGothic"/>
          <w:iCs/>
          <w:lang w:val="en-US"/>
        </w:rPr>
        <w:t>;</w:t>
      </w:r>
      <w:r w:rsidR="00567672" w:rsidRPr="009864EA">
        <w:rPr>
          <w:rFonts w:ascii="FranklinGothic" w:hAnsi="FranklinGothic"/>
          <w:iCs/>
          <w:lang w:val="en-US"/>
        </w:rPr>
        <w:t xml:space="preserve"> Norway; Turkey</w:t>
      </w:r>
      <w:r w:rsidR="00567672" w:rsidRPr="009864EA">
        <w:rPr>
          <w:rFonts w:ascii="FranklinGothic" w:hAnsi="FranklinGothic"/>
          <w:lang w:val="en-GB"/>
        </w:rPr>
        <w:t xml:space="preserve"> </w:t>
      </w:r>
    </w:p>
    <w:p w14:paraId="503CD898" w14:textId="5058413E" w:rsidR="00567672" w:rsidRPr="00567672" w:rsidRDefault="007E7D44" w:rsidP="00D23FB8">
      <w:pPr>
        <w:autoSpaceDE w:val="0"/>
        <w:autoSpaceDN w:val="0"/>
        <w:adjustRightInd w:val="0"/>
        <w:spacing w:after="0"/>
        <w:jc w:val="both"/>
        <w:rPr>
          <w:rFonts w:ascii="FranklinGothic" w:hAnsi="FranklinGothic"/>
          <w:lang w:val="en-GB"/>
        </w:rPr>
      </w:pPr>
      <w:r w:rsidRPr="009864EA">
        <w:rPr>
          <w:rFonts w:ascii="FranklinGothic" w:hAnsi="FranklinGothic"/>
          <w:lang w:val="en-GB"/>
        </w:rPr>
        <w:t>Partner Country: A</w:t>
      </w:r>
      <w:r w:rsidR="00567672" w:rsidRPr="009864EA">
        <w:rPr>
          <w:rFonts w:ascii="FranklinGothic" w:hAnsi="FranklinGothic"/>
          <w:lang w:val="en-GB"/>
        </w:rPr>
        <w:t>ll other countries</w:t>
      </w:r>
    </w:p>
    <w:p w14:paraId="3300F2D2" w14:textId="77777777" w:rsidR="00DB3B08" w:rsidRDefault="00DB3B08" w:rsidP="00D23FB8">
      <w:pPr>
        <w:spacing w:after="0"/>
        <w:jc w:val="both"/>
        <w:rPr>
          <w:rFonts w:ascii="Franklin Gothic Book" w:hAnsi="Franklin Gothic Book"/>
          <w:b/>
          <w:lang w:val="en-US"/>
        </w:rPr>
      </w:pPr>
    </w:p>
    <w:p w14:paraId="1E819080" w14:textId="10EA6A27" w:rsidR="00414A29" w:rsidRDefault="00C73D82" w:rsidP="005A3849">
      <w:pPr>
        <w:spacing w:after="0"/>
        <w:jc w:val="both"/>
        <w:rPr>
          <w:rFonts w:ascii="Franklin Gothic Book" w:hAnsi="Franklin Gothic Book"/>
          <w:b/>
          <w:lang w:val="en-US"/>
        </w:rPr>
      </w:pPr>
      <w:r>
        <w:rPr>
          <w:rFonts w:ascii="Franklin Gothic Book" w:hAnsi="Franklin Gothic Book"/>
          <w:b/>
          <w:lang w:val="en-US"/>
        </w:rPr>
        <w:t xml:space="preserve">§2 </w:t>
      </w:r>
      <w:r w:rsidR="00B469CD">
        <w:rPr>
          <w:rFonts w:ascii="Franklin Gothic Book" w:hAnsi="Franklin Gothic Book"/>
          <w:b/>
          <w:lang w:val="en-US"/>
        </w:rPr>
        <w:t>Consortium</w:t>
      </w:r>
    </w:p>
    <w:p w14:paraId="62BE20E6" w14:textId="77777777" w:rsidR="00DB3B08" w:rsidRPr="00414A29" w:rsidRDefault="00DB3B08" w:rsidP="005A3849">
      <w:pPr>
        <w:spacing w:after="0"/>
        <w:jc w:val="both"/>
        <w:rPr>
          <w:rFonts w:ascii="Franklin Gothic Book" w:hAnsi="Franklin Gothic Book"/>
          <w:b/>
          <w:lang w:val="en-US"/>
        </w:rPr>
      </w:pPr>
    </w:p>
    <w:p w14:paraId="6B913280" w14:textId="4FA58D6E" w:rsidR="00414A29" w:rsidRDefault="00414A29" w:rsidP="005A3849">
      <w:pPr>
        <w:spacing w:after="0"/>
        <w:jc w:val="both"/>
        <w:rPr>
          <w:rFonts w:ascii="Franklin Gothic Book" w:hAnsi="Franklin Gothic Book"/>
          <w:lang w:val="en-US"/>
        </w:rPr>
      </w:pPr>
      <w:r w:rsidRPr="005A3849">
        <w:rPr>
          <w:rFonts w:ascii="Franklin Gothic Book" w:hAnsi="Franklin Gothic Book"/>
          <w:lang w:val="en-US"/>
        </w:rPr>
        <w:t xml:space="preserve">The </w:t>
      </w:r>
      <w:r>
        <w:rPr>
          <w:rFonts w:ascii="Franklin Gothic Book" w:hAnsi="Franklin Gothic Book"/>
          <w:lang w:val="en-US"/>
        </w:rPr>
        <w:t xml:space="preserve">International Master’s </w:t>
      </w:r>
      <w:proofErr w:type="spellStart"/>
      <w:r>
        <w:rPr>
          <w:rFonts w:ascii="Franklin Gothic Book" w:hAnsi="Franklin Gothic Book"/>
          <w:lang w:val="en-US"/>
        </w:rPr>
        <w:t>Programme</w:t>
      </w:r>
      <w:proofErr w:type="spellEnd"/>
      <w:r>
        <w:rPr>
          <w:rFonts w:ascii="Franklin Gothic Book" w:hAnsi="Franklin Gothic Book"/>
          <w:lang w:val="en-US"/>
        </w:rPr>
        <w:t xml:space="preserve"> on Circular Economy (CIRCLE) is organized jointly by the University of Graz (Austria), Chalmers University of Technology (Sweden), Delft University of Technology (The Netherlands), Leiden University (The Netherlands), Norwegian University of Science and Technology (Norway) </w:t>
      </w:r>
      <w:r w:rsidR="00B469CD">
        <w:rPr>
          <w:rFonts w:ascii="Franklin Gothic Book" w:hAnsi="Franklin Gothic Book"/>
          <w:lang w:val="en-US"/>
        </w:rPr>
        <w:t xml:space="preserve">acting </w:t>
      </w:r>
      <w:r>
        <w:rPr>
          <w:rFonts w:ascii="Franklin Gothic Book" w:hAnsi="Franklin Gothic Book"/>
          <w:lang w:val="en-US"/>
        </w:rPr>
        <w:t xml:space="preserve">as </w:t>
      </w:r>
      <w:r w:rsidR="00BB4E53" w:rsidRPr="00B7758E">
        <w:rPr>
          <w:rFonts w:ascii="Franklin Gothic Book" w:hAnsi="Franklin Gothic Book"/>
          <w:u w:val="single"/>
          <w:lang w:val="en-US"/>
        </w:rPr>
        <w:t>consortium</w:t>
      </w:r>
      <w:r w:rsidRPr="00B7758E">
        <w:rPr>
          <w:rFonts w:ascii="Franklin Gothic Book" w:hAnsi="Franklin Gothic Book"/>
          <w:u w:val="single"/>
          <w:lang w:val="en-US"/>
        </w:rPr>
        <w:t xml:space="preserve"> partners</w:t>
      </w:r>
      <w:r w:rsidR="00465F6E">
        <w:rPr>
          <w:rFonts w:ascii="Franklin Gothic Book" w:hAnsi="Franklin Gothic Book"/>
          <w:lang w:val="en-US"/>
        </w:rPr>
        <w:t xml:space="preserve">. The </w:t>
      </w:r>
      <w:r>
        <w:rPr>
          <w:rFonts w:ascii="Franklin Gothic Book" w:hAnsi="Franklin Gothic Book"/>
          <w:lang w:val="en-US"/>
        </w:rPr>
        <w:t xml:space="preserve">Curtin University in Perth (Australia), </w:t>
      </w:r>
      <w:r w:rsidRPr="00414A29">
        <w:rPr>
          <w:rFonts w:ascii="Franklin Gothic Book" w:hAnsi="Franklin Gothic Book"/>
          <w:lang w:val="en-US"/>
        </w:rPr>
        <w:t xml:space="preserve">Tsinghua University in </w:t>
      </w:r>
      <w:proofErr w:type="spellStart"/>
      <w:r w:rsidRPr="00414A29">
        <w:rPr>
          <w:rFonts w:ascii="Franklin Gothic Book" w:hAnsi="Franklin Gothic Book"/>
          <w:lang w:val="en-US"/>
        </w:rPr>
        <w:t>Bejing</w:t>
      </w:r>
      <w:proofErr w:type="spellEnd"/>
      <w:r w:rsidRPr="00414A29">
        <w:rPr>
          <w:rFonts w:ascii="Franklin Gothic Book" w:hAnsi="Franklin Gothic Book"/>
          <w:lang w:val="en-US"/>
        </w:rPr>
        <w:t xml:space="preserve"> (China)</w:t>
      </w:r>
      <w:r>
        <w:rPr>
          <w:rFonts w:ascii="Franklin Gothic Book" w:hAnsi="Franklin Gothic Book"/>
          <w:lang w:val="en-US"/>
        </w:rPr>
        <w:t xml:space="preserve"> and </w:t>
      </w:r>
      <w:proofErr w:type="spellStart"/>
      <w:r>
        <w:rPr>
          <w:rFonts w:ascii="Franklin Gothic Book" w:hAnsi="Franklin Gothic Book"/>
          <w:lang w:val="en-US"/>
        </w:rPr>
        <w:t>Waseda</w:t>
      </w:r>
      <w:proofErr w:type="spellEnd"/>
      <w:r>
        <w:rPr>
          <w:rFonts w:ascii="Franklin Gothic Book" w:hAnsi="Franklin Gothic Book"/>
          <w:lang w:val="en-US"/>
        </w:rPr>
        <w:t xml:space="preserve"> University Tokyo (Japan) </w:t>
      </w:r>
      <w:r w:rsidR="00465F6E">
        <w:rPr>
          <w:rFonts w:ascii="Franklin Gothic Book" w:hAnsi="Franklin Gothic Book"/>
          <w:lang w:val="en-US"/>
        </w:rPr>
        <w:t>act</w:t>
      </w:r>
      <w:r w:rsidR="00B469CD">
        <w:rPr>
          <w:rFonts w:ascii="Franklin Gothic Book" w:hAnsi="Franklin Gothic Book"/>
          <w:lang w:val="en-US"/>
        </w:rPr>
        <w:t xml:space="preserve"> </w:t>
      </w:r>
      <w:r w:rsidR="00465F6E">
        <w:rPr>
          <w:rFonts w:ascii="Franklin Gothic Book" w:hAnsi="Franklin Gothic Book"/>
          <w:lang w:val="en-US"/>
        </w:rPr>
        <w:t>as associated partners and are part o</w:t>
      </w:r>
      <w:r w:rsidR="002F0B68">
        <w:rPr>
          <w:rFonts w:ascii="Franklin Gothic Book" w:hAnsi="Franklin Gothic Book"/>
          <w:lang w:val="en-US"/>
        </w:rPr>
        <w:t xml:space="preserve">f the CIRCLE </w:t>
      </w:r>
      <w:proofErr w:type="spellStart"/>
      <w:r w:rsidR="002F0B68">
        <w:rPr>
          <w:rFonts w:ascii="Franklin Gothic Book" w:hAnsi="Franklin Gothic Book"/>
          <w:lang w:val="en-US"/>
        </w:rPr>
        <w:t>p</w:t>
      </w:r>
      <w:r w:rsidR="00465F6E">
        <w:rPr>
          <w:rFonts w:ascii="Franklin Gothic Book" w:hAnsi="Franklin Gothic Book"/>
          <w:lang w:val="en-US"/>
        </w:rPr>
        <w:t>rogramme</w:t>
      </w:r>
      <w:proofErr w:type="spellEnd"/>
      <w:r w:rsidR="00465F6E">
        <w:rPr>
          <w:rFonts w:ascii="Franklin Gothic Book" w:hAnsi="Franklin Gothic Book"/>
          <w:lang w:val="en-US"/>
        </w:rPr>
        <w:t>.</w:t>
      </w:r>
    </w:p>
    <w:p w14:paraId="53223B77" w14:textId="77777777" w:rsidR="00414A29" w:rsidRDefault="00414A29" w:rsidP="005A3849">
      <w:pPr>
        <w:spacing w:after="0"/>
        <w:jc w:val="both"/>
        <w:rPr>
          <w:rFonts w:ascii="Franklin Gothic Book" w:hAnsi="Franklin Gothic Book"/>
          <w:lang w:val="en-US"/>
        </w:rPr>
      </w:pPr>
    </w:p>
    <w:p w14:paraId="143C831A" w14:textId="6A4F1421" w:rsidR="00414A29" w:rsidRDefault="00414A29" w:rsidP="005A3849">
      <w:pPr>
        <w:spacing w:after="0"/>
        <w:jc w:val="both"/>
        <w:rPr>
          <w:rFonts w:ascii="Franklin Gothic Book" w:hAnsi="Franklin Gothic Book"/>
          <w:lang w:val="en-US"/>
        </w:rPr>
      </w:pPr>
      <w:r>
        <w:rPr>
          <w:rFonts w:ascii="Franklin Gothic Book" w:hAnsi="Franklin Gothic Book"/>
          <w:lang w:val="en-US"/>
        </w:rPr>
        <w:t xml:space="preserve">The international coordinator </w:t>
      </w:r>
      <w:r w:rsidR="00B469CD">
        <w:rPr>
          <w:rFonts w:ascii="Franklin Gothic Book" w:hAnsi="Franklin Gothic Book"/>
          <w:lang w:val="en-US"/>
        </w:rPr>
        <w:t xml:space="preserve">of the </w:t>
      </w:r>
      <w:proofErr w:type="spellStart"/>
      <w:r w:rsidR="00B469CD">
        <w:rPr>
          <w:rFonts w:ascii="Franklin Gothic Book" w:hAnsi="Franklin Gothic Book"/>
          <w:lang w:val="en-US"/>
        </w:rPr>
        <w:t>programme</w:t>
      </w:r>
      <w:proofErr w:type="spellEnd"/>
      <w:r w:rsidR="00B469CD">
        <w:rPr>
          <w:rFonts w:ascii="Franklin Gothic Book" w:hAnsi="Franklin Gothic Book"/>
          <w:lang w:val="en-US"/>
        </w:rPr>
        <w:t xml:space="preserve"> </w:t>
      </w:r>
      <w:r>
        <w:rPr>
          <w:rFonts w:ascii="Franklin Gothic Book" w:hAnsi="Franklin Gothic Book"/>
          <w:lang w:val="en-US"/>
        </w:rPr>
        <w:t xml:space="preserve">is Dr. Ralf </w:t>
      </w:r>
      <w:proofErr w:type="spellStart"/>
      <w:r>
        <w:rPr>
          <w:rFonts w:ascii="Franklin Gothic Book" w:hAnsi="Franklin Gothic Book"/>
          <w:lang w:val="en-US"/>
        </w:rPr>
        <w:t>Aschemann</w:t>
      </w:r>
      <w:proofErr w:type="spellEnd"/>
      <w:r>
        <w:rPr>
          <w:rFonts w:ascii="Franklin Gothic Book" w:hAnsi="Franklin Gothic Book"/>
          <w:lang w:val="en-US"/>
        </w:rPr>
        <w:t xml:space="preserve"> (Uni</w:t>
      </w:r>
      <w:r w:rsidR="00323BA7">
        <w:rPr>
          <w:rFonts w:ascii="Franklin Gothic Book" w:hAnsi="Franklin Gothic Book"/>
          <w:lang w:val="en-US"/>
        </w:rPr>
        <w:t xml:space="preserve">versity </w:t>
      </w:r>
      <w:r w:rsidR="00465F6E">
        <w:rPr>
          <w:rFonts w:ascii="Franklin Gothic Book" w:hAnsi="Franklin Gothic Book"/>
          <w:lang w:val="en-US"/>
        </w:rPr>
        <w:t>of</w:t>
      </w:r>
      <w:r>
        <w:rPr>
          <w:rFonts w:ascii="Franklin Gothic Book" w:hAnsi="Franklin Gothic Book"/>
          <w:lang w:val="en-US"/>
        </w:rPr>
        <w:t xml:space="preserve"> Graz)</w:t>
      </w:r>
      <w:r w:rsidR="00D23FB8">
        <w:rPr>
          <w:rFonts w:ascii="Franklin Gothic Book" w:hAnsi="Franklin Gothic Book"/>
          <w:lang w:val="en-US"/>
        </w:rPr>
        <w:t>.</w:t>
      </w:r>
    </w:p>
    <w:p w14:paraId="4E2A4A63" w14:textId="7D672D80" w:rsidR="00414A29" w:rsidRDefault="00414A29" w:rsidP="00D23FB8">
      <w:pPr>
        <w:spacing w:after="0"/>
        <w:rPr>
          <w:rFonts w:ascii="Franklin Gothic Book" w:hAnsi="Franklin Gothic Book"/>
          <w:lang w:val="en-US"/>
        </w:rPr>
      </w:pPr>
      <w:r>
        <w:rPr>
          <w:rFonts w:ascii="Franklin Gothic Book" w:hAnsi="Franklin Gothic Book"/>
          <w:lang w:val="en-US"/>
        </w:rPr>
        <w:t xml:space="preserve">The local coordinators of the </w:t>
      </w:r>
      <w:r w:rsidR="00BB4E53">
        <w:rPr>
          <w:rFonts w:ascii="Franklin Gothic Book" w:hAnsi="Franklin Gothic Book"/>
          <w:lang w:val="en-US"/>
        </w:rPr>
        <w:t>consortium</w:t>
      </w:r>
      <w:r>
        <w:rPr>
          <w:rFonts w:ascii="Franklin Gothic Book" w:hAnsi="Franklin Gothic Book"/>
          <w:lang w:val="en-US"/>
        </w:rPr>
        <w:t xml:space="preserve"> partners are:</w:t>
      </w:r>
    </w:p>
    <w:p w14:paraId="4774A9DB" w14:textId="4CB311EA" w:rsidR="00414A29" w:rsidRDefault="00414A29" w:rsidP="005A3849">
      <w:pPr>
        <w:spacing w:after="0"/>
        <w:jc w:val="both"/>
        <w:rPr>
          <w:rFonts w:ascii="Franklin Gothic Book" w:hAnsi="Franklin Gothic Book"/>
          <w:lang w:val="en-US"/>
        </w:rPr>
      </w:pPr>
      <w:r>
        <w:rPr>
          <w:rFonts w:ascii="Franklin Gothic Book" w:hAnsi="Franklin Gothic Book"/>
          <w:lang w:val="en-US"/>
        </w:rPr>
        <w:tab/>
        <w:t xml:space="preserve">Chalmers University of Technology: Dr. Ulrika </w:t>
      </w:r>
      <w:proofErr w:type="spellStart"/>
      <w:r>
        <w:rPr>
          <w:rFonts w:ascii="Franklin Gothic Book" w:hAnsi="Franklin Gothic Book"/>
          <w:lang w:val="en-US"/>
        </w:rPr>
        <w:t>Lundqvist</w:t>
      </w:r>
      <w:proofErr w:type="spellEnd"/>
    </w:p>
    <w:p w14:paraId="44D795B6" w14:textId="647BB10C" w:rsidR="00414A29" w:rsidRDefault="00414A29" w:rsidP="005A3849">
      <w:pPr>
        <w:spacing w:after="0"/>
        <w:jc w:val="both"/>
        <w:rPr>
          <w:rFonts w:ascii="Franklin Gothic Book" w:hAnsi="Franklin Gothic Book"/>
          <w:lang w:val="en-US"/>
        </w:rPr>
      </w:pPr>
      <w:r>
        <w:rPr>
          <w:rFonts w:ascii="Franklin Gothic Book" w:hAnsi="Franklin Gothic Book"/>
          <w:lang w:val="en-US"/>
        </w:rPr>
        <w:tab/>
        <w:t xml:space="preserve">Delft University of Technology: Dr. </w:t>
      </w:r>
      <w:proofErr w:type="spellStart"/>
      <w:r>
        <w:rPr>
          <w:rFonts w:ascii="Franklin Gothic Book" w:hAnsi="Franklin Gothic Book"/>
          <w:lang w:val="en-US"/>
        </w:rPr>
        <w:t>Gijsbert</w:t>
      </w:r>
      <w:proofErr w:type="spellEnd"/>
      <w:r>
        <w:rPr>
          <w:rFonts w:ascii="Franklin Gothic Book" w:hAnsi="Franklin Gothic Book"/>
          <w:lang w:val="en-US"/>
        </w:rPr>
        <w:t xml:space="preserve"> Korevaar</w:t>
      </w:r>
    </w:p>
    <w:p w14:paraId="19B796F2" w14:textId="78440E78" w:rsidR="00414A29" w:rsidRPr="00414A29" w:rsidRDefault="00414A29" w:rsidP="005A3849">
      <w:pPr>
        <w:spacing w:after="0"/>
        <w:jc w:val="both"/>
        <w:rPr>
          <w:rFonts w:ascii="Franklin Gothic Book" w:hAnsi="Franklin Gothic Book"/>
        </w:rPr>
      </w:pPr>
      <w:r>
        <w:rPr>
          <w:rFonts w:ascii="Franklin Gothic Book" w:hAnsi="Franklin Gothic Book"/>
          <w:lang w:val="en-US"/>
        </w:rPr>
        <w:tab/>
      </w:r>
      <w:r w:rsidRPr="00414A29">
        <w:rPr>
          <w:rFonts w:ascii="Franklin Gothic Book" w:hAnsi="Franklin Gothic Book"/>
        </w:rPr>
        <w:t xml:space="preserve">Leiden University: Dr. Ester van der </w:t>
      </w:r>
      <w:proofErr w:type="spellStart"/>
      <w:r w:rsidRPr="00414A29">
        <w:rPr>
          <w:rFonts w:ascii="Franklin Gothic Book" w:hAnsi="Franklin Gothic Book"/>
        </w:rPr>
        <w:t>Voet</w:t>
      </w:r>
      <w:proofErr w:type="spellEnd"/>
    </w:p>
    <w:p w14:paraId="687A6C14" w14:textId="54A47380" w:rsidR="00414A29" w:rsidRDefault="00414A29" w:rsidP="005A3849">
      <w:pPr>
        <w:spacing w:after="0"/>
        <w:jc w:val="both"/>
        <w:rPr>
          <w:rFonts w:ascii="Franklin Gothic Book" w:hAnsi="Franklin Gothic Book"/>
          <w:lang w:val="en-US"/>
        </w:rPr>
      </w:pPr>
      <w:r w:rsidRPr="00414A29">
        <w:rPr>
          <w:rFonts w:ascii="Franklin Gothic Book" w:hAnsi="Franklin Gothic Book"/>
        </w:rPr>
        <w:tab/>
      </w:r>
      <w:r>
        <w:rPr>
          <w:rFonts w:ascii="Franklin Gothic Book" w:hAnsi="Franklin Gothic Book"/>
          <w:lang w:val="en-US"/>
        </w:rPr>
        <w:t xml:space="preserve">Norwegian University of Science and Technology: Dr. Johan Berg </w:t>
      </w:r>
      <w:proofErr w:type="spellStart"/>
      <w:r>
        <w:rPr>
          <w:rFonts w:ascii="Franklin Gothic Book" w:hAnsi="Franklin Gothic Book"/>
          <w:lang w:val="en-US"/>
        </w:rPr>
        <w:t>Pettersen</w:t>
      </w:r>
      <w:proofErr w:type="spellEnd"/>
    </w:p>
    <w:p w14:paraId="6CF65E46" w14:textId="7E9637B0" w:rsidR="008739EF" w:rsidRDefault="008739EF" w:rsidP="008739EF">
      <w:pPr>
        <w:spacing w:after="0"/>
        <w:rPr>
          <w:rFonts w:ascii="Franklin Gothic Book" w:hAnsi="Franklin Gothic Book"/>
          <w:lang w:val="en-US"/>
        </w:rPr>
      </w:pPr>
      <w:r>
        <w:rPr>
          <w:rFonts w:ascii="Franklin Gothic Book" w:hAnsi="Franklin Gothic Book"/>
          <w:lang w:val="en-US"/>
        </w:rPr>
        <w:lastRenderedPageBreak/>
        <w:t>The local coordinators of the associated partners are:</w:t>
      </w:r>
    </w:p>
    <w:p w14:paraId="4591574C" w14:textId="4EC40EAB" w:rsidR="00817FA8" w:rsidRPr="00817FA8" w:rsidRDefault="00817FA8" w:rsidP="008739EF">
      <w:pPr>
        <w:spacing w:after="0"/>
        <w:ind w:left="708"/>
        <w:jc w:val="both"/>
        <w:rPr>
          <w:rFonts w:ascii="Franklin Gothic Book" w:hAnsi="Franklin Gothic Book"/>
          <w:lang w:val="it-IT"/>
        </w:rPr>
      </w:pPr>
      <w:proofErr w:type="spellStart"/>
      <w:r w:rsidRPr="00817FA8">
        <w:rPr>
          <w:rFonts w:ascii="Franklin Gothic Book" w:hAnsi="Franklin Gothic Book"/>
          <w:lang w:val="it-IT"/>
        </w:rPr>
        <w:t>Curtin</w:t>
      </w:r>
      <w:proofErr w:type="spellEnd"/>
      <w:r w:rsidRPr="00817FA8">
        <w:rPr>
          <w:rFonts w:ascii="Franklin Gothic Book" w:hAnsi="Franklin Gothic Book"/>
          <w:lang w:val="it-IT"/>
        </w:rPr>
        <w:t xml:space="preserve"> </w:t>
      </w:r>
      <w:proofErr w:type="spellStart"/>
      <w:r w:rsidRPr="00817FA8">
        <w:rPr>
          <w:rFonts w:ascii="Franklin Gothic Book" w:hAnsi="Franklin Gothic Book"/>
          <w:lang w:val="it-IT"/>
        </w:rPr>
        <w:t>University</w:t>
      </w:r>
      <w:proofErr w:type="spellEnd"/>
      <w:r w:rsidRPr="00817FA8">
        <w:rPr>
          <w:rFonts w:ascii="Franklin Gothic Book" w:hAnsi="Franklin Gothic Book"/>
          <w:lang w:val="it-IT"/>
        </w:rPr>
        <w:t>: Prof. Dr. Michele Rosano</w:t>
      </w:r>
    </w:p>
    <w:p w14:paraId="4F276AFA" w14:textId="5273A277" w:rsidR="00817FA8" w:rsidRDefault="00817FA8" w:rsidP="008739EF">
      <w:pPr>
        <w:spacing w:after="0"/>
        <w:ind w:left="708"/>
        <w:jc w:val="both"/>
        <w:rPr>
          <w:rFonts w:ascii="Franklin Gothic Book" w:hAnsi="Franklin Gothic Book"/>
          <w:lang w:val="en-US"/>
        </w:rPr>
      </w:pPr>
      <w:r>
        <w:rPr>
          <w:rFonts w:ascii="Franklin Gothic Book" w:hAnsi="Franklin Gothic Book"/>
          <w:lang w:val="en-US"/>
        </w:rPr>
        <w:t>Tsinghua University: Prof. Dr. Bing Zhu</w:t>
      </w:r>
    </w:p>
    <w:p w14:paraId="4AF43E62" w14:textId="392CA219" w:rsidR="00817FA8" w:rsidRDefault="00817FA8" w:rsidP="008739EF">
      <w:pPr>
        <w:spacing w:after="0"/>
        <w:ind w:left="708"/>
        <w:jc w:val="both"/>
        <w:rPr>
          <w:rFonts w:ascii="Franklin Gothic Book" w:hAnsi="Franklin Gothic Book"/>
          <w:lang w:val="en-US"/>
        </w:rPr>
      </w:pPr>
      <w:proofErr w:type="spellStart"/>
      <w:r>
        <w:rPr>
          <w:rFonts w:ascii="Franklin Gothic Book" w:hAnsi="Franklin Gothic Book"/>
          <w:lang w:val="en-US"/>
        </w:rPr>
        <w:t>Waseda</w:t>
      </w:r>
      <w:proofErr w:type="spellEnd"/>
      <w:r>
        <w:rPr>
          <w:rFonts w:ascii="Franklin Gothic Book" w:hAnsi="Franklin Gothic Book"/>
          <w:lang w:val="en-US"/>
        </w:rPr>
        <w:t xml:space="preserve"> University: Prof. Dr. Yasushi Kondo</w:t>
      </w:r>
    </w:p>
    <w:p w14:paraId="78BFCB0E" w14:textId="77777777" w:rsidR="00817FA8" w:rsidRDefault="00817FA8" w:rsidP="005A3849">
      <w:pPr>
        <w:spacing w:after="0"/>
        <w:jc w:val="both"/>
        <w:rPr>
          <w:rFonts w:ascii="Franklin Gothic Book" w:hAnsi="Franklin Gothic Book"/>
          <w:lang w:val="en-US"/>
        </w:rPr>
      </w:pPr>
    </w:p>
    <w:p w14:paraId="1B93DE5E" w14:textId="37488AD8" w:rsidR="00C73D82" w:rsidRDefault="00C73D82" w:rsidP="005A3849">
      <w:pPr>
        <w:spacing w:after="0"/>
        <w:jc w:val="both"/>
        <w:rPr>
          <w:rFonts w:ascii="Franklin Gothic Book" w:hAnsi="Franklin Gothic Book"/>
          <w:b/>
          <w:lang w:val="en-US"/>
        </w:rPr>
      </w:pPr>
      <w:r>
        <w:rPr>
          <w:rFonts w:ascii="Franklin Gothic Book" w:hAnsi="Franklin Gothic Book"/>
          <w:b/>
          <w:lang w:val="en-US"/>
        </w:rPr>
        <w:t>§3</w:t>
      </w:r>
      <w:r w:rsidR="005A3849" w:rsidRPr="005A3849">
        <w:rPr>
          <w:rFonts w:ascii="Franklin Gothic Book" w:hAnsi="Franklin Gothic Book"/>
          <w:lang w:val="en-US"/>
        </w:rPr>
        <w:t xml:space="preserve"> </w:t>
      </w:r>
      <w:proofErr w:type="spellStart"/>
      <w:r w:rsidRPr="00B469CD">
        <w:rPr>
          <w:rFonts w:ascii="Franklin Gothic Book" w:hAnsi="Franklin Gothic Book"/>
          <w:b/>
          <w:lang w:val="en-US"/>
        </w:rPr>
        <w:t>Programme</w:t>
      </w:r>
      <w:proofErr w:type="spellEnd"/>
      <w:r w:rsidRPr="00B469CD">
        <w:rPr>
          <w:rFonts w:ascii="Franklin Gothic Book" w:hAnsi="Franklin Gothic Book"/>
          <w:b/>
          <w:lang w:val="en-US"/>
        </w:rPr>
        <w:t xml:space="preserve"> and </w:t>
      </w:r>
      <w:r w:rsidR="005A3849" w:rsidRPr="00B469CD">
        <w:rPr>
          <w:rFonts w:ascii="Franklin Gothic Book" w:hAnsi="Franklin Gothic Book"/>
          <w:b/>
          <w:lang w:val="en-US"/>
        </w:rPr>
        <w:t xml:space="preserve">Mobility </w:t>
      </w:r>
      <w:r w:rsidRPr="00B469CD">
        <w:rPr>
          <w:rFonts w:ascii="Franklin Gothic Book" w:hAnsi="Franklin Gothic Book"/>
          <w:b/>
          <w:lang w:val="en-US"/>
        </w:rPr>
        <w:t>S</w:t>
      </w:r>
      <w:r w:rsidR="005A3849" w:rsidRPr="00B469CD">
        <w:rPr>
          <w:rFonts w:ascii="Franklin Gothic Book" w:hAnsi="Franklin Gothic Book"/>
          <w:b/>
          <w:lang w:val="en-US"/>
        </w:rPr>
        <w:t>cheme</w:t>
      </w:r>
    </w:p>
    <w:p w14:paraId="02B1CE6E" w14:textId="77777777" w:rsidR="00DB3B08" w:rsidRDefault="00DB3B08" w:rsidP="005A3849">
      <w:pPr>
        <w:spacing w:after="0"/>
        <w:jc w:val="both"/>
        <w:rPr>
          <w:rFonts w:ascii="Franklin Gothic Book" w:hAnsi="Franklin Gothic Book"/>
          <w:lang w:val="en-US"/>
        </w:rPr>
      </w:pPr>
    </w:p>
    <w:p w14:paraId="2C511F30" w14:textId="76C4136C" w:rsidR="001137C5" w:rsidRDefault="00C73D82" w:rsidP="005A3849">
      <w:pPr>
        <w:spacing w:after="0"/>
        <w:jc w:val="both"/>
        <w:rPr>
          <w:rFonts w:ascii="Franklin Gothic Book" w:hAnsi="Franklin Gothic Book"/>
          <w:lang w:val="en-US"/>
        </w:rPr>
      </w:pPr>
      <w:r>
        <w:rPr>
          <w:rFonts w:ascii="Franklin Gothic Book" w:hAnsi="Franklin Gothic Book"/>
          <w:lang w:val="en-US"/>
        </w:rPr>
        <w:t xml:space="preserve">The International Master’s </w:t>
      </w:r>
      <w:proofErr w:type="spellStart"/>
      <w:r>
        <w:rPr>
          <w:rFonts w:ascii="Franklin Gothic Book" w:hAnsi="Franklin Gothic Book"/>
          <w:lang w:val="en-US"/>
        </w:rPr>
        <w:t>Programme</w:t>
      </w:r>
      <w:proofErr w:type="spellEnd"/>
      <w:r>
        <w:rPr>
          <w:rFonts w:ascii="Franklin Gothic Book" w:hAnsi="Franklin Gothic Book"/>
          <w:lang w:val="en-US"/>
        </w:rPr>
        <w:t xml:space="preserve"> on Circular Economy</w:t>
      </w:r>
      <w:r w:rsidR="005A3849" w:rsidRPr="005A3849">
        <w:rPr>
          <w:rFonts w:ascii="Franklin Gothic Book" w:hAnsi="Franklin Gothic Book"/>
          <w:lang w:val="en-US"/>
        </w:rPr>
        <w:t xml:space="preserve"> </w:t>
      </w:r>
      <w:r w:rsidRPr="00C73D82">
        <w:rPr>
          <w:rFonts w:ascii="Franklin Gothic Book" w:hAnsi="Franklin Gothic Book"/>
          <w:lang w:val="en-US"/>
        </w:rPr>
        <w:t>comprises 120 ECTS credits</w:t>
      </w:r>
      <w:r>
        <w:rPr>
          <w:rFonts w:ascii="Franklin Gothic Book" w:hAnsi="Franklin Gothic Book"/>
          <w:lang w:val="en-US"/>
        </w:rPr>
        <w:t xml:space="preserve"> (60 ECTS</w:t>
      </w:r>
      <w:r w:rsidR="00323BA7">
        <w:rPr>
          <w:rFonts w:ascii="Franklin Gothic Book" w:hAnsi="Franklin Gothic Book"/>
          <w:lang w:val="en-US"/>
        </w:rPr>
        <w:t xml:space="preserve"> credits</w:t>
      </w:r>
      <w:r>
        <w:rPr>
          <w:rFonts w:ascii="Franklin Gothic Book" w:hAnsi="Franklin Gothic Book"/>
          <w:lang w:val="en-US"/>
        </w:rPr>
        <w:t xml:space="preserve"> per year)</w:t>
      </w:r>
      <w:r w:rsidRPr="00C73D82">
        <w:rPr>
          <w:rFonts w:ascii="Franklin Gothic Book" w:hAnsi="Franklin Gothic Book"/>
          <w:lang w:val="en-US"/>
        </w:rPr>
        <w:t>, which normally corresponds to a period of study of at least four semesters or two years, per the respective regulations governing the partner institutions.</w:t>
      </w:r>
    </w:p>
    <w:p w14:paraId="7A49012A" w14:textId="77777777" w:rsidR="00DB3B08" w:rsidRDefault="00DB3B08" w:rsidP="005A3849">
      <w:pPr>
        <w:spacing w:after="0"/>
        <w:jc w:val="both"/>
        <w:rPr>
          <w:rFonts w:ascii="Franklin Gothic Book" w:hAnsi="Franklin Gothic Book"/>
          <w:lang w:val="en-US"/>
        </w:rPr>
      </w:pPr>
    </w:p>
    <w:p w14:paraId="2C612E95" w14:textId="679F556C" w:rsidR="001A6614" w:rsidRDefault="005A3849" w:rsidP="005A3849">
      <w:pPr>
        <w:spacing w:after="0"/>
        <w:jc w:val="both"/>
        <w:rPr>
          <w:rFonts w:ascii="Franklin Gothic Book" w:hAnsi="Franklin Gothic Book"/>
          <w:lang w:val="en-US"/>
        </w:rPr>
      </w:pPr>
      <w:r w:rsidRPr="005A3849">
        <w:rPr>
          <w:rFonts w:ascii="Franklin Gothic Book" w:hAnsi="Franklin Gothic Book"/>
          <w:lang w:val="en-US"/>
        </w:rPr>
        <w:t xml:space="preserve">The student will follow courses and will perform work in at least two different partner universities of the Consortium’s </w:t>
      </w:r>
      <w:proofErr w:type="spellStart"/>
      <w:r w:rsidRPr="005A3849">
        <w:rPr>
          <w:rFonts w:ascii="Franklin Gothic Book" w:hAnsi="Franklin Gothic Book"/>
          <w:lang w:val="en-US"/>
        </w:rPr>
        <w:t>Programme</w:t>
      </w:r>
      <w:proofErr w:type="spellEnd"/>
      <w:r w:rsidRPr="005A3849">
        <w:rPr>
          <w:rFonts w:ascii="Franklin Gothic Book" w:hAnsi="Franklin Gothic Book"/>
          <w:lang w:val="en-US"/>
        </w:rPr>
        <w:t xml:space="preserve"> Countries. </w:t>
      </w:r>
    </w:p>
    <w:p w14:paraId="5DBE92BB" w14:textId="77777777" w:rsidR="00DB3B08" w:rsidRDefault="00DB3B08" w:rsidP="005A3849">
      <w:pPr>
        <w:spacing w:after="0"/>
        <w:jc w:val="both"/>
        <w:rPr>
          <w:rFonts w:ascii="Franklin Gothic Book" w:hAnsi="Franklin Gothic Book"/>
          <w:lang w:val="en-US"/>
        </w:rPr>
      </w:pPr>
    </w:p>
    <w:p w14:paraId="4D051CD5" w14:textId="7C6137FF" w:rsidR="00A7028E" w:rsidRDefault="001A6614" w:rsidP="005A3849">
      <w:pPr>
        <w:spacing w:after="0"/>
        <w:jc w:val="both"/>
        <w:rPr>
          <w:rFonts w:ascii="Franklin Gothic Book" w:hAnsi="Franklin Gothic Book"/>
          <w:lang w:val="en-US"/>
        </w:rPr>
      </w:pPr>
      <w:r w:rsidRPr="001A6614">
        <w:rPr>
          <w:rFonts w:ascii="Franklin Gothic Book" w:hAnsi="Franklin Gothic Book"/>
          <w:lang w:val="en-US"/>
        </w:rPr>
        <w:t xml:space="preserve">The first academic year </w:t>
      </w:r>
      <w:r w:rsidR="00323BA7">
        <w:rPr>
          <w:rFonts w:ascii="Franklin Gothic Book" w:hAnsi="Franklin Gothic Book"/>
          <w:lang w:val="en-US"/>
        </w:rPr>
        <w:t xml:space="preserve">(60 ECTS credits) </w:t>
      </w:r>
      <w:r w:rsidR="00F12D21">
        <w:rPr>
          <w:rFonts w:ascii="Franklin Gothic Book" w:hAnsi="Franklin Gothic Book"/>
          <w:lang w:val="en-US"/>
        </w:rPr>
        <w:t>has to be spent at one of the European</w:t>
      </w:r>
      <w:r w:rsidR="00465F6E">
        <w:rPr>
          <w:rFonts w:ascii="Franklin Gothic Book" w:hAnsi="Franklin Gothic Book"/>
          <w:lang w:val="en-US"/>
        </w:rPr>
        <w:t xml:space="preserve"> </w:t>
      </w:r>
      <w:r w:rsidR="009267ED">
        <w:rPr>
          <w:rFonts w:ascii="Franklin Gothic Book" w:hAnsi="Franklin Gothic Book"/>
          <w:lang w:val="en-US"/>
        </w:rPr>
        <w:t xml:space="preserve">partner </w:t>
      </w:r>
      <w:r w:rsidR="00465F6E">
        <w:rPr>
          <w:rFonts w:ascii="Franklin Gothic Book" w:hAnsi="Franklin Gothic Book"/>
          <w:lang w:val="en-US"/>
        </w:rPr>
        <w:t>universities.</w:t>
      </w:r>
      <w:r w:rsidR="00323BA7">
        <w:rPr>
          <w:rFonts w:ascii="Franklin Gothic Book" w:hAnsi="Franklin Gothic Book"/>
          <w:lang w:val="en-US"/>
        </w:rPr>
        <w:t xml:space="preserve"> </w:t>
      </w:r>
      <w:r w:rsidRPr="001A6614">
        <w:rPr>
          <w:rFonts w:ascii="Franklin Gothic Book" w:hAnsi="Franklin Gothic Book"/>
          <w:lang w:val="en-US"/>
        </w:rPr>
        <w:t xml:space="preserve">In the third semester, students can choose a specialization module </w:t>
      </w:r>
      <w:r w:rsidR="00B469CD" w:rsidRPr="001A6614">
        <w:rPr>
          <w:rFonts w:ascii="Franklin Gothic Book" w:hAnsi="Franklin Gothic Book"/>
          <w:lang w:val="en-US"/>
        </w:rPr>
        <w:t xml:space="preserve">at one of the </w:t>
      </w:r>
      <w:r w:rsidR="00323BA7">
        <w:rPr>
          <w:rFonts w:ascii="Franklin Gothic Book" w:hAnsi="Franklin Gothic Book"/>
          <w:lang w:val="en-US"/>
        </w:rPr>
        <w:t xml:space="preserve">(associated) </w:t>
      </w:r>
      <w:r w:rsidR="00B469CD" w:rsidRPr="001A6614">
        <w:rPr>
          <w:rFonts w:ascii="Franklin Gothic Book" w:hAnsi="Franklin Gothic Book"/>
          <w:lang w:val="en-US"/>
        </w:rPr>
        <w:t>partner universities</w:t>
      </w:r>
      <w:r w:rsidR="00B469CD">
        <w:rPr>
          <w:rFonts w:ascii="Franklin Gothic Book" w:hAnsi="Franklin Gothic Book"/>
          <w:lang w:val="en-US"/>
        </w:rPr>
        <w:t>. Th</w:t>
      </w:r>
      <w:r w:rsidRPr="001A6614">
        <w:rPr>
          <w:rFonts w:ascii="Franklin Gothic Book" w:hAnsi="Franklin Gothic Book"/>
          <w:lang w:val="en-US"/>
        </w:rPr>
        <w:t>e fourth semester</w:t>
      </w:r>
      <w:r w:rsidR="00B469CD">
        <w:rPr>
          <w:rFonts w:ascii="Franklin Gothic Book" w:hAnsi="Franklin Gothic Book"/>
          <w:lang w:val="en-US"/>
        </w:rPr>
        <w:t xml:space="preserve"> can be spent at one of the </w:t>
      </w:r>
      <w:r w:rsidR="00323BA7">
        <w:rPr>
          <w:rFonts w:ascii="Franklin Gothic Book" w:hAnsi="Franklin Gothic Book"/>
          <w:lang w:val="en-US"/>
        </w:rPr>
        <w:t xml:space="preserve">(associated) </w:t>
      </w:r>
      <w:r w:rsidR="00B469CD">
        <w:rPr>
          <w:rFonts w:ascii="Franklin Gothic Book" w:hAnsi="Franklin Gothic Book"/>
          <w:lang w:val="en-US"/>
        </w:rPr>
        <w:t>partner universities</w:t>
      </w:r>
      <w:r w:rsidRPr="001A6614">
        <w:rPr>
          <w:rFonts w:ascii="Franklin Gothic Book" w:hAnsi="Franklin Gothic Book"/>
          <w:lang w:val="en-US"/>
        </w:rPr>
        <w:t xml:space="preserve">. </w:t>
      </w:r>
    </w:p>
    <w:p w14:paraId="7310050B" w14:textId="553736A1" w:rsidR="00DB3B08" w:rsidRDefault="00323BA7" w:rsidP="005A3849">
      <w:pPr>
        <w:spacing w:after="0"/>
        <w:jc w:val="both"/>
        <w:rPr>
          <w:rFonts w:ascii="Franklin Gothic Book" w:hAnsi="Franklin Gothic Book"/>
          <w:lang w:val="en-US"/>
        </w:rPr>
      </w:pPr>
      <w:r w:rsidRPr="00323BA7">
        <w:rPr>
          <w:rFonts w:ascii="Franklin Gothic Book" w:hAnsi="Franklin Gothic Book"/>
          <w:lang w:val="en-US"/>
        </w:rPr>
        <w:t xml:space="preserve">Attention should be paid to the regulation that for each mandatory study period in at least two </w:t>
      </w:r>
      <w:proofErr w:type="spellStart"/>
      <w:r w:rsidRPr="00323BA7">
        <w:rPr>
          <w:rFonts w:ascii="Franklin Gothic Book" w:hAnsi="Franklin Gothic Book"/>
          <w:lang w:val="en-US"/>
        </w:rPr>
        <w:t>Programme</w:t>
      </w:r>
      <w:proofErr w:type="spellEnd"/>
      <w:r w:rsidRPr="00323BA7">
        <w:rPr>
          <w:rFonts w:ascii="Franklin Gothic Book" w:hAnsi="Franklin Gothic Book"/>
          <w:lang w:val="en-US"/>
        </w:rPr>
        <w:t xml:space="preserve"> Countries, </w:t>
      </w:r>
      <w:r w:rsidR="00CA77FF">
        <w:rPr>
          <w:rFonts w:ascii="Franklin Gothic Book" w:hAnsi="Franklin Gothic Book"/>
          <w:lang w:val="en-US"/>
        </w:rPr>
        <w:t>the student</w:t>
      </w:r>
      <w:r w:rsidRPr="00323BA7">
        <w:rPr>
          <w:rFonts w:ascii="Franklin Gothic Book" w:hAnsi="Franklin Gothic Book"/>
          <w:lang w:val="en-US"/>
        </w:rPr>
        <w:t xml:space="preserve"> will have to acquire at least 30 ECTS credits.</w:t>
      </w:r>
    </w:p>
    <w:p w14:paraId="35E1B2A1" w14:textId="77777777" w:rsidR="00323BA7" w:rsidRDefault="00323BA7" w:rsidP="005A3849">
      <w:pPr>
        <w:spacing w:after="0"/>
        <w:jc w:val="both"/>
        <w:rPr>
          <w:rFonts w:ascii="Franklin Gothic Book" w:hAnsi="Franklin Gothic Book"/>
          <w:lang w:val="en-US"/>
        </w:rPr>
      </w:pPr>
    </w:p>
    <w:p w14:paraId="2E2DCEB7" w14:textId="16C508AB" w:rsidR="00A7028E" w:rsidRDefault="001A6614" w:rsidP="005A3849">
      <w:pPr>
        <w:spacing w:after="0"/>
        <w:jc w:val="both"/>
        <w:rPr>
          <w:rFonts w:ascii="Franklin Gothic Book" w:hAnsi="Franklin Gothic Book"/>
          <w:lang w:val="en-US"/>
        </w:rPr>
      </w:pPr>
      <w:r w:rsidRPr="001A6614">
        <w:rPr>
          <w:rFonts w:ascii="Franklin Gothic Book" w:hAnsi="Franklin Gothic Book"/>
          <w:lang w:val="en-US"/>
        </w:rPr>
        <w:t xml:space="preserve">The student mobility has to be fully compliant with the regulations of the </w:t>
      </w:r>
      <w:r w:rsidR="00BB4E53">
        <w:rPr>
          <w:rFonts w:ascii="Franklin Gothic Book" w:hAnsi="Franklin Gothic Book"/>
          <w:lang w:val="en-US"/>
        </w:rPr>
        <w:t>consortium</w:t>
      </w:r>
      <w:r w:rsidRPr="001A6614">
        <w:rPr>
          <w:rFonts w:ascii="Franklin Gothic Book" w:hAnsi="Franklin Gothic Book"/>
          <w:lang w:val="en-US"/>
        </w:rPr>
        <w:t xml:space="preserve"> agreement and the regulations stipulated by the European Commission on Erasmus Mundus </w:t>
      </w:r>
      <w:proofErr w:type="spellStart"/>
      <w:r w:rsidRPr="001A6614">
        <w:rPr>
          <w:rFonts w:ascii="Franklin Gothic Book" w:hAnsi="Franklin Gothic Book"/>
          <w:lang w:val="en-US"/>
        </w:rPr>
        <w:t>Programmes</w:t>
      </w:r>
      <w:proofErr w:type="spellEnd"/>
      <w:r w:rsidRPr="001A6614">
        <w:rPr>
          <w:rFonts w:ascii="Franklin Gothic Book" w:hAnsi="Franklin Gothic Book"/>
          <w:lang w:val="en-US"/>
        </w:rPr>
        <w:t xml:space="preserve"> and the regulations stipulated by the scholarship donors</w:t>
      </w:r>
      <w:r w:rsidR="00CA77FF" w:rsidRPr="009D2C64">
        <w:rPr>
          <w:rFonts w:ascii="Franklin Gothic Book" w:hAnsi="Franklin Gothic Book"/>
          <w:noProof/>
          <w:lang w:val="en-GB"/>
        </w:rPr>
        <w:t>, e.g. mobility periods cannot be replaced by virtual mobility (distance learning), which implies physical presence of the student is required during the entire Master programme. In addition, they cannot take place in instit</w:t>
      </w:r>
      <w:r w:rsidR="00CA77FF">
        <w:rPr>
          <w:rFonts w:ascii="Franklin Gothic Book" w:hAnsi="Franklin Gothic Book"/>
          <w:noProof/>
          <w:lang w:val="en-GB"/>
        </w:rPr>
        <w:t xml:space="preserve">utions outside the </w:t>
      </w:r>
      <w:r w:rsidR="009148F1">
        <w:rPr>
          <w:rFonts w:ascii="Franklin Gothic Book" w:hAnsi="Franklin Gothic Book"/>
          <w:noProof/>
          <w:lang w:val="en-GB"/>
        </w:rPr>
        <w:t>Co</w:t>
      </w:r>
      <w:r w:rsidR="00CA77FF">
        <w:rPr>
          <w:rFonts w:ascii="Franklin Gothic Book" w:hAnsi="Franklin Gothic Book"/>
          <w:noProof/>
          <w:lang w:val="en-GB"/>
        </w:rPr>
        <w:t>nsortium</w:t>
      </w:r>
      <w:r w:rsidR="006D69A2">
        <w:rPr>
          <w:rFonts w:ascii="Franklin Gothic Book" w:hAnsi="Franklin Gothic Book"/>
          <w:noProof/>
          <w:lang w:val="en-GB"/>
        </w:rPr>
        <w:t xml:space="preserve"> (i.e. consortium partners and/or associated partners)</w:t>
      </w:r>
      <w:r w:rsidR="00CA77FF" w:rsidRPr="009D2C64">
        <w:rPr>
          <w:rFonts w:ascii="Franklin Gothic Book" w:hAnsi="Franklin Gothic Book"/>
          <w:noProof/>
          <w:lang w:val="en-GB"/>
        </w:rPr>
        <w:t>.</w:t>
      </w:r>
      <w:r>
        <w:rPr>
          <w:rFonts w:ascii="Franklin Gothic Book" w:hAnsi="Franklin Gothic Book"/>
          <w:lang w:val="en-US"/>
        </w:rPr>
        <w:t xml:space="preserve"> </w:t>
      </w:r>
    </w:p>
    <w:p w14:paraId="40A27338" w14:textId="77777777" w:rsidR="00CA77FF" w:rsidRDefault="00CA77FF" w:rsidP="005A3849">
      <w:pPr>
        <w:spacing w:after="0"/>
        <w:jc w:val="both"/>
        <w:rPr>
          <w:rFonts w:ascii="Franklin Gothic Book" w:hAnsi="Franklin Gothic Book"/>
          <w:lang w:val="en-US"/>
        </w:rPr>
      </w:pPr>
    </w:p>
    <w:p w14:paraId="0E7E6188" w14:textId="09520B29" w:rsidR="005A3849" w:rsidRDefault="005A3849" w:rsidP="005A3849">
      <w:pPr>
        <w:spacing w:after="0"/>
        <w:jc w:val="both"/>
        <w:rPr>
          <w:rFonts w:ascii="Franklin Gothic Book" w:hAnsi="Franklin Gothic Book"/>
          <w:lang w:val="en-US"/>
        </w:rPr>
      </w:pPr>
      <w:r w:rsidRPr="005A3849">
        <w:rPr>
          <w:rFonts w:ascii="Franklin Gothic Book" w:hAnsi="Franklin Gothic Book"/>
          <w:lang w:val="en-US"/>
        </w:rPr>
        <w:t xml:space="preserve">The foreseen mobility scheme will take </w:t>
      </w:r>
      <w:r w:rsidR="00A7028E">
        <w:rPr>
          <w:rFonts w:ascii="Franklin Gothic Book" w:hAnsi="Franklin Gothic Book"/>
          <w:lang w:val="en-US"/>
        </w:rPr>
        <w:t>the student</w:t>
      </w:r>
      <w:r w:rsidRPr="005A3849">
        <w:rPr>
          <w:rFonts w:ascii="Franklin Gothic Book" w:hAnsi="Franklin Gothic Book"/>
          <w:lang w:val="en-US"/>
        </w:rPr>
        <w:t xml:space="preserve"> through the following hosting institutions:</w:t>
      </w:r>
    </w:p>
    <w:p w14:paraId="20EFE49E" w14:textId="77777777" w:rsidR="005A3849" w:rsidRDefault="005A3849" w:rsidP="005A3849">
      <w:pPr>
        <w:spacing w:after="0"/>
        <w:jc w:val="both"/>
        <w:rPr>
          <w:rFonts w:ascii="Franklin Gothic Book" w:hAnsi="Franklin Gothic Book"/>
          <w:lang w:val="en-US"/>
        </w:rPr>
      </w:pPr>
    </w:p>
    <w:tbl>
      <w:tblPr>
        <w:tblStyle w:val="Tabellenraster"/>
        <w:tblW w:w="0" w:type="auto"/>
        <w:tblLook w:val="04A0" w:firstRow="1" w:lastRow="0" w:firstColumn="1" w:lastColumn="0" w:noHBand="0" w:noVBand="1"/>
      </w:tblPr>
      <w:tblGrid>
        <w:gridCol w:w="4531"/>
        <w:gridCol w:w="4531"/>
      </w:tblGrid>
      <w:tr w:rsidR="00C73D82" w:rsidRPr="00515926" w14:paraId="3F83E325" w14:textId="77777777" w:rsidTr="00C73D82">
        <w:tc>
          <w:tcPr>
            <w:tcW w:w="4531" w:type="dxa"/>
          </w:tcPr>
          <w:p w14:paraId="11BDF3C7" w14:textId="437C0A64" w:rsidR="00C73D82" w:rsidRPr="00C73D82" w:rsidRDefault="00C73D82" w:rsidP="00C73D82">
            <w:pPr>
              <w:spacing w:before="120" w:after="120"/>
              <w:jc w:val="both"/>
              <w:rPr>
                <w:rFonts w:ascii="Franklin Gothic Book" w:hAnsi="Franklin Gothic Book"/>
                <w:b/>
                <w:lang w:val="en-US"/>
              </w:rPr>
            </w:pPr>
            <w:r w:rsidRPr="00C73D82">
              <w:rPr>
                <w:rFonts w:ascii="Franklin Gothic Book" w:hAnsi="Franklin Gothic Book"/>
                <w:b/>
                <w:lang w:val="en-US"/>
              </w:rPr>
              <w:t xml:space="preserve">Institution 1: </w:t>
            </w:r>
          </w:p>
        </w:tc>
        <w:tc>
          <w:tcPr>
            <w:tcW w:w="4531" w:type="dxa"/>
          </w:tcPr>
          <w:p w14:paraId="3F3DC38E" w14:textId="3E65F970" w:rsidR="00C73D82" w:rsidRDefault="00C73D82" w:rsidP="00C73D82">
            <w:pPr>
              <w:spacing w:before="120" w:after="120"/>
              <w:jc w:val="both"/>
              <w:rPr>
                <w:rFonts w:ascii="Franklin Gothic Book" w:hAnsi="Franklin Gothic Book"/>
                <w:lang w:val="en-US"/>
              </w:rPr>
            </w:pPr>
            <w:r>
              <w:rPr>
                <w:rFonts w:ascii="Franklin Gothic Book" w:hAnsi="Franklin Gothic Book"/>
                <w:lang w:val="en-US"/>
              </w:rPr>
              <w:t>from DD/MM/YYYY to DD/MM/YYYY</w:t>
            </w:r>
          </w:p>
        </w:tc>
      </w:tr>
      <w:tr w:rsidR="00C73D82" w:rsidRPr="00515926" w14:paraId="63044424" w14:textId="77777777" w:rsidTr="00C73D82">
        <w:tc>
          <w:tcPr>
            <w:tcW w:w="4531" w:type="dxa"/>
          </w:tcPr>
          <w:p w14:paraId="41ADE400" w14:textId="3C1DC1A8" w:rsidR="00C73D82" w:rsidRPr="00C73D82" w:rsidRDefault="00C73D82" w:rsidP="00C73D82">
            <w:pPr>
              <w:spacing w:before="120" w:after="120"/>
              <w:jc w:val="both"/>
              <w:rPr>
                <w:rFonts w:ascii="Franklin Gothic Book" w:hAnsi="Franklin Gothic Book"/>
                <w:b/>
                <w:lang w:val="en-US"/>
              </w:rPr>
            </w:pPr>
            <w:r w:rsidRPr="00C73D82">
              <w:rPr>
                <w:rFonts w:ascii="Franklin Gothic Book" w:hAnsi="Franklin Gothic Book"/>
                <w:b/>
                <w:lang w:val="en-US"/>
              </w:rPr>
              <w:t xml:space="preserve">Institution 2: </w:t>
            </w:r>
          </w:p>
        </w:tc>
        <w:tc>
          <w:tcPr>
            <w:tcW w:w="4531" w:type="dxa"/>
          </w:tcPr>
          <w:p w14:paraId="47109A82" w14:textId="3F18E551" w:rsidR="00C73D82" w:rsidRDefault="00C73D82" w:rsidP="00C73D82">
            <w:pPr>
              <w:spacing w:before="120" w:after="120"/>
              <w:jc w:val="both"/>
              <w:rPr>
                <w:rFonts w:ascii="Franklin Gothic Book" w:hAnsi="Franklin Gothic Book"/>
                <w:lang w:val="en-US"/>
              </w:rPr>
            </w:pPr>
            <w:r>
              <w:rPr>
                <w:rFonts w:ascii="Franklin Gothic Book" w:hAnsi="Franklin Gothic Book"/>
                <w:lang w:val="en-US"/>
              </w:rPr>
              <w:t>from DD/MM/YYYY to DD/MM/YYYY</w:t>
            </w:r>
          </w:p>
        </w:tc>
      </w:tr>
    </w:tbl>
    <w:p w14:paraId="1612100B" w14:textId="77777777" w:rsidR="001A6614" w:rsidRDefault="001A6614" w:rsidP="005A3849">
      <w:pPr>
        <w:spacing w:after="0"/>
        <w:jc w:val="both"/>
        <w:rPr>
          <w:rFonts w:ascii="Franklin Gothic Book" w:hAnsi="Franklin Gothic Book"/>
          <w:lang w:val="en-US"/>
        </w:rPr>
      </w:pPr>
    </w:p>
    <w:p w14:paraId="278231E3" w14:textId="07776D8F" w:rsidR="00F12D21" w:rsidRDefault="00F12D21" w:rsidP="001A6614">
      <w:pPr>
        <w:jc w:val="both"/>
        <w:rPr>
          <w:rFonts w:ascii="Franklin Gothic Book" w:hAnsi="Franklin Gothic Book"/>
          <w:noProof/>
          <w:lang w:val="en-GB"/>
        </w:rPr>
      </w:pPr>
      <w:r w:rsidRPr="009864EA">
        <w:rPr>
          <w:rFonts w:ascii="Franklin Gothic Book" w:hAnsi="Franklin Gothic Book"/>
          <w:noProof/>
          <w:lang w:val="en-GB"/>
        </w:rPr>
        <w:t>Contribution to subsistence costs will not be given to the scholarship holders for the EMJMD periods (study/research/placement/thesis preparation) spent in their country of residence, nor to scholarships holders from a Partner Country for the EMJMD periods exceeding one trimester (i.e., three months or the equivalent of 15 ECTS credits) spent in any Partner Country. Travel and installment costs depend on the residence of the students and not on their nationality</w:t>
      </w:r>
      <w:r w:rsidR="00296CB8" w:rsidRPr="009864EA">
        <w:rPr>
          <w:rFonts w:ascii="Franklin Gothic Book" w:hAnsi="Franklin Gothic Book"/>
          <w:noProof/>
          <w:lang w:val="en-GB"/>
        </w:rPr>
        <w:t>.</w:t>
      </w:r>
    </w:p>
    <w:p w14:paraId="11D8E62A" w14:textId="211B22ED" w:rsidR="005A3849" w:rsidRDefault="005A3849" w:rsidP="005A3849">
      <w:pPr>
        <w:spacing w:after="0"/>
        <w:jc w:val="both"/>
        <w:rPr>
          <w:rFonts w:ascii="Franklin Gothic Book" w:hAnsi="Franklin Gothic Book"/>
          <w:lang w:val="en-US"/>
        </w:rPr>
      </w:pPr>
      <w:r>
        <w:rPr>
          <w:rFonts w:ascii="Franklin Gothic Book" w:hAnsi="Franklin Gothic Book"/>
          <w:lang w:val="en-US"/>
        </w:rPr>
        <w:t xml:space="preserve">The Consortium partners fully and automatically recognize courses which are developed within the </w:t>
      </w:r>
      <w:proofErr w:type="spellStart"/>
      <w:r>
        <w:rPr>
          <w:rFonts w:ascii="Franklin Gothic Book" w:hAnsi="Franklin Gothic Book"/>
          <w:lang w:val="en-US"/>
        </w:rPr>
        <w:t>programme</w:t>
      </w:r>
      <w:proofErr w:type="spellEnd"/>
      <w:r>
        <w:rPr>
          <w:rFonts w:ascii="Franklin Gothic Book" w:hAnsi="Franklin Gothic Book"/>
          <w:lang w:val="en-US"/>
        </w:rPr>
        <w:t>, as well as examination passed at the other institutions of the Consortium.</w:t>
      </w:r>
    </w:p>
    <w:p w14:paraId="7307F581" w14:textId="77777777" w:rsidR="007D3445" w:rsidRDefault="007D3445" w:rsidP="005A3849">
      <w:pPr>
        <w:spacing w:after="0"/>
        <w:jc w:val="both"/>
        <w:rPr>
          <w:rFonts w:ascii="Franklin Gothic Book" w:hAnsi="Franklin Gothic Book"/>
          <w:lang w:val="en-US"/>
        </w:rPr>
      </w:pPr>
    </w:p>
    <w:p w14:paraId="7E19F3B3" w14:textId="0472CD98" w:rsidR="005A3849" w:rsidRDefault="00C73D82" w:rsidP="005A3849">
      <w:pPr>
        <w:spacing w:after="0"/>
        <w:jc w:val="both"/>
        <w:rPr>
          <w:rFonts w:ascii="Franklin Gothic Book" w:hAnsi="Franklin Gothic Book"/>
          <w:lang w:val="en-US"/>
        </w:rPr>
      </w:pPr>
      <w:r>
        <w:rPr>
          <w:rFonts w:ascii="Franklin Gothic Book" w:hAnsi="Franklin Gothic Book"/>
          <w:b/>
          <w:lang w:val="en-US"/>
        </w:rPr>
        <w:t>§4</w:t>
      </w:r>
      <w:r w:rsidR="005A3849">
        <w:rPr>
          <w:rFonts w:ascii="Franklin Gothic Book" w:hAnsi="Franklin Gothic Book"/>
          <w:lang w:val="en-US"/>
        </w:rPr>
        <w:t xml:space="preserve"> </w:t>
      </w:r>
      <w:proofErr w:type="gramStart"/>
      <w:r w:rsidR="005A3849">
        <w:rPr>
          <w:rFonts w:ascii="Franklin Gothic Book" w:hAnsi="Franklin Gothic Book"/>
          <w:lang w:val="en-US"/>
        </w:rPr>
        <w:t>The</w:t>
      </w:r>
      <w:proofErr w:type="gramEnd"/>
      <w:r w:rsidR="005A3849">
        <w:rPr>
          <w:rFonts w:ascii="Franklin Gothic Book" w:hAnsi="Franklin Gothic Book"/>
          <w:lang w:val="en-US"/>
        </w:rPr>
        <w:t xml:space="preserve"> student hereby commits him/herself on his or her </w:t>
      </w:r>
      <w:proofErr w:type="spellStart"/>
      <w:r w:rsidR="005A3849">
        <w:rPr>
          <w:rFonts w:ascii="Franklin Gothic Book" w:hAnsi="Franklin Gothic Book"/>
          <w:lang w:val="en-US"/>
        </w:rPr>
        <w:t>honour</w:t>
      </w:r>
      <w:proofErr w:type="spellEnd"/>
      <w:r w:rsidR="005A3849">
        <w:rPr>
          <w:rFonts w:ascii="Franklin Gothic Book" w:hAnsi="Franklin Gothic Book"/>
          <w:lang w:val="en-US"/>
        </w:rPr>
        <w:t xml:space="preserve"> to duly attend the CIRCLE </w:t>
      </w:r>
      <w:proofErr w:type="spellStart"/>
      <w:r w:rsidR="005A3849">
        <w:rPr>
          <w:rFonts w:ascii="Franklin Gothic Book" w:hAnsi="Franklin Gothic Book"/>
          <w:lang w:val="en-US"/>
        </w:rPr>
        <w:t>programme</w:t>
      </w:r>
      <w:proofErr w:type="spellEnd"/>
      <w:r w:rsidR="005A3849">
        <w:rPr>
          <w:rFonts w:ascii="Franklin Gothic Book" w:hAnsi="Franklin Gothic Book"/>
          <w:lang w:val="en-US"/>
        </w:rPr>
        <w:t xml:space="preserve"> and attend the prescribed lectures and examinations.</w:t>
      </w:r>
    </w:p>
    <w:p w14:paraId="56590133" w14:textId="77777777" w:rsidR="005A3849" w:rsidRDefault="005A3849" w:rsidP="005A3849">
      <w:pPr>
        <w:spacing w:after="0"/>
        <w:jc w:val="both"/>
        <w:rPr>
          <w:rFonts w:ascii="Franklin Gothic Book" w:hAnsi="Franklin Gothic Book"/>
          <w:lang w:val="en-US"/>
        </w:rPr>
      </w:pPr>
    </w:p>
    <w:p w14:paraId="6451B202" w14:textId="64744F31" w:rsidR="005A3849" w:rsidRDefault="00C73D82" w:rsidP="005A3849">
      <w:pPr>
        <w:spacing w:after="0"/>
        <w:jc w:val="both"/>
        <w:rPr>
          <w:rFonts w:ascii="Franklin Gothic Book" w:hAnsi="Franklin Gothic Book"/>
          <w:lang w:val="en-US"/>
        </w:rPr>
      </w:pPr>
      <w:r>
        <w:rPr>
          <w:rFonts w:ascii="Franklin Gothic Book" w:hAnsi="Franklin Gothic Book"/>
          <w:b/>
          <w:lang w:val="en-US"/>
        </w:rPr>
        <w:t>§5</w:t>
      </w:r>
      <w:r w:rsidR="005A3849">
        <w:rPr>
          <w:rFonts w:ascii="Franklin Gothic Book" w:hAnsi="Franklin Gothic Book"/>
          <w:lang w:val="en-US"/>
        </w:rPr>
        <w:t xml:space="preserve"> In case of non-attendance to the course (lectures, </w:t>
      </w:r>
      <w:r w:rsidR="009864EA">
        <w:rPr>
          <w:rFonts w:ascii="Franklin Gothic Book" w:hAnsi="Franklin Gothic Book"/>
          <w:lang w:val="en-US"/>
        </w:rPr>
        <w:t xml:space="preserve">courses, </w:t>
      </w:r>
      <w:r w:rsidR="005A3849">
        <w:rPr>
          <w:rFonts w:ascii="Franklin Gothic Book" w:hAnsi="Franklin Gothic Book"/>
          <w:lang w:val="en-US"/>
        </w:rPr>
        <w:t xml:space="preserve">practical sessions, field trips, informative and official </w:t>
      </w:r>
      <w:proofErr w:type="gramStart"/>
      <w:r w:rsidR="005A3849">
        <w:rPr>
          <w:rFonts w:ascii="Franklin Gothic Book" w:hAnsi="Franklin Gothic Book"/>
          <w:lang w:val="en-US"/>
        </w:rPr>
        <w:t>meetings, …)</w:t>
      </w:r>
      <w:proofErr w:type="gramEnd"/>
    </w:p>
    <w:p w14:paraId="45023D83" w14:textId="77777777" w:rsidR="005A3849" w:rsidRDefault="005A3849" w:rsidP="005A3849">
      <w:pPr>
        <w:spacing w:after="0"/>
        <w:jc w:val="both"/>
        <w:rPr>
          <w:rFonts w:ascii="Franklin Gothic Book" w:hAnsi="Franklin Gothic Book"/>
          <w:lang w:val="en-US"/>
        </w:rPr>
      </w:pPr>
    </w:p>
    <w:p w14:paraId="6656864A" w14:textId="04FA1026" w:rsidR="006A351F" w:rsidRDefault="006A351F" w:rsidP="006A351F">
      <w:pPr>
        <w:pStyle w:val="Listenabsatz"/>
        <w:numPr>
          <w:ilvl w:val="0"/>
          <w:numId w:val="5"/>
        </w:numPr>
        <w:spacing w:after="0"/>
        <w:jc w:val="both"/>
        <w:rPr>
          <w:rFonts w:ascii="Franklin Gothic Book" w:hAnsi="Franklin Gothic Book"/>
          <w:lang w:val="en-US"/>
        </w:rPr>
      </w:pPr>
      <w:r>
        <w:rPr>
          <w:rFonts w:ascii="Franklin Gothic Book" w:hAnsi="Franklin Gothic Book"/>
          <w:lang w:val="en-US"/>
        </w:rPr>
        <w:lastRenderedPageBreak/>
        <w:t>that the student cannot justify with medical certificates,</w:t>
      </w:r>
    </w:p>
    <w:p w14:paraId="0D7140F2" w14:textId="7EE7D432" w:rsidR="005A3849" w:rsidRDefault="006A351F" w:rsidP="006A351F">
      <w:pPr>
        <w:pStyle w:val="Listenabsatz"/>
        <w:numPr>
          <w:ilvl w:val="0"/>
          <w:numId w:val="5"/>
        </w:numPr>
        <w:spacing w:after="0"/>
        <w:jc w:val="both"/>
        <w:rPr>
          <w:rFonts w:ascii="Franklin Gothic Book" w:hAnsi="Franklin Gothic Book"/>
          <w:lang w:val="en-US"/>
        </w:rPr>
      </w:pPr>
      <w:r>
        <w:rPr>
          <w:rFonts w:ascii="Franklin Gothic Book" w:hAnsi="Franklin Gothic Book"/>
          <w:lang w:val="en-US"/>
        </w:rPr>
        <w:t>for which permission has not been granted by the CIRCLE staff (to ensure permission, the student shall preferably ask in advance),</w:t>
      </w:r>
    </w:p>
    <w:p w14:paraId="4298E722" w14:textId="1265480D" w:rsidR="006A351F" w:rsidRDefault="00763463" w:rsidP="006A351F">
      <w:pPr>
        <w:spacing w:after="0"/>
        <w:jc w:val="both"/>
        <w:rPr>
          <w:rFonts w:ascii="Franklin Gothic Book" w:hAnsi="Franklin Gothic Book"/>
          <w:lang w:val="en-US"/>
        </w:rPr>
      </w:pPr>
      <w:proofErr w:type="gramStart"/>
      <w:r>
        <w:rPr>
          <w:rFonts w:ascii="Franklin Gothic Book" w:hAnsi="Franklin Gothic Book"/>
          <w:lang w:val="en-US"/>
        </w:rPr>
        <w:t>i</w:t>
      </w:r>
      <w:r w:rsidR="006A351F">
        <w:rPr>
          <w:rFonts w:ascii="Franklin Gothic Book" w:hAnsi="Franklin Gothic Book"/>
          <w:lang w:val="en-US"/>
        </w:rPr>
        <w:t>f</w:t>
      </w:r>
      <w:proofErr w:type="gramEnd"/>
      <w:r w:rsidR="006A351F">
        <w:rPr>
          <w:rFonts w:ascii="Franklin Gothic Book" w:hAnsi="Franklin Gothic Book"/>
          <w:lang w:val="en-US"/>
        </w:rPr>
        <w:t xml:space="preserve"> the student fails to validate a year of study,</w:t>
      </w:r>
    </w:p>
    <w:p w14:paraId="4D698F6B" w14:textId="77777777" w:rsidR="006A351F" w:rsidRDefault="006A351F" w:rsidP="006A351F">
      <w:pPr>
        <w:spacing w:after="0"/>
        <w:jc w:val="both"/>
        <w:rPr>
          <w:rFonts w:ascii="Franklin Gothic Book" w:hAnsi="Franklin Gothic Book"/>
          <w:lang w:val="en-US"/>
        </w:rPr>
      </w:pPr>
    </w:p>
    <w:p w14:paraId="26E86A4E" w14:textId="241BF8BF" w:rsidR="006A351F" w:rsidRDefault="00763463" w:rsidP="006A351F">
      <w:pPr>
        <w:spacing w:after="0"/>
        <w:jc w:val="both"/>
        <w:rPr>
          <w:rFonts w:ascii="Franklin Gothic Book" w:hAnsi="Franklin Gothic Book"/>
          <w:lang w:val="en-US"/>
        </w:rPr>
      </w:pPr>
      <w:proofErr w:type="gramStart"/>
      <w:r>
        <w:rPr>
          <w:rFonts w:ascii="Franklin Gothic Book" w:hAnsi="Franklin Gothic Book"/>
          <w:lang w:val="en-US"/>
        </w:rPr>
        <w:t>i</w:t>
      </w:r>
      <w:r w:rsidR="006A351F">
        <w:rPr>
          <w:rFonts w:ascii="Franklin Gothic Book" w:hAnsi="Franklin Gothic Book"/>
          <w:lang w:val="en-US"/>
        </w:rPr>
        <w:t>f</w:t>
      </w:r>
      <w:proofErr w:type="gramEnd"/>
      <w:r w:rsidR="006A351F">
        <w:rPr>
          <w:rFonts w:ascii="Franklin Gothic Book" w:hAnsi="Franklin Gothic Book"/>
          <w:lang w:val="en-US"/>
        </w:rPr>
        <w:t xml:space="preserve"> the student is the subject of disciplinary measures leading to his</w:t>
      </w:r>
      <w:r w:rsidR="006D69A2">
        <w:rPr>
          <w:rFonts w:ascii="Franklin Gothic Book" w:hAnsi="Franklin Gothic Book"/>
          <w:lang w:val="en-US"/>
        </w:rPr>
        <w:t>/her exclusion from the CIRCLE p</w:t>
      </w:r>
      <w:r w:rsidR="006A351F">
        <w:rPr>
          <w:rFonts w:ascii="Franklin Gothic Book" w:hAnsi="Franklin Gothic Book"/>
          <w:lang w:val="en-US"/>
        </w:rPr>
        <w:t xml:space="preserve">artner </w:t>
      </w:r>
      <w:r w:rsidR="009267ED">
        <w:rPr>
          <w:rFonts w:ascii="Franklin Gothic Book" w:hAnsi="Franklin Gothic Book"/>
          <w:lang w:val="en-US"/>
        </w:rPr>
        <w:t xml:space="preserve">or </w:t>
      </w:r>
      <w:r w:rsidR="006D69A2">
        <w:rPr>
          <w:rFonts w:ascii="Franklin Gothic Book" w:hAnsi="Franklin Gothic Book"/>
          <w:lang w:val="en-US"/>
        </w:rPr>
        <w:t>a</w:t>
      </w:r>
      <w:r w:rsidR="009267ED">
        <w:rPr>
          <w:rFonts w:ascii="Franklin Gothic Book" w:hAnsi="Franklin Gothic Book"/>
          <w:lang w:val="en-US"/>
        </w:rPr>
        <w:t xml:space="preserve">ssociated </w:t>
      </w:r>
      <w:r w:rsidR="006D69A2">
        <w:rPr>
          <w:rFonts w:ascii="Franklin Gothic Book" w:hAnsi="Franklin Gothic Book"/>
          <w:lang w:val="en-US"/>
        </w:rPr>
        <w:t>p</w:t>
      </w:r>
      <w:r w:rsidR="009267ED">
        <w:rPr>
          <w:rFonts w:ascii="Franklin Gothic Book" w:hAnsi="Franklin Gothic Book"/>
          <w:lang w:val="en-US"/>
        </w:rPr>
        <w:t xml:space="preserve">artner </w:t>
      </w:r>
      <w:r w:rsidR="006D69A2">
        <w:rPr>
          <w:rFonts w:ascii="Franklin Gothic Book" w:hAnsi="Franklin Gothic Book"/>
          <w:lang w:val="en-US"/>
        </w:rPr>
        <w:t>u</w:t>
      </w:r>
      <w:r w:rsidR="006A351F">
        <w:rPr>
          <w:rFonts w:ascii="Franklin Gothic Book" w:hAnsi="Franklin Gothic Book"/>
          <w:lang w:val="en-US"/>
        </w:rPr>
        <w:t>niversities,</w:t>
      </w:r>
    </w:p>
    <w:p w14:paraId="4FF7AEDD" w14:textId="77777777" w:rsidR="006A351F" w:rsidRDefault="006A351F" w:rsidP="006A351F">
      <w:pPr>
        <w:spacing w:after="0"/>
        <w:jc w:val="both"/>
        <w:rPr>
          <w:rFonts w:ascii="Franklin Gothic Book" w:hAnsi="Franklin Gothic Book"/>
          <w:lang w:val="en-US"/>
        </w:rPr>
      </w:pPr>
    </w:p>
    <w:p w14:paraId="4687BC05" w14:textId="624119C4" w:rsidR="006A351F" w:rsidRDefault="00763463" w:rsidP="006A351F">
      <w:pPr>
        <w:spacing w:after="0"/>
        <w:jc w:val="both"/>
        <w:rPr>
          <w:rFonts w:ascii="Franklin Gothic Book" w:hAnsi="Franklin Gothic Book"/>
          <w:lang w:val="en-US"/>
        </w:rPr>
      </w:pPr>
      <w:proofErr w:type="gramStart"/>
      <w:r>
        <w:rPr>
          <w:rFonts w:ascii="Franklin Gothic Book" w:hAnsi="Franklin Gothic Book"/>
          <w:lang w:val="en-US"/>
        </w:rPr>
        <w:t>i</w:t>
      </w:r>
      <w:r w:rsidR="006A351F">
        <w:rPr>
          <w:rFonts w:ascii="Franklin Gothic Book" w:hAnsi="Franklin Gothic Book"/>
          <w:lang w:val="en-US"/>
        </w:rPr>
        <w:t>f</w:t>
      </w:r>
      <w:proofErr w:type="gramEnd"/>
      <w:r w:rsidR="006A351F">
        <w:rPr>
          <w:rFonts w:ascii="Franklin Gothic Book" w:hAnsi="Franklin Gothic Book"/>
          <w:lang w:val="en-US"/>
        </w:rPr>
        <w:t xml:space="preserve"> the student is the subject of legal prosecutions that prevent him/her from attending the CIRCL</w:t>
      </w:r>
      <w:r w:rsidR="00E72BA0">
        <w:rPr>
          <w:rFonts w:ascii="Franklin Gothic Book" w:hAnsi="Franklin Gothic Book"/>
          <w:lang w:val="en-US"/>
        </w:rPr>
        <w:t>E</w:t>
      </w:r>
      <w:r w:rsidR="006A351F">
        <w:rPr>
          <w:rFonts w:ascii="Franklin Gothic Book" w:hAnsi="Franklin Gothic Book"/>
          <w:lang w:val="en-US"/>
        </w:rPr>
        <w:t xml:space="preserve"> </w:t>
      </w:r>
      <w:proofErr w:type="spellStart"/>
      <w:r w:rsidR="006A351F">
        <w:rPr>
          <w:rFonts w:ascii="Franklin Gothic Book" w:hAnsi="Franklin Gothic Book"/>
          <w:lang w:val="en-US"/>
        </w:rPr>
        <w:t>programme</w:t>
      </w:r>
      <w:proofErr w:type="spellEnd"/>
      <w:r w:rsidR="006A351F">
        <w:rPr>
          <w:rFonts w:ascii="Franklin Gothic Book" w:hAnsi="Franklin Gothic Book"/>
          <w:lang w:val="en-US"/>
        </w:rPr>
        <w:t xml:space="preserve">, </w:t>
      </w:r>
    </w:p>
    <w:p w14:paraId="7D1E1084" w14:textId="77777777" w:rsidR="00F12D21" w:rsidRDefault="00F12D21" w:rsidP="006A351F">
      <w:pPr>
        <w:spacing w:after="0"/>
        <w:jc w:val="both"/>
        <w:rPr>
          <w:rFonts w:ascii="Franklin Gothic Book" w:hAnsi="Franklin Gothic Book"/>
          <w:lang w:val="en-US"/>
        </w:rPr>
      </w:pPr>
    </w:p>
    <w:p w14:paraId="6FF1D431" w14:textId="1AE27CDC" w:rsidR="006A351F" w:rsidRDefault="00763463" w:rsidP="006A351F">
      <w:pPr>
        <w:spacing w:after="0"/>
        <w:jc w:val="both"/>
        <w:rPr>
          <w:rFonts w:ascii="Franklin Gothic Book" w:hAnsi="Franklin Gothic Book"/>
          <w:lang w:val="en-US"/>
        </w:rPr>
      </w:pPr>
      <w:proofErr w:type="gramStart"/>
      <w:r>
        <w:rPr>
          <w:rFonts w:ascii="Franklin Gothic Book" w:hAnsi="Franklin Gothic Book"/>
          <w:lang w:val="en-US"/>
        </w:rPr>
        <w:t>i</w:t>
      </w:r>
      <w:r w:rsidR="006A351F">
        <w:rPr>
          <w:rFonts w:ascii="Franklin Gothic Book" w:hAnsi="Franklin Gothic Book"/>
          <w:lang w:val="en-US"/>
        </w:rPr>
        <w:t>f</w:t>
      </w:r>
      <w:proofErr w:type="gramEnd"/>
      <w:r w:rsidR="006A351F">
        <w:rPr>
          <w:rFonts w:ascii="Franklin Gothic Book" w:hAnsi="Franklin Gothic Book"/>
          <w:lang w:val="en-US"/>
        </w:rPr>
        <w:t xml:space="preserve"> the student withdraws from the CIRCLE </w:t>
      </w:r>
      <w:proofErr w:type="spellStart"/>
      <w:r w:rsidR="006A351F">
        <w:rPr>
          <w:rFonts w:ascii="Franklin Gothic Book" w:hAnsi="Franklin Gothic Book"/>
          <w:lang w:val="en-US"/>
        </w:rPr>
        <w:t>programme</w:t>
      </w:r>
      <w:proofErr w:type="spellEnd"/>
      <w:r w:rsidR="006A351F">
        <w:rPr>
          <w:rFonts w:ascii="Franklin Gothic Book" w:hAnsi="Franklin Gothic Book"/>
          <w:lang w:val="en-US"/>
        </w:rPr>
        <w:t>, on his/her own decision or by force majeure,</w:t>
      </w:r>
    </w:p>
    <w:p w14:paraId="2B6653EA" w14:textId="77777777" w:rsidR="006A351F" w:rsidRDefault="006A351F" w:rsidP="006A351F">
      <w:pPr>
        <w:spacing w:after="0"/>
        <w:jc w:val="both"/>
        <w:rPr>
          <w:rFonts w:ascii="Franklin Gothic Book" w:hAnsi="Franklin Gothic Book"/>
          <w:lang w:val="en-US"/>
        </w:rPr>
      </w:pPr>
    </w:p>
    <w:p w14:paraId="1F2CBA57" w14:textId="295F2B72" w:rsidR="006A351F" w:rsidRDefault="00763463" w:rsidP="006A351F">
      <w:pPr>
        <w:spacing w:after="0"/>
        <w:jc w:val="both"/>
        <w:rPr>
          <w:rFonts w:ascii="Franklin Gothic Book" w:hAnsi="Franklin Gothic Book"/>
          <w:lang w:val="en-US"/>
        </w:rPr>
      </w:pPr>
      <w:proofErr w:type="gramStart"/>
      <w:r>
        <w:rPr>
          <w:rFonts w:ascii="Franklin Gothic Book" w:hAnsi="Franklin Gothic Book"/>
          <w:lang w:val="en-US"/>
        </w:rPr>
        <w:t>t</w:t>
      </w:r>
      <w:r w:rsidR="006A351F">
        <w:rPr>
          <w:rFonts w:ascii="Franklin Gothic Book" w:hAnsi="Franklin Gothic Book"/>
          <w:lang w:val="en-US"/>
        </w:rPr>
        <w:t>he</w:t>
      </w:r>
      <w:proofErr w:type="gramEnd"/>
      <w:r w:rsidR="006A351F">
        <w:rPr>
          <w:rFonts w:ascii="Franklin Gothic Book" w:hAnsi="Franklin Gothic Book"/>
          <w:lang w:val="en-US"/>
        </w:rPr>
        <w:t xml:space="preserve"> student understands that he/she shall be exc</w:t>
      </w:r>
      <w:r w:rsidR="002F0B68">
        <w:rPr>
          <w:rFonts w:ascii="Franklin Gothic Book" w:hAnsi="Franklin Gothic Book"/>
          <w:lang w:val="en-US"/>
        </w:rPr>
        <w:t xml:space="preserve">luded from the CIRCLE </w:t>
      </w:r>
      <w:proofErr w:type="spellStart"/>
      <w:r w:rsidR="002F0B68">
        <w:rPr>
          <w:rFonts w:ascii="Franklin Gothic Book" w:hAnsi="Franklin Gothic Book"/>
          <w:lang w:val="en-US"/>
        </w:rPr>
        <w:t>p</w:t>
      </w:r>
      <w:r w:rsidR="006A351F">
        <w:rPr>
          <w:rFonts w:ascii="Franklin Gothic Book" w:hAnsi="Franklin Gothic Book"/>
          <w:lang w:val="en-US"/>
        </w:rPr>
        <w:t>rogramme</w:t>
      </w:r>
      <w:proofErr w:type="spellEnd"/>
      <w:r w:rsidR="006A351F">
        <w:rPr>
          <w:rFonts w:ascii="Franklin Gothic Book" w:hAnsi="Franklin Gothic Book"/>
          <w:lang w:val="en-US"/>
        </w:rPr>
        <w:t>.</w:t>
      </w:r>
    </w:p>
    <w:p w14:paraId="33721495" w14:textId="77777777" w:rsidR="00DB3B08" w:rsidRDefault="00DB3B08" w:rsidP="006A351F">
      <w:pPr>
        <w:spacing w:after="0"/>
        <w:jc w:val="both"/>
        <w:rPr>
          <w:rFonts w:ascii="Franklin Gothic Book" w:hAnsi="Franklin Gothic Book"/>
          <w:b/>
          <w:lang w:val="en-US"/>
        </w:rPr>
      </w:pPr>
    </w:p>
    <w:p w14:paraId="27B44F8D" w14:textId="7A2AD3F1" w:rsidR="006A351F" w:rsidRDefault="00A7028E" w:rsidP="006A351F">
      <w:pPr>
        <w:spacing w:after="0"/>
        <w:jc w:val="both"/>
        <w:rPr>
          <w:rFonts w:ascii="Franklin Gothic Book" w:hAnsi="Franklin Gothic Book"/>
          <w:lang w:val="en-US"/>
        </w:rPr>
      </w:pPr>
      <w:r>
        <w:rPr>
          <w:rFonts w:ascii="Franklin Gothic Book" w:hAnsi="Franklin Gothic Book"/>
          <w:b/>
          <w:lang w:val="en-US"/>
        </w:rPr>
        <w:t>§6</w:t>
      </w:r>
      <w:r w:rsidR="006A351F">
        <w:rPr>
          <w:rFonts w:ascii="Franklin Gothic Book" w:hAnsi="Franklin Gothic Book"/>
          <w:lang w:val="en-US"/>
        </w:rPr>
        <w:t xml:space="preserve"> In such an event, the student hereby makes a commitment on his/her </w:t>
      </w:r>
      <w:proofErr w:type="spellStart"/>
      <w:r w:rsidR="006A351F">
        <w:rPr>
          <w:rFonts w:ascii="Franklin Gothic Book" w:hAnsi="Franklin Gothic Book"/>
          <w:lang w:val="en-US"/>
        </w:rPr>
        <w:t>honour</w:t>
      </w:r>
      <w:proofErr w:type="spellEnd"/>
      <w:r w:rsidR="006A351F">
        <w:rPr>
          <w:rFonts w:ascii="Franklin Gothic Book" w:hAnsi="Franklin Gothic Book"/>
          <w:lang w:val="en-US"/>
        </w:rPr>
        <w:t xml:space="preserve"> to reimburse the CIRCLE Coordinating Institution (University of Graz, Austria) the excess funding from the grant(s) allocated to him/her, which consists in:</w:t>
      </w:r>
    </w:p>
    <w:p w14:paraId="651A53F9" w14:textId="77777777" w:rsidR="006A351F" w:rsidRDefault="006A351F" w:rsidP="006A351F">
      <w:pPr>
        <w:spacing w:after="0"/>
        <w:jc w:val="both"/>
        <w:rPr>
          <w:rFonts w:ascii="Franklin Gothic Book" w:hAnsi="Franklin Gothic Book"/>
          <w:lang w:val="en-US"/>
        </w:rPr>
      </w:pPr>
    </w:p>
    <w:p w14:paraId="0A53B44D" w14:textId="6CB9C450" w:rsidR="006A351F" w:rsidRDefault="006A351F" w:rsidP="00EB411F">
      <w:pPr>
        <w:pStyle w:val="Listenabsatz"/>
        <w:numPr>
          <w:ilvl w:val="0"/>
          <w:numId w:val="23"/>
        </w:numPr>
        <w:spacing w:after="0"/>
        <w:jc w:val="both"/>
        <w:rPr>
          <w:rFonts w:ascii="Franklin Gothic Book" w:hAnsi="Franklin Gothic Book"/>
          <w:lang w:val="en-US"/>
        </w:rPr>
      </w:pPr>
      <w:r>
        <w:rPr>
          <w:rFonts w:ascii="Franklin Gothic Book" w:hAnsi="Franklin Gothic Book"/>
          <w:lang w:val="en-US"/>
        </w:rPr>
        <w:t>any CIRCLE funds received covering the period following the dates of exclusion,</w:t>
      </w:r>
    </w:p>
    <w:p w14:paraId="2D9FF654" w14:textId="306BC78E" w:rsidR="006A351F" w:rsidRDefault="006A351F" w:rsidP="00EB411F">
      <w:pPr>
        <w:pStyle w:val="Listenabsatz"/>
        <w:numPr>
          <w:ilvl w:val="0"/>
          <w:numId w:val="23"/>
        </w:numPr>
        <w:spacing w:after="0"/>
        <w:jc w:val="both"/>
        <w:rPr>
          <w:rFonts w:ascii="Franklin Gothic Book" w:hAnsi="Franklin Gothic Book"/>
          <w:lang w:val="en-US"/>
        </w:rPr>
      </w:pPr>
      <w:proofErr w:type="gramStart"/>
      <w:r>
        <w:rPr>
          <w:rFonts w:ascii="Franklin Gothic Book" w:hAnsi="Franklin Gothic Book"/>
          <w:lang w:val="en-US"/>
        </w:rPr>
        <w:t>exce</w:t>
      </w:r>
      <w:r w:rsidR="00A7028E">
        <w:rPr>
          <w:rFonts w:ascii="Franklin Gothic Book" w:hAnsi="Franklin Gothic Book"/>
          <w:lang w:val="en-US"/>
        </w:rPr>
        <w:t>pt</w:t>
      </w:r>
      <w:proofErr w:type="gramEnd"/>
      <w:r w:rsidR="00A7028E">
        <w:rPr>
          <w:rFonts w:ascii="Franklin Gothic Book" w:hAnsi="Franklin Gothic Book"/>
          <w:lang w:val="en-US"/>
        </w:rPr>
        <w:t xml:space="preserve"> for the sums stipulated in §7</w:t>
      </w:r>
      <w:r>
        <w:rPr>
          <w:rFonts w:ascii="Franklin Gothic Book" w:hAnsi="Franklin Gothic Book"/>
          <w:lang w:val="en-US"/>
        </w:rPr>
        <w:t xml:space="preserve"> an</w:t>
      </w:r>
      <w:r w:rsidR="00A7028E">
        <w:rPr>
          <w:rFonts w:ascii="Franklin Gothic Book" w:hAnsi="Franklin Gothic Book"/>
          <w:lang w:val="en-US"/>
        </w:rPr>
        <w:t>d §8</w:t>
      </w:r>
      <w:r>
        <w:rPr>
          <w:rFonts w:ascii="Franklin Gothic Book" w:hAnsi="Franklin Gothic Book"/>
          <w:lang w:val="en-US"/>
        </w:rPr>
        <w:t>.</w:t>
      </w:r>
    </w:p>
    <w:p w14:paraId="3A8C6F32" w14:textId="77777777" w:rsidR="00DB3B08" w:rsidRDefault="00DB3B08" w:rsidP="006A351F">
      <w:pPr>
        <w:spacing w:after="0"/>
        <w:jc w:val="both"/>
        <w:rPr>
          <w:rFonts w:ascii="Franklin Gothic Book" w:hAnsi="Franklin Gothic Book"/>
          <w:b/>
          <w:lang w:val="en-US"/>
        </w:rPr>
      </w:pPr>
    </w:p>
    <w:p w14:paraId="25C0814C" w14:textId="0DE4A346" w:rsidR="006A351F" w:rsidRDefault="006A351F" w:rsidP="006A351F">
      <w:pPr>
        <w:spacing w:after="0"/>
        <w:jc w:val="both"/>
        <w:rPr>
          <w:rFonts w:ascii="Franklin Gothic Book" w:hAnsi="Franklin Gothic Book"/>
          <w:lang w:val="en-US"/>
        </w:rPr>
      </w:pPr>
      <w:r w:rsidRPr="00ED7695">
        <w:rPr>
          <w:rFonts w:ascii="Franklin Gothic Book" w:hAnsi="Franklin Gothic Book"/>
          <w:b/>
          <w:lang w:val="en-US"/>
        </w:rPr>
        <w:t>§</w:t>
      </w:r>
      <w:r w:rsidR="00A7028E">
        <w:rPr>
          <w:rFonts w:ascii="Franklin Gothic Book" w:hAnsi="Franklin Gothic Book"/>
          <w:b/>
          <w:lang w:val="en-US"/>
        </w:rPr>
        <w:t>7</w:t>
      </w:r>
      <w:r>
        <w:rPr>
          <w:rFonts w:ascii="Franklin Gothic Book" w:hAnsi="Franklin Gothic Book"/>
          <w:lang w:val="en-US"/>
        </w:rPr>
        <w:t xml:space="preserve"> </w:t>
      </w:r>
      <w:proofErr w:type="gramStart"/>
      <w:r>
        <w:rPr>
          <w:rFonts w:ascii="Franklin Gothic Book" w:hAnsi="Franklin Gothic Book"/>
          <w:lang w:val="en-US"/>
        </w:rPr>
        <w:t>As</w:t>
      </w:r>
      <w:proofErr w:type="gramEnd"/>
      <w:r>
        <w:rPr>
          <w:rFonts w:ascii="Franklin Gothic Book" w:hAnsi="Franklin Gothic Book"/>
          <w:lang w:val="en-US"/>
        </w:rPr>
        <w:t xml:space="preserve"> an exception to §</w:t>
      </w:r>
      <w:r w:rsidR="009864EA">
        <w:rPr>
          <w:rFonts w:ascii="Franklin Gothic Book" w:hAnsi="Franklin Gothic Book"/>
          <w:lang w:val="en-US"/>
        </w:rPr>
        <w:t>6</w:t>
      </w:r>
      <w:r>
        <w:rPr>
          <w:rFonts w:ascii="Franklin Gothic Book" w:hAnsi="Franklin Gothic Book"/>
          <w:lang w:val="en-US"/>
        </w:rPr>
        <w:t>, the student shall not refund sums he/she perceived for the following:</w:t>
      </w:r>
    </w:p>
    <w:p w14:paraId="652D088A" w14:textId="71D09720" w:rsidR="006A351F" w:rsidRDefault="006A351F" w:rsidP="00EB411F">
      <w:pPr>
        <w:pStyle w:val="Listenabsatz"/>
        <w:numPr>
          <w:ilvl w:val="0"/>
          <w:numId w:val="24"/>
        </w:numPr>
        <w:spacing w:after="0"/>
        <w:jc w:val="both"/>
        <w:rPr>
          <w:rFonts w:ascii="Franklin Gothic Book" w:hAnsi="Franklin Gothic Book"/>
          <w:lang w:val="en-US"/>
        </w:rPr>
      </w:pPr>
      <w:r>
        <w:rPr>
          <w:rFonts w:ascii="Franklin Gothic Book" w:hAnsi="Franklin Gothic Book"/>
          <w:lang w:val="en-US"/>
        </w:rPr>
        <w:t>the rent of his/her accommodation, for the month of the day of his/her exclusion,</w:t>
      </w:r>
    </w:p>
    <w:p w14:paraId="03370BE9" w14:textId="62D82C9C" w:rsidR="006A351F" w:rsidRDefault="006A351F" w:rsidP="00EB411F">
      <w:pPr>
        <w:pStyle w:val="Listenabsatz"/>
        <w:numPr>
          <w:ilvl w:val="0"/>
          <w:numId w:val="24"/>
        </w:numPr>
        <w:spacing w:after="0"/>
        <w:jc w:val="both"/>
        <w:rPr>
          <w:rFonts w:ascii="Franklin Gothic Book" w:hAnsi="Franklin Gothic Book"/>
          <w:lang w:val="en-US"/>
        </w:rPr>
      </w:pPr>
      <w:r>
        <w:rPr>
          <w:rFonts w:ascii="Franklin Gothic Book" w:hAnsi="Franklin Gothic Book"/>
          <w:lang w:val="en-US"/>
        </w:rPr>
        <w:t>the bank fees corresponding to his/her accommodation insurance, between the day of his/her exclusion and the end of the calendar month,</w:t>
      </w:r>
    </w:p>
    <w:p w14:paraId="2B728154" w14:textId="6277B61A" w:rsidR="006A351F" w:rsidRDefault="006A351F" w:rsidP="00EB411F">
      <w:pPr>
        <w:pStyle w:val="Listenabsatz"/>
        <w:numPr>
          <w:ilvl w:val="0"/>
          <w:numId w:val="24"/>
        </w:numPr>
        <w:spacing w:after="0"/>
        <w:jc w:val="both"/>
        <w:rPr>
          <w:rFonts w:ascii="Franklin Gothic Book" w:hAnsi="Franklin Gothic Book"/>
          <w:lang w:val="en-US"/>
        </w:rPr>
      </w:pPr>
      <w:r>
        <w:rPr>
          <w:rFonts w:ascii="Franklin Gothic Book" w:hAnsi="Franklin Gothic Book"/>
          <w:lang w:val="en-US"/>
        </w:rPr>
        <w:t>the bank charges to pay for his/her bank account and his/her credit card, between the day of his/her exclusion and the end of the calendar year,</w:t>
      </w:r>
    </w:p>
    <w:p w14:paraId="1A344640" w14:textId="202E40B4" w:rsidR="006A351F" w:rsidRDefault="006A351F" w:rsidP="00EB411F">
      <w:pPr>
        <w:pStyle w:val="Listenabsatz"/>
        <w:numPr>
          <w:ilvl w:val="0"/>
          <w:numId w:val="24"/>
        </w:numPr>
        <w:spacing w:after="0"/>
        <w:jc w:val="both"/>
        <w:rPr>
          <w:rFonts w:ascii="Franklin Gothic Book" w:hAnsi="Franklin Gothic Book"/>
          <w:lang w:val="en-US"/>
        </w:rPr>
      </w:pPr>
      <w:r>
        <w:rPr>
          <w:rFonts w:ascii="Franklin Gothic Book" w:hAnsi="Franklin Gothic Book"/>
          <w:lang w:val="en-US"/>
        </w:rPr>
        <w:t xml:space="preserve">participation costs perceived for the remainder of </w:t>
      </w:r>
      <w:r w:rsidR="00A7028E">
        <w:rPr>
          <w:rFonts w:ascii="Franklin Gothic Book" w:hAnsi="Franklin Gothic Book"/>
          <w:lang w:val="en-US"/>
        </w:rPr>
        <w:t xml:space="preserve">the CIRCLE </w:t>
      </w:r>
      <w:proofErr w:type="spellStart"/>
      <w:r w:rsidR="00A7028E">
        <w:rPr>
          <w:rFonts w:ascii="Franklin Gothic Book" w:hAnsi="Franklin Gothic Book"/>
          <w:lang w:val="en-US"/>
        </w:rPr>
        <w:t>programme</w:t>
      </w:r>
      <w:proofErr w:type="spellEnd"/>
      <w:r w:rsidR="00A7028E">
        <w:rPr>
          <w:rFonts w:ascii="Franklin Gothic Book" w:hAnsi="Franklin Gothic Book"/>
          <w:lang w:val="en-US"/>
        </w:rPr>
        <w:t xml:space="preserve"> (but see §8</w:t>
      </w:r>
      <w:r>
        <w:rPr>
          <w:rFonts w:ascii="Franklin Gothic Book" w:hAnsi="Franklin Gothic Book"/>
          <w:lang w:val="en-US"/>
        </w:rPr>
        <w:t xml:space="preserve">): participation costs amount to </w:t>
      </w:r>
      <w:r w:rsidR="00750F0E">
        <w:rPr>
          <w:rFonts w:ascii="Franklin Gothic Book" w:hAnsi="Franklin Gothic Book"/>
          <w:lang w:val="en-US"/>
        </w:rPr>
        <w:t>9</w:t>
      </w:r>
      <w:r w:rsidRPr="00CF2822">
        <w:rPr>
          <w:rFonts w:ascii="Franklin Gothic Book" w:hAnsi="Franklin Gothic Book"/>
          <w:lang w:val="en-US"/>
        </w:rPr>
        <w:t xml:space="preserve">,000€ </w:t>
      </w:r>
      <w:r w:rsidR="00DF04AF">
        <w:rPr>
          <w:rFonts w:ascii="Franklin Gothic Book" w:hAnsi="Franklin Gothic Book"/>
          <w:lang w:val="en-US"/>
        </w:rPr>
        <w:t>(Partner Country students) / 2</w:t>
      </w:r>
      <w:r w:rsidR="00750F0E">
        <w:rPr>
          <w:rFonts w:ascii="Franklin Gothic Book" w:hAnsi="Franklin Gothic Book"/>
          <w:lang w:val="en-US"/>
        </w:rPr>
        <w:t>,</w:t>
      </w:r>
      <w:r w:rsidR="00DF04AF">
        <w:rPr>
          <w:rFonts w:ascii="Franklin Gothic Book" w:hAnsi="Franklin Gothic Book"/>
          <w:lang w:val="en-US"/>
        </w:rPr>
        <w:t>4</w:t>
      </w:r>
      <w:r w:rsidRPr="00CF2822">
        <w:rPr>
          <w:rFonts w:ascii="Franklin Gothic Book" w:hAnsi="Franklin Gothic Book"/>
          <w:lang w:val="en-US"/>
        </w:rPr>
        <w:t>00€ (</w:t>
      </w:r>
      <w:proofErr w:type="spellStart"/>
      <w:r w:rsidRPr="00CF2822">
        <w:rPr>
          <w:rFonts w:ascii="Franklin Gothic Book" w:hAnsi="Franklin Gothic Book"/>
          <w:lang w:val="en-US"/>
        </w:rPr>
        <w:t>Programme</w:t>
      </w:r>
      <w:proofErr w:type="spellEnd"/>
      <w:r w:rsidRPr="00CF2822">
        <w:rPr>
          <w:rFonts w:ascii="Franklin Gothic Book" w:hAnsi="Franklin Gothic Book"/>
          <w:lang w:val="en-US"/>
        </w:rPr>
        <w:t xml:space="preserve"> Country students)</w:t>
      </w:r>
      <w:r>
        <w:rPr>
          <w:rFonts w:ascii="Franklin Gothic Book" w:hAnsi="Franklin Gothic Book"/>
          <w:lang w:val="en-US"/>
        </w:rPr>
        <w:t xml:space="preserve"> per year,</w:t>
      </w:r>
    </w:p>
    <w:p w14:paraId="2591EDC5" w14:textId="204FE350" w:rsidR="006A351F" w:rsidRDefault="009864EA" w:rsidP="00EB411F">
      <w:pPr>
        <w:pStyle w:val="Listenabsatz"/>
        <w:numPr>
          <w:ilvl w:val="0"/>
          <w:numId w:val="24"/>
        </w:numPr>
        <w:spacing w:after="0"/>
        <w:jc w:val="both"/>
        <w:rPr>
          <w:rFonts w:ascii="Franklin Gothic Book" w:hAnsi="Franklin Gothic Book"/>
          <w:lang w:val="en-US"/>
        </w:rPr>
      </w:pPr>
      <w:proofErr w:type="gramStart"/>
      <w:r>
        <w:rPr>
          <w:rFonts w:ascii="Franklin Gothic Book" w:hAnsi="Franklin Gothic Book"/>
          <w:lang w:val="en-US"/>
        </w:rPr>
        <w:t>amounts</w:t>
      </w:r>
      <w:proofErr w:type="gramEnd"/>
      <w:r w:rsidR="006A351F">
        <w:rPr>
          <w:rFonts w:ascii="Franklin Gothic Book" w:hAnsi="Franklin Gothic Book"/>
          <w:lang w:val="en-US"/>
        </w:rPr>
        <w:t xml:space="preserve"> the student shall need to live between the day of his/her exclusion and the end of the calendar month, i.e. for food, transportation, within a limit he/she shall agree on with the CIRCLE Coordinating Institution (University of Graz, Austria).</w:t>
      </w:r>
    </w:p>
    <w:p w14:paraId="3892AD8D" w14:textId="77777777" w:rsidR="00DB3B08" w:rsidRDefault="00DB3B08" w:rsidP="006A351F">
      <w:pPr>
        <w:spacing w:after="0"/>
        <w:jc w:val="both"/>
        <w:rPr>
          <w:rFonts w:ascii="Franklin Gothic Book" w:hAnsi="Franklin Gothic Book"/>
          <w:b/>
          <w:lang w:val="en-US"/>
        </w:rPr>
      </w:pPr>
    </w:p>
    <w:p w14:paraId="00482656" w14:textId="1C874CFA" w:rsidR="006A351F" w:rsidRDefault="00A7028E" w:rsidP="006A351F">
      <w:pPr>
        <w:spacing w:after="0"/>
        <w:jc w:val="both"/>
        <w:rPr>
          <w:rFonts w:ascii="Franklin Gothic Book" w:hAnsi="Franklin Gothic Book"/>
          <w:lang w:val="en-US"/>
        </w:rPr>
      </w:pPr>
      <w:r>
        <w:rPr>
          <w:rFonts w:ascii="Franklin Gothic Book" w:hAnsi="Franklin Gothic Book"/>
          <w:b/>
          <w:lang w:val="en-US"/>
        </w:rPr>
        <w:t>§8</w:t>
      </w:r>
      <w:r w:rsidR="006A351F">
        <w:rPr>
          <w:rFonts w:ascii="Franklin Gothic Book" w:hAnsi="Franklin Gothic Book"/>
          <w:lang w:val="en-US"/>
        </w:rPr>
        <w:t xml:space="preserve"> </w:t>
      </w:r>
      <w:proofErr w:type="gramStart"/>
      <w:r w:rsidR="006A351F">
        <w:rPr>
          <w:rFonts w:ascii="Franklin Gothic Book" w:hAnsi="Franklin Gothic Book"/>
          <w:lang w:val="en-US"/>
        </w:rPr>
        <w:t>Upon</w:t>
      </w:r>
      <w:proofErr w:type="gramEnd"/>
      <w:r w:rsidR="006A351F">
        <w:rPr>
          <w:rFonts w:ascii="Franklin Gothic Book" w:hAnsi="Franklin Gothic Book"/>
          <w:lang w:val="en-US"/>
        </w:rPr>
        <w:t xml:space="preserve"> exclusion, the student shall in due time and before his/her departure pay for the following:</w:t>
      </w:r>
    </w:p>
    <w:p w14:paraId="70DEF5E6" w14:textId="6ABBA2F7" w:rsidR="006A351F" w:rsidRDefault="006A351F" w:rsidP="00EB411F">
      <w:pPr>
        <w:pStyle w:val="Listenabsatz"/>
        <w:numPr>
          <w:ilvl w:val="0"/>
          <w:numId w:val="25"/>
        </w:numPr>
        <w:spacing w:after="0"/>
        <w:jc w:val="both"/>
        <w:rPr>
          <w:rFonts w:ascii="Franklin Gothic Book" w:hAnsi="Franklin Gothic Book"/>
          <w:lang w:val="en-US"/>
        </w:rPr>
      </w:pPr>
      <w:r>
        <w:rPr>
          <w:rFonts w:ascii="Franklin Gothic Book" w:hAnsi="Franklin Gothic Book"/>
          <w:lang w:val="en-US"/>
        </w:rPr>
        <w:t>the rent of his/her accommodation, for the month of the day of his/her exclusion,</w:t>
      </w:r>
    </w:p>
    <w:p w14:paraId="40A08FDB" w14:textId="451272BA" w:rsidR="006A351F" w:rsidRDefault="006A351F" w:rsidP="00EB411F">
      <w:pPr>
        <w:pStyle w:val="Listenabsatz"/>
        <w:numPr>
          <w:ilvl w:val="0"/>
          <w:numId w:val="25"/>
        </w:numPr>
        <w:spacing w:after="0"/>
        <w:jc w:val="both"/>
        <w:rPr>
          <w:rFonts w:ascii="Franklin Gothic Book" w:hAnsi="Franklin Gothic Book"/>
          <w:lang w:val="en-US"/>
        </w:rPr>
      </w:pPr>
      <w:r>
        <w:rPr>
          <w:rFonts w:ascii="Franklin Gothic Book" w:hAnsi="Franklin Gothic Book"/>
          <w:lang w:val="en-US"/>
        </w:rPr>
        <w:t>the bank fees corresponding to his/her accommodation insurance, for the month of the day of his/her exclusion,</w:t>
      </w:r>
    </w:p>
    <w:p w14:paraId="644EFB7A" w14:textId="6CF1DA14" w:rsidR="006A351F" w:rsidRDefault="006A351F" w:rsidP="00EB411F">
      <w:pPr>
        <w:pStyle w:val="Listenabsatz"/>
        <w:numPr>
          <w:ilvl w:val="0"/>
          <w:numId w:val="25"/>
        </w:numPr>
        <w:spacing w:after="0"/>
        <w:jc w:val="both"/>
        <w:rPr>
          <w:rFonts w:ascii="Franklin Gothic Book" w:hAnsi="Franklin Gothic Book"/>
          <w:lang w:val="en-US"/>
        </w:rPr>
      </w:pPr>
      <w:r>
        <w:rPr>
          <w:rFonts w:ascii="Franklin Gothic Book" w:hAnsi="Franklin Gothic Book"/>
          <w:lang w:val="en-US"/>
        </w:rPr>
        <w:t>the bank fees to pay for his/her bank account and his/her credit card, for the year of the day of his/her exclusion,</w:t>
      </w:r>
    </w:p>
    <w:p w14:paraId="6FC829A0" w14:textId="3DC07548" w:rsidR="006A351F" w:rsidRDefault="006A351F" w:rsidP="00EB411F">
      <w:pPr>
        <w:pStyle w:val="Listenabsatz"/>
        <w:numPr>
          <w:ilvl w:val="0"/>
          <w:numId w:val="25"/>
        </w:numPr>
        <w:spacing w:after="0"/>
        <w:jc w:val="both"/>
        <w:rPr>
          <w:rFonts w:ascii="Franklin Gothic Book" w:hAnsi="Franklin Gothic Book"/>
          <w:lang w:val="en-US"/>
        </w:rPr>
      </w:pPr>
      <w:proofErr w:type="gramStart"/>
      <w:r>
        <w:rPr>
          <w:rFonts w:ascii="Franklin Gothic Book" w:hAnsi="Franklin Gothic Book"/>
          <w:lang w:val="en-US"/>
        </w:rPr>
        <w:t>the</w:t>
      </w:r>
      <w:proofErr w:type="gramEnd"/>
      <w:r>
        <w:rPr>
          <w:rFonts w:ascii="Franklin Gothic Book" w:hAnsi="Franklin Gothic Book"/>
          <w:lang w:val="en-US"/>
        </w:rPr>
        <w:t xml:space="preserve"> remaining participation costs for the CIRCLE </w:t>
      </w:r>
      <w:proofErr w:type="spellStart"/>
      <w:r>
        <w:rPr>
          <w:rFonts w:ascii="Franklin Gothic Book" w:hAnsi="Franklin Gothic Book"/>
          <w:lang w:val="en-US"/>
        </w:rPr>
        <w:t>programme</w:t>
      </w:r>
      <w:proofErr w:type="spellEnd"/>
      <w:r>
        <w:rPr>
          <w:rFonts w:ascii="Franklin Gothic Book" w:hAnsi="Franklin Gothic Book"/>
          <w:lang w:val="en-US"/>
        </w:rPr>
        <w:t xml:space="preserve">: participation costs amount to </w:t>
      </w:r>
      <w:r w:rsidR="00750F0E">
        <w:rPr>
          <w:rFonts w:ascii="Franklin Gothic Book" w:hAnsi="Franklin Gothic Book"/>
          <w:lang w:val="en-US"/>
        </w:rPr>
        <w:t>9</w:t>
      </w:r>
      <w:r w:rsidRPr="0086590C">
        <w:rPr>
          <w:rFonts w:ascii="Franklin Gothic Book" w:hAnsi="Franklin Gothic Book"/>
          <w:lang w:val="en-US"/>
        </w:rPr>
        <w:t xml:space="preserve">,000€ </w:t>
      </w:r>
      <w:r w:rsidR="00750F0E">
        <w:rPr>
          <w:rFonts w:ascii="Franklin Gothic Book" w:hAnsi="Franklin Gothic Book"/>
          <w:lang w:val="en-US"/>
        </w:rPr>
        <w:t>(Partner Count</w:t>
      </w:r>
      <w:r w:rsidR="00DF04AF">
        <w:rPr>
          <w:rFonts w:ascii="Franklin Gothic Book" w:hAnsi="Franklin Gothic Book"/>
          <w:lang w:val="en-US"/>
        </w:rPr>
        <w:t>ry students) / 2</w:t>
      </w:r>
      <w:r w:rsidR="00750F0E">
        <w:rPr>
          <w:rFonts w:ascii="Franklin Gothic Book" w:hAnsi="Franklin Gothic Book"/>
          <w:lang w:val="en-US"/>
        </w:rPr>
        <w:t>,</w:t>
      </w:r>
      <w:r w:rsidR="00DF04AF">
        <w:rPr>
          <w:rFonts w:ascii="Franklin Gothic Book" w:hAnsi="Franklin Gothic Book"/>
          <w:lang w:val="en-US"/>
        </w:rPr>
        <w:t>4</w:t>
      </w:r>
      <w:r w:rsidRPr="0086590C">
        <w:rPr>
          <w:rFonts w:ascii="Franklin Gothic Book" w:hAnsi="Franklin Gothic Book"/>
          <w:lang w:val="en-US"/>
        </w:rPr>
        <w:t>00€ (</w:t>
      </w:r>
      <w:proofErr w:type="spellStart"/>
      <w:r w:rsidRPr="0086590C">
        <w:rPr>
          <w:rFonts w:ascii="Franklin Gothic Book" w:hAnsi="Franklin Gothic Book"/>
          <w:lang w:val="en-US"/>
        </w:rPr>
        <w:t>Programm</w:t>
      </w:r>
      <w:proofErr w:type="spellEnd"/>
      <w:r w:rsidRPr="0086590C">
        <w:rPr>
          <w:rFonts w:ascii="Franklin Gothic Book" w:hAnsi="Franklin Gothic Book"/>
          <w:lang w:val="en-US"/>
        </w:rPr>
        <w:t xml:space="preserve"> Country students)</w:t>
      </w:r>
      <w:r>
        <w:rPr>
          <w:rFonts w:ascii="Franklin Gothic Book" w:hAnsi="Franklin Gothic Book"/>
          <w:lang w:val="en-US"/>
        </w:rPr>
        <w:t xml:space="preserve"> per year.</w:t>
      </w:r>
    </w:p>
    <w:p w14:paraId="6E18D2A3" w14:textId="77777777" w:rsidR="00DB3B08" w:rsidRDefault="00DB3B08" w:rsidP="006A351F">
      <w:pPr>
        <w:spacing w:after="0"/>
        <w:jc w:val="both"/>
        <w:rPr>
          <w:rFonts w:ascii="Franklin Gothic Book" w:hAnsi="Franklin Gothic Book"/>
          <w:b/>
          <w:lang w:val="en-US"/>
        </w:rPr>
      </w:pPr>
    </w:p>
    <w:p w14:paraId="67B3D172" w14:textId="5A290A44" w:rsidR="006A351F" w:rsidRDefault="00A7028E" w:rsidP="006A351F">
      <w:pPr>
        <w:spacing w:after="0"/>
        <w:jc w:val="both"/>
        <w:rPr>
          <w:rFonts w:ascii="Franklin Gothic Book" w:hAnsi="Franklin Gothic Book"/>
          <w:lang w:val="en-US"/>
        </w:rPr>
      </w:pPr>
      <w:r>
        <w:rPr>
          <w:rFonts w:ascii="Franklin Gothic Book" w:hAnsi="Franklin Gothic Book"/>
          <w:b/>
          <w:lang w:val="en-US"/>
        </w:rPr>
        <w:t>§9</w:t>
      </w:r>
      <w:r w:rsidR="006A351F">
        <w:rPr>
          <w:rFonts w:ascii="Franklin Gothic Book" w:hAnsi="Franklin Gothic Book"/>
          <w:lang w:val="en-US"/>
        </w:rPr>
        <w:t xml:space="preserve"> The CIRCLE Coordinating Institution (University of Graz, Austria) shall for its part allocate the student funds and instructions enabling him/her t</w:t>
      </w:r>
      <w:r w:rsidR="00EB20F1">
        <w:rPr>
          <w:rFonts w:ascii="Franklin Gothic Book" w:hAnsi="Franklin Gothic Book"/>
          <w:lang w:val="en-US"/>
        </w:rPr>
        <w:t>o fulfill his/her commitments, in particular according to</w:t>
      </w:r>
      <w:r w:rsidR="006A351F">
        <w:rPr>
          <w:rFonts w:ascii="Franklin Gothic Book" w:hAnsi="Franklin Gothic Book"/>
          <w:lang w:val="en-US"/>
        </w:rPr>
        <w:t xml:space="preserve"> §</w:t>
      </w:r>
      <w:r w:rsidR="009864EA">
        <w:rPr>
          <w:rFonts w:ascii="Franklin Gothic Book" w:hAnsi="Franklin Gothic Book"/>
          <w:lang w:val="en-US"/>
        </w:rPr>
        <w:t>4</w:t>
      </w:r>
      <w:r w:rsidR="00EB20F1">
        <w:rPr>
          <w:rFonts w:ascii="Franklin Gothic Book" w:hAnsi="Franklin Gothic Book"/>
          <w:lang w:val="en-US"/>
        </w:rPr>
        <w:t>, §12(2) and § 18</w:t>
      </w:r>
      <w:r w:rsidR="006A351F">
        <w:rPr>
          <w:rFonts w:ascii="Franklin Gothic Book" w:hAnsi="Franklin Gothic Book"/>
          <w:lang w:val="en-US"/>
        </w:rPr>
        <w:t>. The funds consist in:</w:t>
      </w:r>
    </w:p>
    <w:p w14:paraId="0503233C" w14:textId="5662944B" w:rsidR="006A351F" w:rsidRDefault="00D377F0" w:rsidP="00EB411F">
      <w:pPr>
        <w:pStyle w:val="Listenabsatz"/>
        <w:numPr>
          <w:ilvl w:val="0"/>
          <w:numId w:val="26"/>
        </w:numPr>
        <w:spacing w:after="0"/>
        <w:jc w:val="both"/>
        <w:rPr>
          <w:rFonts w:ascii="Franklin Gothic Book" w:hAnsi="Franklin Gothic Book"/>
          <w:lang w:val="en-US"/>
        </w:rPr>
      </w:pPr>
      <w:r>
        <w:rPr>
          <w:rFonts w:ascii="Franklin Gothic Book" w:hAnsi="Franklin Gothic Book"/>
          <w:lang w:val="en-US"/>
        </w:rPr>
        <w:lastRenderedPageBreak/>
        <w:t>the</w:t>
      </w:r>
      <w:r w:rsidR="006A351F">
        <w:rPr>
          <w:rFonts w:ascii="Franklin Gothic Book" w:hAnsi="Franklin Gothic Book"/>
          <w:lang w:val="en-US"/>
        </w:rPr>
        <w:t xml:space="preserve"> grant allocated for the month of the day of his</w:t>
      </w:r>
      <w:r w:rsidR="00314711">
        <w:rPr>
          <w:rFonts w:ascii="Franklin Gothic Book" w:hAnsi="Franklin Gothic Book"/>
          <w:lang w:val="en-US"/>
        </w:rPr>
        <w:t>/her exclusion,</w:t>
      </w:r>
    </w:p>
    <w:p w14:paraId="4C3ACB2E" w14:textId="79478D00" w:rsidR="00314711" w:rsidRDefault="00314711" w:rsidP="00EB411F">
      <w:pPr>
        <w:pStyle w:val="Listenabsatz"/>
        <w:numPr>
          <w:ilvl w:val="0"/>
          <w:numId w:val="26"/>
        </w:numPr>
        <w:spacing w:after="0"/>
        <w:jc w:val="both"/>
        <w:rPr>
          <w:rFonts w:ascii="Franklin Gothic Book" w:hAnsi="Franklin Gothic Book"/>
          <w:lang w:val="en-US"/>
        </w:rPr>
      </w:pPr>
      <w:proofErr w:type="gramStart"/>
      <w:r>
        <w:rPr>
          <w:rFonts w:ascii="Franklin Gothic Book" w:hAnsi="Franklin Gothic Book"/>
          <w:lang w:val="en-US"/>
        </w:rPr>
        <w:t>funds</w:t>
      </w:r>
      <w:proofErr w:type="gramEnd"/>
      <w:r>
        <w:rPr>
          <w:rFonts w:ascii="Franklin Gothic Book" w:hAnsi="Franklin Gothic Book"/>
          <w:lang w:val="en-US"/>
        </w:rPr>
        <w:t xml:space="preserve"> to cover the participation costs for the CIRCLE </w:t>
      </w:r>
      <w:proofErr w:type="spellStart"/>
      <w:r>
        <w:rPr>
          <w:rFonts w:ascii="Franklin Gothic Book" w:hAnsi="Franklin Gothic Book"/>
          <w:lang w:val="en-US"/>
        </w:rPr>
        <w:t>programme</w:t>
      </w:r>
      <w:proofErr w:type="spellEnd"/>
      <w:r>
        <w:rPr>
          <w:rFonts w:ascii="Franklin Gothic Book" w:hAnsi="Franklin Gothic Book"/>
          <w:lang w:val="en-US"/>
        </w:rPr>
        <w:t xml:space="preserve"> </w:t>
      </w:r>
      <w:r w:rsidR="00750F0E">
        <w:rPr>
          <w:rFonts w:ascii="Franklin Gothic Book" w:hAnsi="Franklin Gothic Book"/>
          <w:lang w:val="en-US"/>
        </w:rPr>
        <w:t>(9</w:t>
      </w:r>
      <w:r w:rsidRPr="0086590C">
        <w:rPr>
          <w:rFonts w:ascii="Franklin Gothic Book" w:hAnsi="Franklin Gothic Book"/>
          <w:lang w:val="en-US"/>
        </w:rPr>
        <w:t>,000€ / Partner Country student</w:t>
      </w:r>
      <w:r w:rsidR="00D377F0">
        <w:rPr>
          <w:rFonts w:ascii="Franklin Gothic Book" w:hAnsi="Franklin Gothic Book"/>
          <w:lang w:val="en-US"/>
        </w:rPr>
        <w:t>s</w:t>
      </w:r>
      <w:r w:rsidR="00DF04AF">
        <w:rPr>
          <w:rFonts w:ascii="Franklin Gothic Book" w:hAnsi="Franklin Gothic Book"/>
          <w:lang w:val="en-US"/>
        </w:rPr>
        <w:t xml:space="preserve"> and 2</w:t>
      </w:r>
      <w:r w:rsidRPr="0086590C">
        <w:rPr>
          <w:rFonts w:ascii="Franklin Gothic Book" w:hAnsi="Franklin Gothic Book"/>
          <w:lang w:val="en-US"/>
        </w:rPr>
        <w:t>,</w:t>
      </w:r>
      <w:r w:rsidR="00DF04AF">
        <w:rPr>
          <w:rFonts w:ascii="Franklin Gothic Book" w:hAnsi="Franklin Gothic Book"/>
          <w:lang w:val="en-US"/>
        </w:rPr>
        <w:t>4</w:t>
      </w:r>
      <w:r w:rsidRPr="0086590C">
        <w:rPr>
          <w:rFonts w:ascii="Franklin Gothic Book" w:hAnsi="Franklin Gothic Book"/>
          <w:lang w:val="en-US"/>
        </w:rPr>
        <w:t xml:space="preserve">00€ / </w:t>
      </w:r>
      <w:proofErr w:type="spellStart"/>
      <w:r w:rsidRPr="0086590C">
        <w:rPr>
          <w:rFonts w:ascii="Franklin Gothic Book" w:hAnsi="Franklin Gothic Book"/>
          <w:lang w:val="en-US"/>
        </w:rPr>
        <w:t>Programme</w:t>
      </w:r>
      <w:proofErr w:type="spellEnd"/>
      <w:r w:rsidRPr="0086590C">
        <w:rPr>
          <w:rFonts w:ascii="Franklin Gothic Book" w:hAnsi="Franklin Gothic Book"/>
          <w:lang w:val="en-US"/>
        </w:rPr>
        <w:t xml:space="preserve"> Country students per year)</w:t>
      </w:r>
      <w:r>
        <w:rPr>
          <w:rFonts w:ascii="Franklin Gothic Book" w:hAnsi="Franklin Gothic Book"/>
          <w:lang w:val="en-US"/>
        </w:rPr>
        <w:t xml:space="preserve"> that the student has not paid yet.</w:t>
      </w:r>
    </w:p>
    <w:p w14:paraId="2695AD14" w14:textId="77777777" w:rsidR="00D23FB8" w:rsidRDefault="00D23FB8" w:rsidP="00314711">
      <w:pPr>
        <w:spacing w:after="0"/>
        <w:jc w:val="both"/>
        <w:rPr>
          <w:rFonts w:ascii="Franklin Gothic Book" w:hAnsi="Franklin Gothic Book"/>
          <w:b/>
          <w:lang w:val="en-US"/>
        </w:rPr>
      </w:pPr>
    </w:p>
    <w:p w14:paraId="01498FAC" w14:textId="107118F9" w:rsidR="00314711" w:rsidRDefault="00A7028E" w:rsidP="00314711">
      <w:pPr>
        <w:spacing w:after="0"/>
        <w:jc w:val="both"/>
        <w:rPr>
          <w:rFonts w:ascii="Franklin Gothic Book" w:hAnsi="Franklin Gothic Book"/>
          <w:lang w:val="en-US"/>
        </w:rPr>
      </w:pPr>
      <w:r>
        <w:rPr>
          <w:rFonts w:ascii="Franklin Gothic Book" w:hAnsi="Franklin Gothic Book"/>
          <w:b/>
          <w:lang w:val="en-US"/>
        </w:rPr>
        <w:t>§10</w:t>
      </w:r>
      <w:r w:rsidR="00314711">
        <w:rPr>
          <w:rFonts w:ascii="Franklin Gothic Book" w:hAnsi="Franklin Gothic Book"/>
          <w:lang w:val="en-US"/>
        </w:rPr>
        <w:t xml:space="preserve"> </w:t>
      </w:r>
      <w:proofErr w:type="gramStart"/>
      <w:r w:rsidR="00314711">
        <w:rPr>
          <w:rFonts w:ascii="Franklin Gothic Book" w:hAnsi="Franklin Gothic Book"/>
          <w:lang w:val="en-US"/>
        </w:rPr>
        <w:t>In</w:t>
      </w:r>
      <w:proofErr w:type="gramEnd"/>
      <w:r w:rsidR="00314711">
        <w:rPr>
          <w:rFonts w:ascii="Franklin Gothic Book" w:hAnsi="Franklin Gothic Book"/>
          <w:lang w:val="en-US"/>
        </w:rPr>
        <w:t xml:space="preserve"> addition, the</w:t>
      </w:r>
      <w:r w:rsidR="00F002BC">
        <w:rPr>
          <w:rFonts w:ascii="Franklin Gothic Book" w:hAnsi="Franklin Gothic Book"/>
          <w:lang w:val="en-US"/>
        </w:rPr>
        <w:t xml:space="preserve"> CIRC</w:t>
      </w:r>
      <w:r w:rsidR="00314711">
        <w:rPr>
          <w:rFonts w:ascii="Franklin Gothic Book" w:hAnsi="Franklin Gothic Book"/>
          <w:lang w:val="en-US"/>
        </w:rPr>
        <w:t>L</w:t>
      </w:r>
      <w:r w:rsidR="00F002BC">
        <w:rPr>
          <w:rFonts w:ascii="Franklin Gothic Book" w:hAnsi="Franklin Gothic Book"/>
          <w:lang w:val="en-US"/>
        </w:rPr>
        <w:t>E</w:t>
      </w:r>
      <w:r w:rsidR="00314711">
        <w:rPr>
          <w:rFonts w:ascii="Franklin Gothic Book" w:hAnsi="Franklin Gothic Book"/>
          <w:lang w:val="en-US"/>
        </w:rPr>
        <w:t xml:space="preserve"> Coordinating Institution (University of Graz, Austria) shall allocate the student funds to cover the cost of travel back to his/her country of origin that the student shall not refund.</w:t>
      </w:r>
    </w:p>
    <w:p w14:paraId="1BB719FE" w14:textId="77777777" w:rsidR="00296CB8" w:rsidRDefault="00296CB8" w:rsidP="00314711">
      <w:pPr>
        <w:spacing w:after="0"/>
        <w:jc w:val="both"/>
        <w:rPr>
          <w:rFonts w:ascii="Franklin Gothic Book" w:hAnsi="Franklin Gothic Book"/>
          <w:b/>
          <w:lang w:val="en-US"/>
        </w:rPr>
      </w:pPr>
    </w:p>
    <w:p w14:paraId="18C796EC" w14:textId="46FE861B" w:rsidR="00314711" w:rsidRDefault="00A7028E" w:rsidP="00314711">
      <w:pPr>
        <w:spacing w:after="0"/>
        <w:jc w:val="both"/>
        <w:rPr>
          <w:rFonts w:ascii="Franklin Gothic Book" w:hAnsi="Franklin Gothic Book"/>
          <w:lang w:val="en-US"/>
        </w:rPr>
      </w:pPr>
      <w:r>
        <w:rPr>
          <w:rFonts w:ascii="Franklin Gothic Book" w:hAnsi="Franklin Gothic Book"/>
          <w:b/>
          <w:lang w:val="en-US"/>
        </w:rPr>
        <w:t>§11</w:t>
      </w:r>
      <w:r w:rsidR="00314711">
        <w:rPr>
          <w:rFonts w:ascii="Franklin Gothic Book" w:hAnsi="Franklin Gothic Book"/>
          <w:lang w:val="en-US"/>
        </w:rPr>
        <w:t xml:space="preserve"> For the student’s information, the </w:t>
      </w:r>
      <w:r>
        <w:rPr>
          <w:rFonts w:ascii="Franklin Gothic Book" w:hAnsi="Franklin Gothic Book"/>
          <w:lang w:val="en-US"/>
        </w:rPr>
        <w:t>Grant</w:t>
      </w:r>
      <w:r w:rsidR="00FF7895">
        <w:rPr>
          <w:rFonts w:ascii="Franklin Gothic Book" w:hAnsi="Franklin Gothic Book"/>
          <w:lang w:val="en-US"/>
        </w:rPr>
        <w:t xml:space="preserve"> Agreement N</w:t>
      </w:r>
      <w:r w:rsidR="00D377F0">
        <w:rPr>
          <w:rFonts w:ascii="Franklin Gothic Book" w:hAnsi="Franklin Gothic Book"/>
          <w:lang w:val="en-US"/>
        </w:rPr>
        <w:t xml:space="preserve">o. </w:t>
      </w:r>
      <w:r w:rsidR="00314711">
        <w:rPr>
          <w:rFonts w:ascii="Franklin Gothic Book" w:hAnsi="Franklin Gothic Book"/>
          <w:lang w:val="en-US"/>
        </w:rPr>
        <w:t>201</w:t>
      </w:r>
      <w:r>
        <w:rPr>
          <w:rFonts w:ascii="Franklin Gothic Book" w:hAnsi="Franklin Gothic Book"/>
          <w:lang w:val="en-US"/>
        </w:rPr>
        <w:t xml:space="preserve">8 – 1485 / 001 – 001 </w:t>
      </w:r>
      <w:r w:rsidR="00FF7895">
        <w:rPr>
          <w:rFonts w:ascii="Franklin Gothic Book" w:hAnsi="Franklin Gothic Book"/>
          <w:lang w:val="en-US"/>
        </w:rPr>
        <w:t>–</w:t>
      </w:r>
      <w:r>
        <w:rPr>
          <w:rFonts w:ascii="Franklin Gothic Book" w:hAnsi="Franklin Gothic Book"/>
          <w:lang w:val="en-US"/>
        </w:rPr>
        <w:t xml:space="preserve"> EMJMD</w:t>
      </w:r>
      <w:r w:rsidR="00FF7895">
        <w:rPr>
          <w:rFonts w:ascii="Franklin Gothic Book" w:hAnsi="Franklin Gothic Book"/>
          <w:lang w:val="en-US"/>
        </w:rPr>
        <w:t>, agreed</w:t>
      </w:r>
      <w:r w:rsidR="00314711">
        <w:rPr>
          <w:rFonts w:ascii="Franklin Gothic Book" w:hAnsi="Franklin Gothic Book"/>
          <w:lang w:val="en-US"/>
        </w:rPr>
        <w:t xml:space="preserve"> between the CIRCLE Coordinating Institution (University of Graz, Austria) </w:t>
      </w:r>
      <w:r w:rsidR="00D377F0">
        <w:rPr>
          <w:rFonts w:ascii="Franklin Gothic Book" w:hAnsi="Franklin Gothic Book"/>
          <w:lang w:val="en-US"/>
        </w:rPr>
        <w:t>and the Education, Audiovisual and</w:t>
      </w:r>
      <w:r w:rsidR="00314711">
        <w:rPr>
          <w:rFonts w:ascii="Franklin Gothic Book" w:hAnsi="Franklin Gothic Book"/>
          <w:lang w:val="en-US"/>
        </w:rPr>
        <w:t xml:space="preserve"> Culture Executive Agency (EACEA) of the </w:t>
      </w:r>
      <w:r w:rsidR="00426681">
        <w:rPr>
          <w:rFonts w:ascii="Franklin Gothic Book" w:hAnsi="Franklin Gothic Book"/>
          <w:lang w:val="en-US"/>
        </w:rPr>
        <w:t xml:space="preserve">European </w:t>
      </w:r>
      <w:r w:rsidR="00314711">
        <w:rPr>
          <w:rFonts w:ascii="Franklin Gothic Book" w:hAnsi="Franklin Gothic Book"/>
          <w:lang w:val="en-US"/>
        </w:rPr>
        <w:t>Commission</w:t>
      </w:r>
      <w:r w:rsidR="00FF7895">
        <w:rPr>
          <w:rFonts w:ascii="Franklin Gothic Book" w:hAnsi="Franklin Gothic Book"/>
          <w:lang w:val="en-US"/>
        </w:rPr>
        <w:t>,</w:t>
      </w:r>
      <w:r w:rsidR="00314711">
        <w:rPr>
          <w:rFonts w:ascii="Franklin Gothic Book" w:hAnsi="Franklin Gothic Book"/>
          <w:lang w:val="en-US"/>
        </w:rPr>
        <w:t xml:space="preserve"> which funds the CIRCLE </w:t>
      </w:r>
      <w:proofErr w:type="spellStart"/>
      <w:r w:rsidR="00314711">
        <w:rPr>
          <w:rFonts w:ascii="Franklin Gothic Book" w:hAnsi="Franklin Gothic Book"/>
          <w:lang w:val="en-US"/>
        </w:rPr>
        <w:t>programme</w:t>
      </w:r>
      <w:proofErr w:type="spellEnd"/>
      <w:r w:rsidR="00314711">
        <w:rPr>
          <w:rFonts w:ascii="Franklin Gothic Book" w:hAnsi="Franklin Gothic Book"/>
          <w:lang w:val="en-US"/>
        </w:rPr>
        <w:t xml:space="preserve">, imposes upon the </w:t>
      </w:r>
      <w:r w:rsidR="00FF7895">
        <w:rPr>
          <w:rFonts w:ascii="Franklin Gothic Book" w:hAnsi="Franklin Gothic Book"/>
          <w:lang w:val="en-US"/>
        </w:rPr>
        <w:t xml:space="preserve">CIRCLE Coordinating Institution </w:t>
      </w:r>
      <w:r w:rsidR="00314711">
        <w:rPr>
          <w:rFonts w:ascii="Franklin Gothic Book" w:hAnsi="Franklin Gothic Book"/>
          <w:lang w:val="en-US"/>
        </w:rPr>
        <w:t xml:space="preserve">following the exclusion or the withdrawal of a student from the </w:t>
      </w:r>
      <w:proofErr w:type="spellStart"/>
      <w:r w:rsidR="00314711">
        <w:rPr>
          <w:rFonts w:ascii="Franklin Gothic Book" w:hAnsi="Franklin Gothic Book"/>
          <w:lang w:val="en-US"/>
        </w:rPr>
        <w:t>programme</w:t>
      </w:r>
      <w:proofErr w:type="spellEnd"/>
      <w:r w:rsidR="00314711">
        <w:rPr>
          <w:rFonts w:ascii="Franklin Gothic Book" w:hAnsi="Franklin Gothic Book"/>
          <w:lang w:val="en-US"/>
        </w:rPr>
        <w:t xml:space="preserve">, </w:t>
      </w:r>
    </w:p>
    <w:p w14:paraId="4A4C8195" w14:textId="77777777" w:rsidR="00314711" w:rsidRDefault="00314711" w:rsidP="00314711">
      <w:pPr>
        <w:spacing w:after="0"/>
        <w:jc w:val="both"/>
        <w:rPr>
          <w:rFonts w:ascii="Franklin Gothic Book" w:hAnsi="Franklin Gothic Book"/>
          <w:lang w:val="en-US"/>
        </w:rPr>
      </w:pPr>
    </w:p>
    <w:p w14:paraId="3EED29AA" w14:textId="7A869C2F" w:rsidR="00314711" w:rsidRDefault="00314711" w:rsidP="00314711">
      <w:pPr>
        <w:pStyle w:val="Listenabsatz"/>
        <w:numPr>
          <w:ilvl w:val="0"/>
          <w:numId w:val="7"/>
        </w:numPr>
        <w:spacing w:after="0"/>
        <w:jc w:val="both"/>
        <w:rPr>
          <w:rFonts w:ascii="Franklin Gothic Book" w:hAnsi="Franklin Gothic Book"/>
          <w:lang w:val="en-US"/>
        </w:rPr>
      </w:pPr>
      <w:r>
        <w:rPr>
          <w:rFonts w:ascii="Franklin Gothic Book" w:hAnsi="Franklin Gothic Book"/>
          <w:lang w:val="en-US"/>
        </w:rPr>
        <w:t>to make the remainder of the grant allocated to that student available to a new applicant,</w:t>
      </w:r>
    </w:p>
    <w:p w14:paraId="54A289A0" w14:textId="62613FCD" w:rsidR="00314711" w:rsidRDefault="00314711" w:rsidP="00314711">
      <w:pPr>
        <w:pStyle w:val="Listenabsatz"/>
        <w:numPr>
          <w:ilvl w:val="0"/>
          <w:numId w:val="7"/>
        </w:numPr>
        <w:spacing w:after="0"/>
        <w:jc w:val="both"/>
        <w:rPr>
          <w:rFonts w:ascii="Franklin Gothic Book" w:hAnsi="Franklin Gothic Book"/>
          <w:lang w:val="en-US"/>
        </w:rPr>
      </w:pPr>
      <w:r>
        <w:rPr>
          <w:rFonts w:ascii="Franklin Gothic Book" w:hAnsi="Franklin Gothic Book"/>
          <w:lang w:val="en-US"/>
        </w:rPr>
        <w:t xml:space="preserve">to refund the Education, Audiovisual </w:t>
      </w:r>
      <w:r w:rsidR="00D377F0">
        <w:rPr>
          <w:rFonts w:ascii="Franklin Gothic Book" w:hAnsi="Franklin Gothic Book"/>
          <w:lang w:val="en-US"/>
        </w:rPr>
        <w:t xml:space="preserve">and </w:t>
      </w:r>
      <w:r>
        <w:rPr>
          <w:rFonts w:ascii="Franklin Gothic Book" w:hAnsi="Franklin Gothic Book"/>
          <w:lang w:val="en-US"/>
        </w:rPr>
        <w:t xml:space="preserve">Culture Executive Agency (EACEA) of the </w:t>
      </w:r>
      <w:r w:rsidR="00426681">
        <w:rPr>
          <w:rFonts w:ascii="Franklin Gothic Book" w:hAnsi="Franklin Gothic Book"/>
          <w:lang w:val="en-US"/>
        </w:rPr>
        <w:t xml:space="preserve">European </w:t>
      </w:r>
      <w:r>
        <w:rPr>
          <w:rFonts w:ascii="Franklin Gothic Book" w:hAnsi="Franklin Gothic Book"/>
          <w:lang w:val="en-US"/>
        </w:rPr>
        <w:t>Commission with the remainder of the grant allocated to that student if no new applicant is enrolled as a replacement,</w:t>
      </w:r>
    </w:p>
    <w:p w14:paraId="1922A7D8" w14:textId="0D54F993" w:rsidR="00314711" w:rsidRPr="009864EA" w:rsidRDefault="00314711" w:rsidP="009864EA">
      <w:pPr>
        <w:pStyle w:val="Listenabsatz"/>
        <w:numPr>
          <w:ilvl w:val="0"/>
          <w:numId w:val="7"/>
        </w:numPr>
        <w:spacing w:after="0"/>
        <w:jc w:val="both"/>
        <w:rPr>
          <w:rFonts w:ascii="Franklin Gothic Book" w:hAnsi="Franklin Gothic Book"/>
          <w:lang w:val="en-US"/>
        </w:rPr>
      </w:pPr>
      <w:proofErr w:type="gramStart"/>
      <w:r>
        <w:rPr>
          <w:rFonts w:ascii="Franklin Gothic Book" w:hAnsi="Franklin Gothic Book"/>
          <w:lang w:val="en-US"/>
        </w:rPr>
        <w:t>except</w:t>
      </w:r>
      <w:proofErr w:type="gramEnd"/>
      <w:r>
        <w:rPr>
          <w:rFonts w:ascii="Franklin Gothic Book" w:hAnsi="Franklin Gothic Book"/>
          <w:lang w:val="en-US"/>
        </w:rPr>
        <w:t xml:space="preserve"> for funds mentioned in §</w:t>
      </w:r>
      <w:r w:rsidR="009864EA">
        <w:rPr>
          <w:rFonts w:ascii="Franklin Gothic Book" w:hAnsi="Franklin Gothic Book"/>
          <w:lang w:val="en-US"/>
        </w:rPr>
        <w:t>7</w:t>
      </w:r>
      <w:r w:rsidR="00A7028E">
        <w:rPr>
          <w:rFonts w:ascii="Franklin Gothic Book" w:hAnsi="Franklin Gothic Book"/>
          <w:lang w:val="en-US"/>
        </w:rPr>
        <w:t xml:space="preserve"> and §8</w:t>
      </w:r>
      <w:r>
        <w:rPr>
          <w:rFonts w:ascii="Franklin Gothic Book" w:hAnsi="Franklin Gothic Book"/>
          <w:lang w:val="en-US"/>
        </w:rPr>
        <w:t>, and for the prescribed use only</w:t>
      </w:r>
      <w:r w:rsidR="009864EA">
        <w:rPr>
          <w:rFonts w:ascii="Franklin Gothic Book" w:hAnsi="Franklin Gothic Book"/>
          <w:lang w:val="en-US"/>
        </w:rPr>
        <w:t>.</w:t>
      </w:r>
      <w:r w:rsidRPr="009864EA">
        <w:rPr>
          <w:rFonts w:ascii="Franklin Gothic Book" w:hAnsi="Franklin Gothic Book"/>
          <w:lang w:val="en-US"/>
        </w:rPr>
        <w:t xml:space="preserve"> </w:t>
      </w:r>
    </w:p>
    <w:p w14:paraId="01483B6C" w14:textId="77777777" w:rsidR="00324414" w:rsidRDefault="00324414" w:rsidP="00324414">
      <w:pPr>
        <w:spacing w:after="0"/>
        <w:rPr>
          <w:rFonts w:ascii="Franklin Gothic Book" w:hAnsi="Franklin Gothic Book"/>
          <w:b/>
          <w:lang w:val="en-US"/>
        </w:rPr>
      </w:pPr>
    </w:p>
    <w:p w14:paraId="6442104C" w14:textId="2CDECBEF" w:rsidR="00314711" w:rsidRPr="00A7028E" w:rsidRDefault="00314711" w:rsidP="00A7028E">
      <w:pPr>
        <w:rPr>
          <w:rFonts w:ascii="Franklin Gothic Book" w:hAnsi="Franklin Gothic Book"/>
          <w:b/>
          <w:lang w:val="en-US"/>
        </w:rPr>
      </w:pPr>
      <w:r w:rsidRPr="00A7028E">
        <w:rPr>
          <w:rFonts w:ascii="Franklin Gothic Book" w:hAnsi="Franklin Gothic Book"/>
          <w:b/>
          <w:lang w:val="en-US"/>
        </w:rPr>
        <w:t>§1</w:t>
      </w:r>
      <w:r w:rsidR="00DB3B08">
        <w:rPr>
          <w:rFonts w:ascii="Franklin Gothic Book" w:hAnsi="Franklin Gothic Book"/>
          <w:b/>
          <w:lang w:val="en-US"/>
        </w:rPr>
        <w:t>2</w:t>
      </w:r>
      <w:r w:rsidRPr="00A7028E">
        <w:rPr>
          <w:rFonts w:ascii="Franklin Gothic Book" w:hAnsi="Franklin Gothic Book"/>
          <w:b/>
          <w:lang w:val="en-US"/>
        </w:rPr>
        <w:t xml:space="preserve"> Assessment of the student’s progress</w:t>
      </w:r>
    </w:p>
    <w:p w14:paraId="3E2EF4AE" w14:textId="00DA00E1" w:rsidR="00A7028E" w:rsidRPr="00A7028E" w:rsidRDefault="00A7028E" w:rsidP="00314711">
      <w:pPr>
        <w:spacing w:after="0"/>
        <w:jc w:val="both"/>
        <w:rPr>
          <w:rFonts w:ascii="Franklin Gothic Book" w:hAnsi="Franklin Gothic Book"/>
          <w:b/>
          <w:lang w:val="en-US"/>
        </w:rPr>
      </w:pPr>
      <w:r>
        <w:rPr>
          <w:rFonts w:ascii="Franklin Gothic Book" w:hAnsi="Franklin Gothic Book"/>
          <w:b/>
          <w:lang w:val="en-US"/>
        </w:rPr>
        <w:t>(</w:t>
      </w:r>
      <w:r w:rsidR="00314711" w:rsidRPr="00A7028E">
        <w:rPr>
          <w:rFonts w:ascii="Franklin Gothic Book" w:hAnsi="Franklin Gothic Book"/>
          <w:b/>
          <w:lang w:val="en-US"/>
        </w:rPr>
        <w:t>1</w:t>
      </w:r>
      <w:r>
        <w:rPr>
          <w:rFonts w:ascii="Franklin Gothic Book" w:hAnsi="Franklin Gothic Book"/>
          <w:b/>
          <w:lang w:val="en-US"/>
        </w:rPr>
        <w:t>)</w:t>
      </w:r>
      <w:r w:rsidRPr="00A7028E">
        <w:rPr>
          <w:rFonts w:ascii="Franklin Gothic Book" w:hAnsi="Franklin Gothic Book"/>
          <w:b/>
          <w:lang w:val="en-US"/>
        </w:rPr>
        <w:t xml:space="preserve"> Duties of local coordinators</w:t>
      </w:r>
    </w:p>
    <w:p w14:paraId="695CA233" w14:textId="5A6CF7EB" w:rsidR="00314711" w:rsidRDefault="00314711" w:rsidP="00314711">
      <w:pPr>
        <w:spacing w:after="0"/>
        <w:jc w:val="both"/>
        <w:rPr>
          <w:rFonts w:ascii="Franklin Gothic Book" w:hAnsi="Franklin Gothic Book"/>
          <w:lang w:val="en-US"/>
        </w:rPr>
      </w:pPr>
      <w:r>
        <w:rPr>
          <w:rFonts w:ascii="Franklin Gothic Book" w:hAnsi="Franklin Gothic Book"/>
          <w:lang w:val="en-US"/>
        </w:rPr>
        <w:t xml:space="preserve">The local coordinators are responsible for informing the student of the precise academic calendar and in particular on the examination periods. They will also inform the student at the beginning of the academic year of the nature of the exams/tests and the grading system used to assess the student’s performance. The local coordinators shall ensure that the candidate is in the best possible situation to complete his/her study </w:t>
      </w:r>
      <w:proofErr w:type="spellStart"/>
      <w:r>
        <w:rPr>
          <w:rFonts w:ascii="Franklin Gothic Book" w:hAnsi="Franklin Gothic Book"/>
          <w:lang w:val="en-US"/>
        </w:rPr>
        <w:t>programme</w:t>
      </w:r>
      <w:proofErr w:type="spellEnd"/>
      <w:r>
        <w:rPr>
          <w:rFonts w:ascii="Franklin Gothic Book" w:hAnsi="Franklin Gothic Book"/>
          <w:lang w:val="en-US"/>
        </w:rPr>
        <w:t xml:space="preserve"> according to the foreseen p</w:t>
      </w:r>
      <w:r w:rsidR="00296CB8">
        <w:rPr>
          <w:rFonts w:ascii="Franklin Gothic Book" w:hAnsi="Franklin Gothic Book"/>
          <w:lang w:val="en-US"/>
        </w:rPr>
        <w:t>l</w:t>
      </w:r>
      <w:r>
        <w:rPr>
          <w:rFonts w:ascii="Franklin Gothic Book" w:hAnsi="Franklin Gothic Book"/>
          <w:lang w:val="en-US"/>
        </w:rPr>
        <w:t>an. Local coordinators will have to monitor the student’s progress and inform the CIRCLE coordinator about possible problems that might arise.</w:t>
      </w:r>
    </w:p>
    <w:p w14:paraId="6E4D14AC" w14:textId="77777777" w:rsidR="00314711" w:rsidRDefault="00314711" w:rsidP="00314711">
      <w:pPr>
        <w:spacing w:after="0"/>
        <w:jc w:val="both"/>
        <w:rPr>
          <w:rFonts w:ascii="Franklin Gothic Book" w:hAnsi="Franklin Gothic Book"/>
          <w:lang w:val="en-US"/>
        </w:rPr>
      </w:pPr>
    </w:p>
    <w:p w14:paraId="5FADF8C3" w14:textId="4B85524D" w:rsidR="00A7028E" w:rsidRPr="00A7028E" w:rsidRDefault="00A7028E" w:rsidP="00314711">
      <w:pPr>
        <w:spacing w:after="0"/>
        <w:jc w:val="both"/>
        <w:rPr>
          <w:rFonts w:ascii="Franklin Gothic Book" w:hAnsi="Franklin Gothic Book"/>
          <w:b/>
          <w:lang w:val="en-US"/>
        </w:rPr>
      </w:pPr>
      <w:r w:rsidRPr="00A7028E">
        <w:rPr>
          <w:rFonts w:ascii="Franklin Gothic Book" w:hAnsi="Franklin Gothic Book"/>
          <w:b/>
          <w:lang w:val="en-US"/>
        </w:rPr>
        <w:t>(</w:t>
      </w:r>
      <w:r w:rsidR="00314711" w:rsidRPr="00A7028E">
        <w:rPr>
          <w:rFonts w:ascii="Franklin Gothic Book" w:hAnsi="Franklin Gothic Book"/>
          <w:b/>
          <w:lang w:val="en-US"/>
        </w:rPr>
        <w:t>2</w:t>
      </w:r>
      <w:r w:rsidRPr="00A7028E">
        <w:rPr>
          <w:rFonts w:ascii="Franklin Gothic Book" w:hAnsi="Franklin Gothic Book"/>
          <w:b/>
          <w:lang w:val="en-US"/>
        </w:rPr>
        <w:t>)</w:t>
      </w:r>
      <w:r>
        <w:rPr>
          <w:rFonts w:ascii="Franklin Gothic Book" w:hAnsi="Franklin Gothic Book"/>
          <w:b/>
          <w:lang w:val="en-US"/>
        </w:rPr>
        <w:t xml:space="preserve"> Duties of the student</w:t>
      </w:r>
    </w:p>
    <w:p w14:paraId="0A999856" w14:textId="49BE5042" w:rsidR="00D241A6" w:rsidRDefault="00314711" w:rsidP="00314711">
      <w:pPr>
        <w:spacing w:after="0"/>
        <w:jc w:val="both"/>
        <w:rPr>
          <w:rFonts w:ascii="Franklin Gothic Book" w:hAnsi="Franklin Gothic Book"/>
          <w:lang w:val="en-US"/>
        </w:rPr>
      </w:pPr>
      <w:r>
        <w:rPr>
          <w:rFonts w:ascii="Franklin Gothic Book" w:hAnsi="Franklin Gothic Book"/>
          <w:lang w:val="en-US"/>
        </w:rPr>
        <w:t xml:space="preserve">Participation of the student in the courses detailed in the study </w:t>
      </w:r>
      <w:proofErr w:type="spellStart"/>
      <w:r>
        <w:rPr>
          <w:rFonts w:ascii="Franklin Gothic Book" w:hAnsi="Franklin Gothic Book"/>
          <w:lang w:val="en-US"/>
        </w:rPr>
        <w:t>programme</w:t>
      </w:r>
      <w:proofErr w:type="spellEnd"/>
      <w:r>
        <w:rPr>
          <w:rFonts w:ascii="Franklin Gothic Book" w:hAnsi="Franklin Gothic Book"/>
          <w:lang w:val="en-US"/>
        </w:rPr>
        <w:t xml:space="preserve"> is compulsory. </w:t>
      </w:r>
      <w:r w:rsidR="00D241A6">
        <w:rPr>
          <w:rFonts w:ascii="Franklin Gothic Book" w:hAnsi="Franklin Gothic Book"/>
          <w:lang w:val="en-US"/>
        </w:rPr>
        <w:t>This includes presenting the exams according to the announced calendar. The student will have to inform the local coordinator in case he</w:t>
      </w:r>
      <w:r w:rsidR="00296CB8">
        <w:rPr>
          <w:rFonts w:ascii="Franklin Gothic Book" w:hAnsi="Franklin Gothic Book"/>
          <w:lang w:val="en-US"/>
        </w:rPr>
        <w:t>/she</w:t>
      </w:r>
      <w:r w:rsidR="00D241A6">
        <w:rPr>
          <w:rFonts w:ascii="Franklin Gothic Book" w:hAnsi="Franklin Gothic Book"/>
          <w:lang w:val="en-US"/>
        </w:rPr>
        <w:t xml:space="preserve"> is not in a position to attend the foreseen activities. More generally, the student shall keep the local coordinator of the current hosting institution informed about possible difficulties he/she might encounter.</w:t>
      </w:r>
    </w:p>
    <w:p w14:paraId="6065908E" w14:textId="77777777" w:rsidR="00D241A6" w:rsidRDefault="00D241A6" w:rsidP="00314711">
      <w:pPr>
        <w:spacing w:after="0"/>
        <w:jc w:val="both"/>
        <w:rPr>
          <w:rFonts w:ascii="Franklin Gothic Book" w:hAnsi="Franklin Gothic Book"/>
          <w:lang w:val="en-US"/>
        </w:rPr>
      </w:pPr>
    </w:p>
    <w:p w14:paraId="247D1B35" w14:textId="60884E39" w:rsidR="00314711" w:rsidRDefault="00A7028E" w:rsidP="00314711">
      <w:pPr>
        <w:spacing w:after="0"/>
        <w:jc w:val="both"/>
        <w:rPr>
          <w:rFonts w:ascii="Franklin Gothic Book" w:hAnsi="Franklin Gothic Book"/>
          <w:lang w:val="en-US"/>
        </w:rPr>
      </w:pPr>
      <w:r w:rsidRPr="00A7028E">
        <w:rPr>
          <w:rFonts w:ascii="Franklin Gothic Book" w:hAnsi="Franklin Gothic Book"/>
          <w:b/>
          <w:lang w:val="en-US"/>
        </w:rPr>
        <w:t>(</w:t>
      </w:r>
      <w:r w:rsidR="00D241A6" w:rsidRPr="00A7028E">
        <w:rPr>
          <w:rFonts w:ascii="Franklin Gothic Book" w:hAnsi="Franklin Gothic Book"/>
          <w:b/>
          <w:lang w:val="en-US"/>
        </w:rPr>
        <w:t>3</w:t>
      </w:r>
      <w:r w:rsidRPr="00A7028E">
        <w:rPr>
          <w:rFonts w:ascii="Franklin Gothic Book" w:hAnsi="Franklin Gothic Book"/>
          <w:b/>
          <w:lang w:val="en-US"/>
        </w:rPr>
        <w:t>)</w:t>
      </w:r>
      <w:r w:rsidR="00D241A6">
        <w:rPr>
          <w:rFonts w:ascii="Franklin Gothic Book" w:hAnsi="Franklin Gothic Book"/>
          <w:lang w:val="en-US"/>
        </w:rPr>
        <w:t xml:space="preserve"> Every year the consortiums’ </w:t>
      </w:r>
      <w:proofErr w:type="spellStart"/>
      <w:r w:rsidR="00EB20F1">
        <w:rPr>
          <w:rFonts w:ascii="Franklin Gothic Book" w:hAnsi="Franklin Gothic Book"/>
          <w:lang w:val="en-US"/>
        </w:rPr>
        <w:t>Programme</w:t>
      </w:r>
      <w:proofErr w:type="spellEnd"/>
      <w:r w:rsidR="00EB20F1">
        <w:rPr>
          <w:rFonts w:ascii="Franklin Gothic Book" w:hAnsi="Franklin Gothic Book"/>
          <w:lang w:val="en-US"/>
        </w:rPr>
        <w:t xml:space="preserve"> Board</w:t>
      </w:r>
      <w:r w:rsidR="00D241A6">
        <w:rPr>
          <w:rFonts w:ascii="Franklin Gothic Book" w:hAnsi="Franklin Gothic Book"/>
          <w:lang w:val="en-US"/>
        </w:rPr>
        <w:t xml:space="preserve"> will assess the student’s overall performance and situation.</w:t>
      </w:r>
    </w:p>
    <w:p w14:paraId="3B53F3C4" w14:textId="77777777" w:rsidR="00D241A6" w:rsidRDefault="00D241A6" w:rsidP="00314711">
      <w:pPr>
        <w:spacing w:after="0"/>
        <w:jc w:val="both"/>
        <w:rPr>
          <w:rFonts w:ascii="Franklin Gothic Book" w:hAnsi="Franklin Gothic Book"/>
          <w:lang w:val="en-US"/>
        </w:rPr>
      </w:pPr>
    </w:p>
    <w:p w14:paraId="17E751CB" w14:textId="5CAF208A" w:rsidR="00D241A6" w:rsidRDefault="00DB3B08" w:rsidP="00314711">
      <w:pPr>
        <w:spacing w:after="0"/>
        <w:jc w:val="both"/>
        <w:rPr>
          <w:rFonts w:ascii="Franklin Gothic Book" w:hAnsi="Franklin Gothic Book"/>
          <w:b/>
          <w:lang w:val="en-US"/>
        </w:rPr>
      </w:pPr>
      <w:r>
        <w:rPr>
          <w:rFonts w:ascii="Franklin Gothic Book" w:hAnsi="Franklin Gothic Book"/>
          <w:b/>
          <w:lang w:val="en-US"/>
        </w:rPr>
        <w:t>§13</w:t>
      </w:r>
      <w:r w:rsidR="00D241A6" w:rsidRPr="00A7028E">
        <w:rPr>
          <w:rFonts w:ascii="Franklin Gothic Book" w:hAnsi="Franklin Gothic Book"/>
          <w:b/>
          <w:lang w:val="en-US"/>
        </w:rPr>
        <w:t xml:space="preserve"> Diploma awarding</w:t>
      </w:r>
    </w:p>
    <w:p w14:paraId="2CF36B55" w14:textId="77777777" w:rsidR="00D377F0" w:rsidRPr="00A7028E" w:rsidRDefault="00D377F0" w:rsidP="00314711">
      <w:pPr>
        <w:spacing w:after="0"/>
        <w:jc w:val="both"/>
        <w:rPr>
          <w:rFonts w:ascii="Franklin Gothic Book" w:hAnsi="Franklin Gothic Book"/>
          <w:b/>
          <w:lang w:val="en-US"/>
        </w:rPr>
      </w:pPr>
    </w:p>
    <w:p w14:paraId="60BEE65D" w14:textId="2CC72BCF" w:rsidR="0061217F" w:rsidRDefault="0061217F" w:rsidP="0061217F">
      <w:pPr>
        <w:pStyle w:val="Listenabsatz"/>
        <w:numPr>
          <w:ilvl w:val="0"/>
          <w:numId w:val="8"/>
        </w:numPr>
        <w:spacing w:after="0"/>
        <w:jc w:val="both"/>
        <w:rPr>
          <w:rFonts w:ascii="Franklin Gothic Book" w:hAnsi="Franklin Gothic Book"/>
          <w:b/>
          <w:lang w:val="en-US"/>
        </w:rPr>
      </w:pPr>
      <w:r w:rsidRPr="0061217F">
        <w:rPr>
          <w:rFonts w:ascii="Franklin Gothic Book" w:hAnsi="Franklin Gothic Book"/>
          <w:b/>
          <w:lang w:val="en-US"/>
        </w:rPr>
        <w:t>Type of degree</w:t>
      </w:r>
    </w:p>
    <w:p w14:paraId="2AD94604" w14:textId="77777777" w:rsidR="00DB3B08" w:rsidRPr="0061217F" w:rsidRDefault="00DB3B08" w:rsidP="00DB3B08">
      <w:pPr>
        <w:pStyle w:val="Listenabsatz"/>
        <w:spacing w:after="0"/>
        <w:ind w:left="360"/>
        <w:jc w:val="both"/>
        <w:rPr>
          <w:rFonts w:ascii="Franklin Gothic Book" w:hAnsi="Franklin Gothic Book"/>
          <w:b/>
          <w:lang w:val="en-US"/>
        </w:rPr>
      </w:pPr>
    </w:p>
    <w:p w14:paraId="7BE25423" w14:textId="1698760C" w:rsidR="00D241A6" w:rsidRPr="0061217F" w:rsidRDefault="00D241A6" w:rsidP="0061217F">
      <w:pPr>
        <w:spacing w:after="0"/>
        <w:jc w:val="both"/>
        <w:rPr>
          <w:rFonts w:ascii="Franklin Gothic Book" w:hAnsi="Franklin Gothic Book"/>
          <w:lang w:val="en-US"/>
        </w:rPr>
      </w:pPr>
      <w:r w:rsidRPr="0061217F">
        <w:rPr>
          <w:rFonts w:ascii="Franklin Gothic Book" w:hAnsi="Franklin Gothic Book"/>
          <w:lang w:val="en-US"/>
        </w:rPr>
        <w:t xml:space="preserve">This </w:t>
      </w:r>
      <w:proofErr w:type="spellStart"/>
      <w:r w:rsidRPr="0061217F">
        <w:rPr>
          <w:rFonts w:ascii="Franklin Gothic Book" w:hAnsi="Franklin Gothic Book"/>
          <w:lang w:val="en-US"/>
        </w:rPr>
        <w:t>programme</w:t>
      </w:r>
      <w:proofErr w:type="spellEnd"/>
      <w:r w:rsidRPr="0061217F">
        <w:rPr>
          <w:rFonts w:ascii="Franklin Gothic Book" w:hAnsi="Franklin Gothic Book"/>
          <w:lang w:val="en-US"/>
        </w:rPr>
        <w:t xml:space="preserve"> will potentially lead to the awarding of a</w:t>
      </w:r>
    </w:p>
    <w:p w14:paraId="6FE86D40" w14:textId="77777777" w:rsidR="0061217F" w:rsidRPr="008435A1" w:rsidRDefault="0061217F" w:rsidP="0061217F">
      <w:pPr>
        <w:pStyle w:val="Listenabsatz1"/>
        <w:numPr>
          <w:ilvl w:val="0"/>
          <w:numId w:val="9"/>
        </w:numPr>
        <w:spacing w:after="0" w:line="240" w:lineRule="auto"/>
        <w:jc w:val="both"/>
        <w:rPr>
          <w:rFonts w:ascii="Franklin Gothic Book" w:hAnsi="Franklin Gothic Book" w:cs="Arial"/>
          <w:lang w:val="en-GB"/>
        </w:rPr>
      </w:pPr>
      <w:r w:rsidRPr="008435A1">
        <w:rPr>
          <w:rFonts w:ascii="Franklin Gothic Book" w:hAnsi="Franklin Gothic Book" w:cs="Arial"/>
          <w:lang w:val="en-GB"/>
        </w:rPr>
        <w:t>Double degree between the University of Graz and Chalmers University of Technology</w:t>
      </w:r>
    </w:p>
    <w:p w14:paraId="42B43446" w14:textId="77777777" w:rsidR="0061217F" w:rsidRPr="008435A1" w:rsidRDefault="0061217F" w:rsidP="0061217F">
      <w:pPr>
        <w:pStyle w:val="Listenabsatz1"/>
        <w:numPr>
          <w:ilvl w:val="0"/>
          <w:numId w:val="9"/>
        </w:numPr>
        <w:spacing w:after="0" w:line="240" w:lineRule="auto"/>
        <w:jc w:val="both"/>
        <w:rPr>
          <w:rFonts w:ascii="Franklin Gothic Book" w:hAnsi="Franklin Gothic Book" w:cs="Arial"/>
          <w:lang w:val="en-GB"/>
        </w:rPr>
      </w:pPr>
      <w:r w:rsidRPr="008435A1">
        <w:rPr>
          <w:rFonts w:ascii="Franklin Gothic Book" w:hAnsi="Franklin Gothic Book" w:cs="Arial"/>
          <w:lang w:val="en-GB"/>
        </w:rPr>
        <w:lastRenderedPageBreak/>
        <w:t>Double degree between University of Graz, Leiden University/Delft University of Technology</w:t>
      </w:r>
    </w:p>
    <w:p w14:paraId="16463D5F" w14:textId="77777777" w:rsidR="0061217F" w:rsidRPr="008435A1" w:rsidRDefault="0061217F" w:rsidP="0061217F">
      <w:pPr>
        <w:pStyle w:val="Listenabsatz1"/>
        <w:numPr>
          <w:ilvl w:val="0"/>
          <w:numId w:val="9"/>
        </w:numPr>
        <w:spacing w:after="0" w:line="240" w:lineRule="auto"/>
        <w:jc w:val="both"/>
        <w:rPr>
          <w:rFonts w:ascii="Franklin Gothic Book" w:hAnsi="Franklin Gothic Book" w:cs="Arial"/>
          <w:lang w:val="en-GB"/>
        </w:rPr>
      </w:pPr>
      <w:r w:rsidRPr="008435A1">
        <w:rPr>
          <w:rFonts w:ascii="Franklin Gothic Book" w:hAnsi="Franklin Gothic Book" w:cs="Arial"/>
          <w:lang w:val="en-GB"/>
        </w:rPr>
        <w:t>Double degree between Chalmers University of Technology and Leiden University/Delft University of Technology</w:t>
      </w:r>
    </w:p>
    <w:p w14:paraId="1FAD141F" w14:textId="77777777" w:rsidR="0061217F" w:rsidRPr="008435A1" w:rsidRDefault="0061217F" w:rsidP="0061217F">
      <w:pPr>
        <w:pStyle w:val="Listenabsatz1"/>
        <w:numPr>
          <w:ilvl w:val="0"/>
          <w:numId w:val="9"/>
        </w:numPr>
        <w:spacing w:after="0" w:line="240" w:lineRule="auto"/>
        <w:jc w:val="both"/>
        <w:rPr>
          <w:rFonts w:ascii="Franklin Gothic Book" w:hAnsi="Franklin Gothic Book" w:cs="Arial"/>
          <w:lang w:val="en-GB"/>
        </w:rPr>
      </w:pPr>
      <w:r w:rsidRPr="008435A1">
        <w:rPr>
          <w:rFonts w:ascii="Franklin Gothic Book" w:hAnsi="Franklin Gothic Book" w:cs="Arial"/>
          <w:lang w:val="en-GB"/>
        </w:rPr>
        <w:t>Double degree between Norwegian University of Science and Technology and Chalmers University of Technology</w:t>
      </w:r>
    </w:p>
    <w:p w14:paraId="4DE99BFD" w14:textId="77777777" w:rsidR="0061217F" w:rsidRPr="008435A1" w:rsidRDefault="0061217F" w:rsidP="0061217F">
      <w:pPr>
        <w:pStyle w:val="Listenabsatz1"/>
        <w:numPr>
          <w:ilvl w:val="0"/>
          <w:numId w:val="9"/>
        </w:numPr>
        <w:spacing w:after="0" w:line="240" w:lineRule="auto"/>
        <w:jc w:val="both"/>
        <w:rPr>
          <w:rFonts w:ascii="Franklin Gothic Book" w:hAnsi="Franklin Gothic Book" w:cs="Arial"/>
          <w:lang w:val="en-GB"/>
        </w:rPr>
      </w:pPr>
      <w:r w:rsidRPr="008435A1">
        <w:rPr>
          <w:rFonts w:ascii="Franklin Gothic Book" w:hAnsi="Franklin Gothic Book" w:cs="Arial"/>
          <w:lang w:val="en-GB"/>
        </w:rPr>
        <w:t>Double degree between Norwegian University of Science and Technology and University of Graz</w:t>
      </w:r>
    </w:p>
    <w:p w14:paraId="161211A1" w14:textId="77777777" w:rsidR="0061217F" w:rsidRPr="008435A1" w:rsidRDefault="0061217F" w:rsidP="0061217F">
      <w:pPr>
        <w:pStyle w:val="Listenabsatz1"/>
        <w:numPr>
          <w:ilvl w:val="0"/>
          <w:numId w:val="9"/>
        </w:numPr>
        <w:spacing w:after="0" w:line="240" w:lineRule="auto"/>
        <w:jc w:val="both"/>
        <w:rPr>
          <w:rFonts w:ascii="Franklin Gothic Book" w:hAnsi="Franklin Gothic Book" w:cs="Arial"/>
          <w:lang w:val="en-GB"/>
        </w:rPr>
      </w:pPr>
      <w:r w:rsidRPr="008435A1">
        <w:rPr>
          <w:rFonts w:ascii="Franklin Gothic Book" w:hAnsi="Franklin Gothic Book" w:cs="Arial"/>
          <w:lang w:val="en-GB"/>
        </w:rPr>
        <w:t>Double degree between Norwegian University of Science and Technology and Leiden University/Delft University of Technology</w:t>
      </w:r>
    </w:p>
    <w:p w14:paraId="5C798C43" w14:textId="77777777" w:rsidR="00D241A6" w:rsidRPr="0061217F" w:rsidRDefault="00D241A6" w:rsidP="00D241A6">
      <w:pPr>
        <w:spacing w:after="0"/>
        <w:jc w:val="both"/>
        <w:rPr>
          <w:rFonts w:ascii="Franklin Gothic Book" w:hAnsi="Franklin Gothic Book"/>
          <w:lang w:val="en-GB"/>
        </w:rPr>
      </w:pPr>
    </w:p>
    <w:p w14:paraId="62956350" w14:textId="7C16AC06" w:rsidR="00D241A6" w:rsidRDefault="00D241A6" w:rsidP="00D241A6">
      <w:pPr>
        <w:spacing w:after="0"/>
        <w:jc w:val="both"/>
        <w:rPr>
          <w:rFonts w:ascii="Franklin Gothic Book" w:hAnsi="Franklin Gothic Book"/>
          <w:lang w:val="en-US"/>
        </w:rPr>
      </w:pPr>
      <w:r>
        <w:rPr>
          <w:rFonts w:ascii="Franklin Gothic Book" w:hAnsi="Franklin Gothic Book"/>
          <w:lang w:val="en-US"/>
        </w:rPr>
        <w:t>The diploma(s) is/are awarded by the academic</w:t>
      </w:r>
      <w:r w:rsidR="00EB20F1">
        <w:rPr>
          <w:rFonts w:ascii="Franklin Gothic Book" w:hAnsi="Franklin Gothic Book"/>
          <w:lang w:val="en-US"/>
        </w:rPr>
        <w:t xml:space="preserve"> authorities empowered to do so</w:t>
      </w:r>
      <w:r>
        <w:rPr>
          <w:rFonts w:ascii="Franklin Gothic Book" w:hAnsi="Franklin Gothic Book"/>
          <w:lang w:val="en-US"/>
        </w:rPr>
        <w:t xml:space="preserve"> on the basis of the results the student has obtained at the different hosting institutions, according to the defined study </w:t>
      </w:r>
      <w:proofErr w:type="spellStart"/>
      <w:r>
        <w:rPr>
          <w:rFonts w:ascii="Franklin Gothic Book" w:hAnsi="Franklin Gothic Book"/>
          <w:lang w:val="en-US"/>
        </w:rPr>
        <w:t>programme</w:t>
      </w:r>
      <w:proofErr w:type="spellEnd"/>
      <w:r>
        <w:rPr>
          <w:rFonts w:ascii="Franklin Gothic Book" w:hAnsi="Franklin Gothic Book"/>
          <w:lang w:val="en-US"/>
        </w:rPr>
        <w:t>.</w:t>
      </w:r>
    </w:p>
    <w:p w14:paraId="1DD98264" w14:textId="648D52D7" w:rsidR="00465F6E" w:rsidRPr="009335EA" w:rsidRDefault="00465F6E" w:rsidP="00465F6E">
      <w:pPr>
        <w:jc w:val="both"/>
        <w:rPr>
          <w:rFonts w:ascii="FranklinGothic" w:hAnsi="FranklinGothic"/>
          <w:lang w:val="en-US"/>
        </w:rPr>
      </w:pPr>
      <w:r w:rsidRPr="009335EA">
        <w:rPr>
          <w:rFonts w:ascii="FranklinGothic" w:hAnsi="FranklinGothic"/>
          <w:lang w:val="en-US"/>
        </w:rPr>
        <w:t xml:space="preserve">Chalmers University of Technology and Delft University of Technology/Leiden University </w:t>
      </w:r>
      <w:r w:rsidRPr="00327DD0">
        <w:rPr>
          <w:rFonts w:ascii="FranklinGothic" w:hAnsi="FranklinGothic"/>
          <w:lang w:val="en-US"/>
        </w:rPr>
        <w:t xml:space="preserve">can only award a double degree for students who have </w:t>
      </w:r>
      <w:r w:rsidR="006D69A2">
        <w:rPr>
          <w:rFonts w:ascii="FranklinGothic" w:hAnsi="FranklinGothic"/>
          <w:lang w:val="en-US"/>
        </w:rPr>
        <w:t>obtained</w:t>
      </w:r>
      <w:r w:rsidRPr="00327DD0">
        <w:rPr>
          <w:rFonts w:ascii="FranklinGothic" w:hAnsi="FranklinGothic"/>
          <w:lang w:val="en-US"/>
        </w:rPr>
        <w:t xml:space="preserve"> </w:t>
      </w:r>
      <w:r w:rsidRPr="00327DD0">
        <w:rPr>
          <w:rFonts w:ascii="FranklinGothic" w:hAnsi="FranklinGothic"/>
          <w:bCs/>
          <w:lang w:val="en-US"/>
        </w:rPr>
        <w:t>at least 60 ECTS</w:t>
      </w:r>
      <w:r w:rsidR="006D69A2">
        <w:rPr>
          <w:rFonts w:ascii="FranklinGothic" w:hAnsi="FranklinGothic"/>
          <w:bCs/>
          <w:lang w:val="en-US"/>
        </w:rPr>
        <w:t xml:space="preserve"> credits</w:t>
      </w:r>
      <w:r w:rsidRPr="00327DD0">
        <w:rPr>
          <w:rFonts w:ascii="FranklinGothic" w:hAnsi="FranklinGothic"/>
          <w:lang w:val="en-US"/>
        </w:rPr>
        <w:t xml:space="preserve"> at the</w:t>
      </w:r>
      <w:r>
        <w:rPr>
          <w:rFonts w:ascii="FranklinGothic" w:hAnsi="FranklinGothic"/>
          <w:lang w:val="en-US"/>
        </w:rPr>
        <w:t xml:space="preserve"> respective university or universiti</w:t>
      </w:r>
      <w:r w:rsidRPr="009335EA">
        <w:rPr>
          <w:rFonts w:ascii="FranklinGothic" w:hAnsi="FranklinGothic"/>
          <w:lang w:val="en-US"/>
        </w:rPr>
        <w:t>es.</w:t>
      </w:r>
    </w:p>
    <w:p w14:paraId="6045503B" w14:textId="0CD25F8A" w:rsidR="00DB3B08" w:rsidRDefault="00DB3B08" w:rsidP="00D241A6">
      <w:pPr>
        <w:spacing w:after="0"/>
        <w:jc w:val="both"/>
        <w:rPr>
          <w:rFonts w:ascii="Franklin Gothic Book" w:hAnsi="Franklin Gothic Book"/>
          <w:lang w:val="en-US"/>
        </w:rPr>
      </w:pPr>
    </w:p>
    <w:p w14:paraId="5851204B" w14:textId="4580262C" w:rsidR="0061217F" w:rsidRPr="00DB3B08" w:rsidRDefault="00D241A6" w:rsidP="00DB3B08">
      <w:pPr>
        <w:pStyle w:val="Listenabsatz"/>
        <w:numPr>
          <w:ilvl w:val="0"/>
          <w:numId w:val="8"/>
        </w:numPr>
        <w:rPr>
          <w:rFonts w:ascii="Franklin Gothic Book" w:hAnsi="Franklin Gothic Book"/>
          <w:b/>
          <w:lang w:val="en-US"/>
        </w:rPr>
      </w:pPr>
      <w:r w:rsidRPr="00DB3B08">
        <w:rPr>
          <w:rFonts w:ascii="Franklin Gothic Book" w:hAnsi="Franklin Gothic Book"/>
          <w:b/>
          <w:lang w:val="en-US"/>
        </w:rPr>
        <w:t>Diploma Supplement</w:t>
      </w:r>
    </w:p>
    <w:p w14:paraId="109FC224" w14:textId="2591D5E1" w:rsidR="00D241A6" w:rsidRPr="0061217F" w:rsidRDefault="00D241A6" w:rsidP="0061217F">
      <w:pPr>
        <w:spacing w:after="0"/>
        <w:jc w:val="both"/>
        <w:rPr>
          <w:rFonts w:ascii="Franklin Gothic Book" w:hAnsi="Franklin Gothic Book"/>
          <w:lang w:val="en-US"/>
        </w:rPr>
      </w:pPr>
      <w:r w:rsidRPr="0061217F">
        <w:rPr>
          <w:rFonts w:ascii="Franklin Gothic Book" w:hAnsi="Franklin Gothic Book"/>
          <w:lang w:val="en-US"/>
        </w:rPr>
        <w:t xml:space="preserve">A complete Diploma Supplement is attached to the degree certificates. The Diploma Supplement describes the work performed to obtain the degree awarded. The purpose of this document is to facilitate recognition and accreditation of CIRCLE degrees when seeking employment and to make explicit the value added by the fact that the work of the student has been performed in the international environment of the CIRCLE </w:t>
      </w:r>
      <w:proofErr w:type="spellStart"/>
      <w:r w:rsidRPr="0061217F">
        <w:rPr>
          <w:rFonts w:ascii="Franklin Gothic Book" w:hAnsi="Franklin Gothic Book"/>
          <w:lang w:val="en-US"/>
        </w:rPr>
        <w:t>programme</w:t>
      </w:r>
      <w:proofErr w:type="spellEnd"/>
      <w:r w:rsidRPr="0061217F">
        <w:rPr>
          <w:rFonts w:ascii="Franklin Gothic Book" w:hAnsi="Franklin Gothic Book"/>
          <w:lang w:val="en-US"/>
        </w:rPr>
        <w:t>.</w:t>
      </w:r>
    </w:p>
    <w:p w14:paraId="7A9D0E55" w14:textId="77777777" w:rsidR="00D241A6" w:rsidRDefault="00D241A6" w:rsidP="00D241A6">
      <w:pPr>
        <w:spacing w:after="0"/>
        <w:jc w:val="both"/>
        <w:rPr>
          <w:rFonts w:ascii="Franklin Gothic Book" w:hAnsi="Franklin Gothic Book"/>
          <w:lang w:val="en-US"/>
        </w:rPr>
      </w:pPr>
    </w:p>
    <w:p w14:paraId="77F17C51" w14:textId="1FFC0699" w:rsidR="00284D52" w:rsidRDefault="00DB3B08" w:rsidP="00D241A6">
      <w:pPr>
        <w:spacing w:after="0"/>
        <w:jc w:val="both"/>
        <w:rPr>
          <w:rFonts w:ascii="Franklin Gothic Book" w:hAnsi="Franklin Gothic Book"/>
          <w:b/>
          <w:lang w:val="en-US"/>
        </w:rPr>
      </w:pPr>
      <w:r>
        <w:rPr>
          <w:rFonts w:ascii="Franklin Gothic Book" w:hAnsi="Franklin Gothic Book"/>
          <w:b/>
          <w:lang w:val="en-US"/>
        </w:rPr>
        <w:t>§14</w:t>
      </w:r>
      <w:r w:rsidR="00D241A6" w:rsidRPr="0061217F">
        <w:rPr>
          <w:rFonts w:ascii="Franklin Gothic Book" w:hAnsi="Franklin Gothic Book"/>
          <w:b/>
          <w:lang w:val="en-US"/>
        </w:rPr>
        <w:t xml:space="preserve"> </w:t>
      </w:r>
      <w:r w:rsidR="00A803ED">
        <w:rPr>
          <w:rFonts w:ascii="Franklin Gothic Book" w:hAnsi="Franklin Gothic Book"/>
          <w:b/>
          <w:lang w:val="en-US"/>
        </w:rPr>
        <w:t xml:space="preserve">Regulations of the </w:t>
      </w:r>
      <w:r w:rsidR="005B4C4C">
        <w:rPr>
          <w:rFonts w:ascii="Franklin Gothic Book" w:hAnsi="Franklin Gothic Book"/>
          <w:b/>
          <w:lang w:val="en-US"/>
        </w:rPr>
        <w:t>Scholarship</w:t>
      </w:r>
    </w:p>
    <w:p w14:paraId="23BDC43D" w14:textId="77777777" w:rsidR="008E73CC" w:rsidRDefault="008E73CC" w:rsidP="008E73CC">
      <w:pPr>
        <w:autoSpaceDE w:val="0"/>
        <w:autoSpaceDN w:val="0"/>
        <w:adjustRightInd w:val="0"/>
        <w:spacing w:after="0" w:line="240" w:lineRule="auto"/>
        <w:jc w:val="both"/>
        <w:rPr>
          <w:rFonts w:ascii="Franklin Gothic Book" w:hAnsi="Franklin Gothic Book" w:cs="TimesNewRomanPSMT"/>
          <w:color w:val="000000"/>
          <w:lang w:val="en-US"/>
        </w:rPr>
      </w:pPr>
    </w:p>
    <w:tbl>
      <w:tblPr>
        <w:tblStyle w:val="Tabellenraster"/>
        <w:tblW w:w="0" w:type="auto"/>
        <w:jc w:val="center"/>
        <w:tblLook w:val="04A0" w:firstRow="1" w:lastRow="0" w:firstColumn="1" w:lastColumn="0" w:noHBand="0" w:noVBand="1"/>
      </w:tblPr>
      <w:tblGrid>
        <w:gridCol w:w="4531"/>
        <w:gridCol w:w="2127"/>
      </w:tblGrid>
      <w:tr w:rsidR="008E73CC" w14:paraId="2A999DDF" w14:textId="77777777" w:rsidTr="005D07EF">
        <w:trPr>
          <w:jc w:val="center"/>
        </w:trPr>
        <w:tc>
          <w:tcPr>
            <w:tcW w:w="4531" w:type="dxa"/>
          </w:tcPr>
          <w:p w14:paraId="4CA87663" w14:textId="53B122DF" w:rsidR="008E73CC" w:rsidRPr="008E73CC" w:rsidRDefault="008E73CC" w:rsidP="00FB4FC8">
            <w:pPr>
              <w:autoSpaceDE w:val="0"/>
              <w:autoSpaceDN w:val="0"/>
              <w:adjustRightInd w:val="0"/>
              <w:spacing w:before="120" w:after="120"/>
              <w:jc w:val="both"/>
              <w:rPr>
                <w:rFonts w:ascii="Franklin Gothic Book" w:hAnsi="Franklin Gothic Book" w:cs="TimesNewRomanPSMT"/>
                <w:b/>
                <w:color w:val="000000"/>
                <w:lang w:val="en-US"/>
              </w:rPr>
            </w:pPr>
            <w:r w:rsidRPr="008E73CC">
              <w:rPr>
                <w:rFonts w:ascii="Franklin Gothic Book" w:hAnsi="Franklin Gothic Book" w:cs="TimesNewRomanPSMT"/>
                <w:b/>
                <w:color w:val="000000"/>
                <w:lang w:val="en-US"/>
              </w:rPr>
              <w:t>Grant (total)</w:t>
            </w:r>
          </w:p>
        </w:tc>
        <w:tc>
          <w:tcPr>
            <w:tcW w:w="2127" w:type="dxa"/>
          </w:tcPr>
          <w:p w14:paraId="75D2948B" w14:textId="2CB33124" w:rsidR="008E73CC" w:rsidRDefault="008E73CC" w:rsidP="00FB4FC8">
            <w:pPr>
              <w:autoSpaceDE w:val="0"/>
              <w:autoSpaceDN w:val="0"/>
              <w:adjustRightInd w:val="0"/>
              <w:spacing w:before="120" w:after="120"/>
              <w:jc w:val="right"/>
              <w:rPr>
                <w:rFonts w:ascii="Franklin Gothic Book" w:hAnsi="Franklin Gothic Book" w:cs="TimesNewRomanPSMT"/>
                <w:color w:val="000000"/>
                <w:lang w:val="en-US"/>
              </w:rPr>
            </w:pPr>
            <w:r>
              <w:rPr>
                <w:rFonts w:ascii="Franklin Gothic Book" w:hAnsi="Franklin Gothic Book" w:cs="TimesNewRomanPSMT"/>
                <w:color w:val="FF0000"/>
                <w:lang w:val="en-US"/>
              </w:rPr>
              <w:t>0.00 EUR</w:t>
            </w:r>
          </w:p>
        </w:tc>
      </w:tr>
      <w:tr w:rsidR="008E73CC" w14:paraId="53841773" w14:textId="77777777" w:rsidTr="005D07EF">
        <w:trPr>
          <w:jc w:val="center"/>
        </w:trPr>
        <w:tc>
          <w:tcPr>
            <w:tcW w:w="4531" w:type="dxa"/>
          </w:tcPr>
          <w:p w14:paraId="51B3D2AD" w14:textId="0D846F6C" w:rsidR="008E73CC" w:rsidRDefault="008E73CC" w:rsidP="00FB4FC8">
            <w:pPr>
              <w:autoSpaceDE w:val="0"/>
              <w:autoSpaceDN w:val="0"/>
              <w:adjustRightInd w:val="0"/>
              <w:spacing w:before="120" w:after="120"/>
              <w:jc w:val="both"/>
              <w:rPr>
                <w:rFonts w:ascii="Franklin Gothic Book" w:hAnsi="Franklin Gothic Book" w:cs="TimesNewRomanPSMT"/>
                <w:color w:val="000000"/>
                <w:lang w:val="en-US"/>
              </w:rPr>
            </w:pPr>
            <w:r>
              <w:rPr>
                <w:rFonts w:ascii="Franklin Gothic Book" w:hAnsi="Franklin Gothic Book" w:cs="TimesNewRomanPSMT"/>
                <w:color w:val="000000"/>
                <w:lang w:val="en-US"/>
              </w:rPr>
              <w:t>First year:</w:t>
            </w:r>
          </w:p>
        </w:tc>
        <w:tc>
          <w:tcPr>
            <w:tcW w:w="2127" w:type="dxa"/>
          </w:tcPr>
          <w:p w14:paraId="7AA6291C" w14:textId="3B765BC9" w:rsidR="008E73CC" w:rsidRDefault="008E73CC" w:rsidP="00FB4FC8">
            <w:pPr>
              <w:autoSpaceDE w:val="0"/>
              <w:autoSpaceDN w:val="0"/>
              <w:adjustRightInd w:val="0"/>
              <w:spacing w:before="120" w:after="120"/>
              <w:jc w:val="right"/>
              <w:rPr>
                <w:rFonts w:ascii="Franklin Gothic Book" w:hAnsi="Franklin Gothic Book" w:cs="TimesNewRomanPSMT"/>
                <w:color w:val="FF0000"/>
                <w:lang w:val="en-US"/>
              </w:rPr>
            </w:pPr>
            <w:r>
              <w:rPr>
                <w:rFonts w:ascii="Franklin Gothic Book" w:hAnsi="Franklin Gothic Book" w:cs="TimesNewRomanPSMT"/>
                <w:color w:val="FF0000"/>
                <w:lang w:val="en-US"/>
              </w:rPr>
              <w:t>0.00 EUR</w:t>
            </w:r>
          </w:p>
        </w:tc>
      </w:tr>
      <w:tr w:rsidR="008E73CC" w14:paraId="28345A38" w14:textId="77777777" w:rsidTr="005D07EF">
        <w:trPr>
          <w:jc w:val="center"/>
        </w:trPr>
        <w:tc>
          <w:tcPr>
            <w:tcW w:w="4531" w:type="dxa"/>
          </w:tcPr>
          <w:p w14:paraId="40935D99" w14:textId="7B75E5B1" w:rsidR="008E73CC" w:rsidRDefault="008E73CC" w:rsidP="00FB4FC8">
            <w:pPr>
              <w:autoSpaceDE w:val="0"/>
              <w:autoSpaceDN w:val="0"/>
              <w:adjustRightInd w:val="0"/>
              <w:spacing w:before="120" w:after="120"/>
              <w:jc w:val="both"/>
              <w:rPr>
                <w:rFonts w:ascii="Franklin Gothic Book" w:hAnsi="Franklin Gothic Book" w:cs="TimesNewRomanPSMT"/>
                <w:color w:val="000000"/>
                <w:lang w:val="en-US"/>
              </w:rPr>
            </w:pPr>
            <w:r>
              <w:rPr>
                <w:rFonts w:ascii="Franklin Gothic Book" w:hAnsi="Franklin Gothic Book" w:cs="TimesNewRomanPSMT"/>
                <w:color w:val="000000"/>
                <w:lang w:val="en-US"/>
              </w:rPr>
              <w:t>Second year:</w:t>
            </w:r>
          </w:p>
        </w:tc>
        <w:tc>
          <w:tcPr>
            <w:tcW w:w="2127" w:type="dxa"/>
          </w:tcPr>
          <w:p w14:paraId="707A8B06" w14:textId="74F99ED9" w:rsidR="008E73CC" w:rsidRDefault="008E73CC" w:rsidP="00FB4FC8">
            <w:pPr>
              <w:autoSpaceDE w:val="0"/>
              <w:autoSpaceDN w:val="0"/>
              <w:adjustRightInd w:val="0"/>
              <w:spacing w:before="120" w:after="120"/>
              <w:jc w:val="right"/>
              <w:rPr>
                <w:rFonts w:ascii="Franklin Gothic Book" w:hAnsi="Franklin Gothic Book" w:cs="TimesNewRomanPSMT"/>
                <w:color w:val="FF0000"/>
                <w:lang w:val="en-US"/>
              </w:rPr>
            </w:pPr>
            <w:r>
              <w:rPr>
                <w:rFonts w:ascii="Franklin Gothic Book" w:hAnsi="Franklin Gothic Book" w:cs="TimesNewRomanPSMT"/>
                <w:color w:val="FF0000"/>
                <w:lang w:val="en-US"/>
              </w:rPr>
              <w:t>0.00 EUR</w:t>
            </w:r>
          </w:p>
        </w:tc>
      </w:tr>
      <w:tr w:rsidR="008E73CC" w14:paraId="2FDBC613" w14:textId="77777777" w:rsidTr="005D07EF">
        <w:trPr>
          <w:jc w:val="center"/>
        </w:trPr>
        <w:tc>
          <w:tcPr>
            <w:tcW w:w="4531" w:type="dxa"/>
          </w:tcPr>
          <w:p w14:paraId="0652D65D" w14:textId="5106B321" w:rsidR="008E73CC" w:rsidRDefault="008E73CC" w:rsidP="00FB4FC8">
            <w:pPr>
              <w:autoSpaceDE w:val="0"/>
              <w:autoSpaceDN w:val="0"/>
              <w:adjustRightInd w:val="0"/>
              <w:spacing w:before="120" w:after="120"/>
              <w:jc w:val="both"/>
              <w:rPr>
                <w:rFonts w:ascii="Franklin Gothic Book" w:hAnsi="Franklin Gothic Book" w:cs="TimesNewRomanPSMT"/>
                <w:color w:val="000000"/>
                <w:lang w:val="en-US"/>
              </w:rPr>
            </w:pPr>
            <w:r>
              <w:rPr>
                <w:rFonts w:ascii="Franklin Gothic Book" w:hAnsi="Franklin Gothic Book" w:cs="TimesNewRomanPSMT"/>
                <w:color w:val="000000"/>
                <w:lang w:val="en-US"/>
              </w:rPr>
              <w:t>Travel and installment costs (first year):</w:t>
            </w:r>
          </w:p>
        </w:tc>
        <w:tc>
          <w:tcPr>
            <w:tcW w:w="2127" w:type="dxa"/>
          </w:tcPr>
          <w:p w14:paraId="32F659B2" w14:textId="5216D56E" w:rsidR="008E73CC" w:rsidRDefault="008E73CC" w:rsidP="00FB4FC8">
            <w:pPr>
              <w:autoSpaceDE w:val="0"/>
              <w:autoSpaceDN w:val="0"/>
              <w:adjustRightInd w:val="0"/>
              <w:spacing w:before="120" w:after="120"/>
              <w:jc w:val="right"/>
              <w:rPr>
                <w:rFonts w:ascii="Franklin Gothic Book" w:hAnsi="Franklin Gothic Book" w:cs="TimesNewRomanPSMT"/>
                <w:color w:val="FF0000"/>
                <w:lang w:val="en-US"/>
              </w:rPr>
            </w:pPr>
            <w:r>
              <w:rPr>
                <w:rFonts w:ascii="Franklin Gothic Book" w:hAnsi="Franklin Gothic Book" w:cs="TimesNewRomanPSMT"/>
                <w:color w:val="FF0000"/>
                <w:lang w:val="en-US"/>
              </w:rPr>
              <w:t>0.00 EUR</w:t>
            </w:r>
          </w:p>
        </w:tc>
      </w:tr>
      <w:tr w:rsidR="008E73CC" w14:paraId="3F94EE60" w14:textId="77777777" w:rsidTr="005D07EF">
        <w:trPr>
          <w:jc w:val="center"/>
        </w:trPr>
        <w:tc>
          <w:tcPr>
            <w:tcW w:w="4531" w:type="dxa"/>
          </w:tcPr>
          <w:p w14:paraId="4F7A9BAB" w14:textId="456FF0E7" w:rsidR="008E73CC" w:rsidRDefault="008E73CC" w:rsidP="00FB4FC8">
            <w:pPr>
              <w:autoSpaceDE w:val="0"/>
              <w:autoSpaceDN w:val="0"/>
              <w:adjustRightInd w:val="0"/>
              <w:spacing w:before="120" w:after="120"/>
              <w:jc w:val="both"/>
              <w:rPr>
                <w:rFonts w:ascii="Franklin Gothic Book" w:hAnsi="Franklin Gothic Book" w:cs="TimesNewRomanPSMT"/>
                <w:color w:val="000000"/>
                <w:lang w:val="en-US"/>
              </w:rPr>
            </w:pPr>
            <w:r>
              <w:rPr>
                <w:rFonts w:ascii="Franklin Gothic Book" w:hAnsi="Franklin Gothic Book" w:cs="TimesNewRomanPSMT"/>
                <w:color w:val="000000"/>
                <w:lang w:val="en-US"/>
              </w:rPr>
              <w:t>Travel and installment costs (second year):</w:t>
            </w:r>
          </w:p>
        </w:tc>
        <w:tc>
          <w:tcPr>
            <w:tcW w:w="2127" w:type="dxa"/>
          </w:tcPr>
          <w:p w14:paraId="2DB2CDFB" w14:textId="62DEF8E5" w:rsidR="008E73CC" w:rsidRDefault="008E73CC" w:rsidP="00FB4FC8">
            <w:pPr>
              <w:autoSpaceDE w:val="0"/>
              <w:autoSpaceDN w:val="0"/>
              <w:adjustRightInd w:val="0"/>
              <w:spacing w:before="120" w:after="120"/>
              <w:jc w:val="right"/>
              <w:rPr>
                <w:rFonts w:ascii="Franklin Gothic Book" w:hAnsi="Franklin Gothic Book" w:cs="TimesNewRomanPSMT"/>
                <w:color w:val="FF0000"/>
                <w:lang w:val="en-US"/>
              </w:rPr>
            </w:pPr>
            <w:r>
              <w:rPr>
                <w:rFonts w:ascii="Franklin Gothic Book" w:hAnsi="Franklin Gothic Book" w:cs="TimesNewRomanPSMT"/>
                <w:color w:val="FF0000"/>
                <w:lang w:val="en-US"/>
              </w:rPr>
              <w:t>0.00 EUR</w:t>
            </w:r>
          </w:p>
        </w:tc>
      </w:tr>
    </w:tbl>
    <w:p w14:paraId="1AF2815D" w14:textId="77777777" w:rsidR="008E73CC" w:rsidRDefault="008E73CC" w:rsidP="008E73CC">
      <w:pPr>
        <w:autoSpaceDE w:val="0"/>
        <w:autoSpaceDN w:val="0"/>
        <w:adjustRightInd w:val="0"/>
        <w:spacing w:after="0" w:line="240" w:lineRule="auto"/>
        <w:jc w:val="both"/>
        <w:rPr>
          <w:rFonts w:ascii="Franklin Gothic Book" w:hAnsi="Franklin Gothic Book" w:cs="TimesNewRomanPSMT"/>
          <w:color w:val="000000"/>
          <w:lang w:val="en-US"/>
        </w:rPr>
      </w:pPr>
    </w:p>
    <w:p w14:paraId="7F96F9BD" w14:textId="1B3487F5" w:rsidR="00A803ED" w:rsidRDefault="00A803ED" w:rsidP="008E73CC">
      <w:pPr>
        <w:autoSpaceDE w:val="0"/>
        <w:autoSpaceDN w:val="0"/>
        <w:adjustRightInd w:val="0"/>
        <w:spacing w:after="0" w:line="240" w:lineRule="auto"/>
        <w:jc w:val="both"/>
        <w:rPr>
          <w:rFonts w:ascii="Franklin Gothic Book" w:hAnsi="Franklin Gothic Book" w:cs="TimesNewRomanPSMT"/>
          <w:color w:val="000000"/>
          <w:lang w:val="en-US"/>
        </w:rPr>
      </w:pPr>
      <w:r w:rsidRPr="00A803ED">
        <w:rPr>
          <w:rFonts w:ascii="Franklin Gothic Book" w:hAnsi="Franklin Gothic Book" w:cs="TimesNewRomanPSMT"/>
          <w:color w:val="000000"/>
          <w:lang w:val="en-US"/>
        </w:rPr>
        <w:t xml:space="preserve">The </w:t>
      </w:r>
      <w:r>
        <w:rPr>
          <w:rFonts w:ascii="Franklin Gothic Book" w:hAnsi="Franklin Gothic Book" w:cs="TimesNewRomanPSMT"/>
          <w:color w:val="000000"/>
          <w:lang w:val="en-US"/>
        </w:rPr>
        <w:t>CIRCLE</w:t>
      </w:r>
      <w:r w:rsidRPr="00A803ED">
        <w:rPr>
          <w:rFonts w:ascii="Franklin Gothic Book" w:hAnsi="Franklin Gothic Book" w:cs="TimesNewRomanPSMT"/>
          <w:color w:val="000000"/>
          <w:lang w:val="en-US"/>
        </w:rPr>
        <w:t xml:space="preserve"> tuition fee is covered by the Erasmus Mundus scholarship </w:t>
      </w:r>
      <w:r w:rsidR="00D377F0">
        <w:rPr>
          <w:rFonts w:ascii="Franklin Gothic Book" w:hAnsi="Franklin Gothic Book" w:cs="TimesNewRomanPSMT"/>
          <w:color w:val="000000"/>
          <w:lang w:val="en-US"/>
        </w:rPr>
        <w:t xml:space="preserve">through the participation costs </w:t>
      </w:r>
      <w:r w:rsidRPr="00A803ED">
        <w:rPr>
          <w:rFonts w:ascii="Franklin Gothic Book" w:hAnsi="Franklin Gothic Book" w:cs="TimesNewRomanPSMT"/>
          <w:color w:val="000000"/>
          <w:lang w:val="en-US"/>
        </w:rPr>
        <w:t xml:space="preserve">for </w:t>
      </w:r>
      <w:r w:rsidRPr="00D377F0">
        <w:rPr>
          <w:rFonts w:ascii="Franklin Gothic Book" w:hAnsi="Franklin Gothic Book" w:cs="TimesNewRomanPSMT"/>
          <w:color w:val="000000"/>
          <w:u w:val="single"/>
          <w:lang w:val="en-US"/>
        </w:rPr>
        <w:t>the first two years</w:t>
      </w:r>
      <w:r w:rsidRPr="00A803ED">
        <w:rPr>
          <w:rFonts w:ascii="Franklin Gothic Book" w:hAnsi="Franklin Gothic Book" w:cs="TimesNewRomanPSMT"/>
          <w:color w:val="000000"/>
          <w:lang w:val="en-US"/>
        </w:rPr>
        <w:t>. Any</w:t>
      </w:r>
      <w:r>
        <w:rPr>
          <w:rFonts w:ascii="Franklin Gothic Book" w:hAnsi="Franklin Gothic Book" w:cs="TimesNewRomanPSMT"/>
          <w:color w:val="000000"/>
          <w:lang w:val="en-US"/>
        </w:rPr>
        <w:t xml:space="preserve"> </w:t>
      </w:r>
      <w:r w:rsidRPr="00A803ED">
        <w:rPr>
          <w:rFonts w:ascii="Franklin Gothic Book" w:hAnsi="Franklin Gothic Book" w:cs="TimesNewRomanPSMT"/>
          <w:color w:val="000000"/>
          <w:lang w:val="en-US"/>
        </w:rPr>
        <w:t>advanced payment concerni</w:t>
      </w:r>
      <w:r w:rsidR="00D377F0">
        <w:rPr>
          <w:rFonts w:ascii="Franklin Gothic Book" w:hAnsi="Franklin Gothic Book" w:cs="TimesNewRomanPSMT"/>
          <w:color w:val="000000"/>
          <w:lang w:val="en-US"/>
        </w:rPr>
        <w:t>ng the tuition fee made by the s</w:t>
      </w:r>
      <w:r w:rsidRPr="00A803ED">
        <w:rPr>
          <w:rFonts w:ascii="Franklin Gothic Book" w:hAnsi="Franklin Gothic Book" w:cs="TimesNewRomanPSMT"/>
          <w:color w:val="000000"/>
          <w:lang w:val="en-US"/>
        </w:rPr>
        <w:t>tudent will be reimbursed.</w:t>
      </w:r>
    </w:p>
    <w:p w14:paraId="7E628CC8" w14:textId="77777777" w:rsidR="008E73CC" w:rsidRPr="00A803ED" w:rsidRDefault="008E73CC" w:rsidP="008E73CC">
      <w:pPr>
        <w:autoSpaceDE w:val="0"/>
        <w:autoSpaceDN w:val="0"/>
        <w:adjustRightInd w:val="0"/>
        <w:spacing w:after="0" w:line="240" w:lineRule="auto"/>
        <w:jc w:val="both"/>
        <w:rPr>
          <w:rFonts w:ascii="Franklin Gothic Book" w:hAnsi="Franklin Gothic Book" w:cs="TimesNewRomanPSMT"/>
          <w:color w:val="000000"/>
          <w:lang w:val="en-US"/>
        </w:rPr>
      </w:pPr>
    </w:p>
    <w:p w14:paraId="549B48E3" w14:textId="148A00EE" w:rsidR="00A803ED" w:rsidRPr="00EB20F1" w:rsidRDefault="00A803ED" w:rsidP="008E73CC">
      <w:pPr>
        <w:autoSpaceDE w:val="0"/>
        <w:autoSpaceDN w:val="0"/>
        <w:adjustRightInd w:val="0"/>
        <w:spacing w:after="0" w:line="240" w:lineRule="auto"/>
        <w:jc w:val="both"/>
        <w:rPr>
          <w:rFonts w:ascii="Franklin Gothic Book" w:hAnsi="Franklin Gothic Book" w:cs="TimesNewRomanPSMT"/>
          <w:color w:val="000000"/>
          <w:lang w:val="en-US"/>
        </w:rPr>
      </w:pPr>
      <w:r w:rsidRPr="00EB20F1">
        <w:rPr>
          <w:rFonts w:ascii="Franklin Gothic Book" w:hAnsi="Franklin Gothic Book" w:cs="TimesNewRomanPSMT"/>
          <w:color w:val="000000"/>
          <w:lang w:val="en-US"/>
        </w:rPr>
        <w:t xml:space="preserve">The </w:t>
      </w:r>
      <w:r w:rsidR="00D377F0" w:rsidRPr="00EB20F1">
        <w:rPr>
          <w:rFonts w:ascii="Franklin Gothic Book" w:hAnsi="Franklin Gothic Book" w:cs="TimesNewRomanPSMT"/>
          <w:color w:val="000000"/>
          <w:lang w:val="en-US"/>
        </w:rPr>
        <w:t>s</w:t>
      </w:r>
      <w:r w:rsidRPr="00EB20F1">
        <w:rPr>
          <w:rFonts w:ascii="Franklin Gothic Book" w:hAnsi="Franklin Gothic Book" w:cs="TimesNewRomanPSMT"/>
          <w:color w:val="000000"/>
          <w:lang w:val="en-US"/>
        </w:rPr>
        <w:t xml:space="preserve">tudent shall start to receive the financial assistance when this agreement has been duly signed by the </w:t>
      </w:r>
      <w:proofErr w:type="spellStart"/>
      <w:r w:rsidRPr="00EB20F1">
        <w:rPr>
          <w:rFonts w:ascii="Franklin Gothic Book" w:hAnsi="Franklin Gothic Book" w:cs="TimesNewRomanPSMT"/>
          <w:color w:val="000000"/>
          <w:lang w:val="en-US"/>
        </w:rPr>
        <w:t>programme</w:t>
      </w:r>
      <w:proofErr w:type="spellEnd"/>
      <w:r w:rsidRPr="00EB20F1">
        <w:rPr>
          <w:rFonts w:ascii="Franklin Gothic Book" w:hAnsi="Franklin Gothic Book" w:cs="TimesNewRomanPSMT"/>
          <w:color w:val="000000"/>
          <w:lang w:val="en-US"/>
        </w:rPr>
        <w:t xml:space="preserve"> director of the CIRCLE Consortium and the student</w:t>
      </w:r>
      <w:r w:rsidR="00296CB8" w:rsidRPr="00EB20F1">
        <w:rPr>
          <w:rFonts w:ascii="Franklin Gothic Book" w:hAnsi="Franklin Gothic Book" w:cs="TimesNewRomanPSMT"/>
          <w:color w:val="000000"/>
          <w:lang w:val="en-US"/>
        </w:rPr>
        <w:t xml:space="preserve"> and after having opened a bank account in the respective </w:t>
      </w:r>
      <w:proofErr w:type="spellStart"/>
      <w:r w:rsidR="00EB20F1" w:rsidRPr="00EB20F1">
        <w:rPr>
          <w:rFonts w:ascii="Franklin Gothic Book" w:hAnsi="Franklin Gothic Book" w:cs="TimesNewRomanPSMT"/>
          <w:color w:val="000000"/>
          <w:lang w:val="en-US"/>
        </w:rPr>
        <w:t>P</w:t>
      </w:r>
      <w:r w:rsidR="00296CB8" w:rsidRPr="00EB20F1">
        <w:rPr>
          <w:rFonts w:ascii="Franklin Gothic Book" w:hAnsi="Franklin Gothic Book" w:cs="TimesNewRomanPSMT"/>
          <w:color w:val="000000"/>
          <w:lang w:val="en-US"/>
        </w:rPr>
        <w:t>rogramme</w:t>
      </w:r>
      <w:proofErr w:type="spellEnd"/>
      <w:r w:rsidR="00EB20F1" w:rsidRPr="00EB20F1">
        <w:rPr>
          <w:rFonts w:ascii="Franklin Gothic Book" w:hAnsi="Franklin Gothic Book" w:cs="TimesNewRomanPSMT"/>
          <w:color w:val="000000"/>
          <w:lang w:val="en-US"/>
        </w:rPr>
        <w:t xml:space="preserve"> C</w:t>
      </w:r>
      <w:r w:rsidR="00296CB8" w:rsidRPr="00EB20F1">
        <w:rPr>
          <w:rFonts w:ascii="Franklin Gothic Book" w:hAnsi="Franklin Gothic Book" w:cs="TimesNewRomanPSMT"/>
          <w:color w:val="000000"/>
          <w:lang w:val="en-US"/>
        </w:rPr>
        <w:t>ountry</w:t>
      </w:r>
      <w:r w:rsidRPr="00EB20F1">
        <w:rPr>
          <w:rFonts w:ascii="Franklin Gothic Book" w:hAnsi="Franklin Gothic Book" w:cs="TimesNewRomanPSMT"/>
          <w:color w:val="000000"/>
          <w:lang w:val="en-US"/>
        </w:rPr>
        <w:t>.</w:t>
      </w:r>
    </w:p>
    <w:p w14:paraId="274FEC3C" w14:textId="77777777" w:rsidR="008E73CC" w:rsidRPr="00EB20F1" w:rsidRDefault="008E73CC" w:rsidP="008E73CC">
      <w:pPr>
        <w:autoSpaceDE w:val="0"/>
        <w:autoSpaceDN w:val="0"/>
        <w:adjustRightInd w:val="0"/>
        <w:spacing w:after="0" w:line="240" w:lineRule="auto"/>
        <w:jc w:val="both"/>
        <w:rPr>
          <w:rFonts w:ascii="Franklin Gothic Book" w:hAnsi="Franklin Gothic Book" w:cs="TimesNewRomanPSMT"/>
          <w:color w:val="000000"/>
          <w:lang w:val="en-US"/>
        </w:rPr>
      </w:pPr>
    </w:p>
    <w:p w14:paraId="3CBEB222" w14:textId="213A3A10" w:rsidR="00A803ED" w:rsidRPr="00EB20F1" w:rsidRDefault="00A803ED" w:rsidP="008E73CC">
      <w:pPr>
        <w:autoSpaceDE w:val="0"/>
        <w:autoSpaceDN w:val="0"/>
        <w:adjustRightInd w:val="0"/>
        <w:spacing w:after="0" w:line="240" w:lineRule="auto"/>
        <w:jc w:val="both"/>
        <w:rPr>
          <w:rFonts w:ascii="Franklin Gothic Book" w:hAnsi="Franklin Gothic Book" w:cs="TimesNewRomanPSMT"/>
          <w:color w:val="000000"/>
          <w:lang w:val="en-US"/>
        </w:rPr>
      </w:pPr>
      <w:r w:rsidRPr="00EB20F1">
        <w:rPr>
          <w:rFonts w:ascii="Franklin Gothic Book" w:hAnsi="Franklin Gothic Book" w:cs="TimesNewRomanPSMT"/>
          <w:color w:val="000000"/>
          <w:lang w:val="en-US"/>
        </w:rPr>
        <w:t xml:space="preserve">The payments to the student shall start within 30 days after the last signature date of the present agreement provided that the </w:t>
      </w:r>
      <w:r w:rsidR="008E73CC" w:rsidRPr="00EB20F1">
        <w:rPr>
          <w:rFonts w:ascii="Franklin Gothic Book" w:hAnsi="Franklin Gothic Book" w:cs="TimesNewRomanPSMT"/>
          <w:color w:val="000000"/>
          <w:lang w:val="en-US"/>
        </w:rPr>
        <w:t>s</w:t>
      </w:r>
      <w:r w:rsidRPr="00EB20F1">
        <w:rPr>
          <w:rFonts w:ascii="Franklin Gothic Book" w:hAnsi="Franklin Gothic Book" w:cs="TimesNewRomanPSMT"/>
          <w:color w:val="000000"/>
          <w:lang w:val="en-US"/>
        </w:rPr>
        <w:t>tudent:</w:t>
      </w:r>
    </w:p>
    <w:p w14:paraId="7AC4A2DB" w14:textId="1F7758DE" w:rsidR="00A803ED" w:rsidRPr="00EB20F1" w:rsidRDefault="008E73CC" w:rsidP="008E73CC">
      <w:pPr>
        <w:pStyle w:val="Listenabsatz"/>
        <w:numPr>
          <w:ilvl w:val="0"/>
          <w:numId w:val="22"/>
        </w:numPr>
        <w:autoSpaceDE w:val="0"/>
        <w:autoSpaceDN w:val="0"/>
        <w:adjustRightInd w:val="0"/>
        <w:spacing w:after="0" w:line="240" w:lineRule="auto"/>
        <w:jc w:val="both"/>
        <w:rPr>
          <w:rFonts w:ascii="Franklin Gothic Book" w:hAnsi="Franklin Gothic Book" w:cs="TimesNewRomanPSMT"/>
          <w:color w:val="000000"/>
          <w:lang w:val="en-US"/>
        </w:rPr>
      </w:pPr>
      <w:r w:rsidRPr="00EB20F1">
        <w:rPr>
          <w:rFonts w:ascii="Franklin Gothic Book" w:hAnsi="Franklin Gothic Book" w:cs="TimesNewRomanPSMT"/>
          <w:color w:val="000000"/>
          <w:lang w:val="en-US"/>
        </w:rPr>
        <w:t>has officially enrolled at the i</w:t>
      </w:r>
      <w:r w:rsidR="00A803ED" w:rsidRPr="00EB20F1">
        <w:rPr>
          <w:rFonts w:ascii="Franklin Gothic Book" w:hAnsi="Franklin Gothic Book" w:cs="TimesNewRomanPSMT"/>
          <w:color w:val="000000"/>
          <w:lang w:val="en-US"/>
        </w:rPr>
        <w:t>nstitution; and</w:t>
      </w:r>
    </w:p>
    <w:p w14:paraId="64A8A9F6" w14:textId="2DC96586" w:rsidR="00A803ED" w:rsidRPr="00EB20F1" w:rsidRDefault="008E73CC" w:rsidP="008E73CC">
      <w:pPr>
        <w:pStyle w:val="Listenabsatz"/>
        <w:numPr>
          <w:ilvl w:val="0"/>
          <w:numId w:val="22"/>
        </w:numPr>
        <w:autoSpaceDE w:val="0"/>
        <w:autoSpaceDN w:val="0"/>
        <w:adjustRightInd w:val="0"/>
        <w:spacing w:after="0" w:line="240" w:lineRule="auto"/>
        <w:jc w:val="both"/>
        <w:rPr>
          <w:rFonts w:ascii="Franklin Gothic Book" w:hAnsi="Franklin Gothic Book" w:cs="TimesNewRomanPSMT"/>
          <w:color w:val="000000"/>
          <w:lang w:val="en-US"/>
        </w:rPr>
      </w:pPr>
      <w:proofErr w:type="gramStart"/>
      <w:r w:rsidRPr="00EB20F1">
        <w:rPr>
          <w:rFonts w:ascii="Franklin Gothic Book" w:hAnsi="Franklin Gothic Book" w:cs="TimesNewRomanPSMT"/>
          <w:color w:val="000000"/>
          <w:lang w:val="en-US"/>
        </w:rPr>
        <w:t>h</w:t>
      </w:r>
      <w:r w:rsidR="00A803ED" w:rsidRPr="00EB20F1">
        <w:rPr>
          <w:rFonts w:ascii="Franklin Gothic Book" w:hAnsi="Franklin Gothic Book" w:cs="TimesNewRomanPSMT"/>
          <w:color w:val="000000"/>
          <w:lang w:val="en-US"/>
        </w:rPr>
        <w:t>as</w:t>
      </w:r>
      <w:proofErr w:type="gramEnd"/>
      <w:r w:rsidR="00A803ED" w:rsidRPr="00EB20F1">
        <w:rPr>
          <w:rFonts w:ascii="Franklin Gothic Book" w:hAnsi="Franklin Gothic Book" w:cs="TimesNewRomanPSMT"/>
          <w:color w:val="000000"/>
          <w:lang w:val="en-US"/>
        </w:rPr>
        <w:t xml:space="preserve"> informed the Coordinator about his/her </w:t>
      </w:r>
      <w:r w:rsidR="00296CB8" w:rsidRPr="00EB20F1">
        <w:rPr>
          <w:rFonts w:ascii="Franklin Gothic Book" w:hAnsi="Franklin Gothic Book" w:cs="TimesNewRomanPSMT"/>
          <w:color w:val="000000"/>
          <w:lang w:val="en-US"/>
        </w:rPr>
        <w:t xml:space="preserve">bank account within the </w:t>
      </w:r>
      <w:proofErr w:type="spellStart"/>
      <w:r w:rsidR="00EB20F1" w:rsidRPr="00EB20F1">
        <w:rPr>
          <w:rFonts w:ascii="Franklin Gothic Book" w:hAnsi="Franklin Gothic Book" w:cs="TimesNewRomanPSMT"/>
          <w:color w:val="000000"/>
          <w:lang w:val="en-US"/>
        </w:rPr>
        <w:t>P</w:t>
      </w:r>
      <w:r w:rsidR="00296CB8" w:rsidRPr="00EB20F1">
        <w:rPr>
          <w:rFonts w:ascii="Franklin Gothic Book" w:hAnsi="Franklin Gothic Book" w:cs="TimesNewRomanPSMT"/>
          <w:color w:val="000000"/>
          <w:lang w:val="en-US"/>
        </w:rPr>
        <w:t>rogramme</w:t>
      </w:r>
      <w:proofErr w:type="spellEnd"/>
      <w:r w:rsidR="00EB20F1" w:rsidRPr="00EB20F1">
        <w:rPr>
          <w:rFonts w:ascii="Franklin Gothic Book" w:hAnsi="Franklin Gothic Book" w:cs="TimesNewRomanPSMT"/>
          <w:color w:val="000000"/>
          <w:lang w:val="en-US"/>
        </w:rPr>
        <w:t xml:space="preserve"> C</w:t>
      </w:r>
      <w:r w:rsidR="00296CB8" w:rsidRPr="00EB20F1">
        <w:rPr>
          <w:rFonts w:ascii="Franklin Gothic Book" w:hAnsi="Franklin Gothic Book" w:cs="TimesNewRomanPSMT"/>
          <w:color w:val="000000"/>
          <w:lang w:val="en-US"/>
        </w:rPr>
        <w:t>ountries</w:t>
      </w:r>
      <w:r w:rsidR="00A803ED" w:rsidRPr="00EB20F1">
        <w:rPr>
          <w:rFonts w:ascii="Franklin Gothic Book" w:hAnsi="Franklin Gothic Book" w:cs="TimesNewRomanPSMT"/>
          <w:color w:val="000000"/>
          <w:lang w:val="en-US"/>
        </w:rPr>
        <w:t>.</w:t>
      </w:r>
    </w:p>
    <w:p w14:paraId="40991297" w14:textId="77777777" w:rsidR="008E73CC" w:rsidRPr="008E73CC" w:rsidRDefault="008E73CC" w:rsidP="008E73CC">
      <w:pPr>
        <w:autoSpaceDE w:val="0"/>
        <w:autoSpaceDN w:val="0"/>
        <w:adjustRightInd w:val="0"/>
        <w:spacing w:after="0" w:line="240" w:lineRule="auto"/>
        <w:jc w:val="both"/>
        <w:rPr>
          <w:rFonts w:ascii="Franklin Gothic Book" w:hAnsi="Franklin Gothic Book" w:cs="TimesNewRomanPSMT"/>
          <w:color w:val="000000"/>
          <w:lang w:val="en-US"/>
        </w:rPr>
      </w:pPr>
    </w:p>
    <w:p w14:paraId="03F8527A" w14:textId="0BB2AB98" w:rsidR="00A803ED" w:rsidRPr="00A803ED" w:rsidRDefault="00A803ED" w:rsidP="008E73CC">
      <w:pPr>
        <w:autoSpaceDE w:val="0"/>
        <w:autoSpaceDN w:val="0"/>
        <w:adjustRightInd w:val="0"/>
        <w:spacing w:after="0" w:line="240" w:lineRule="auto"/>
        <w:jc w:val="both"/>
        <w:rPr>
          <w:rFonts w:ascii="Franklin Gothic Book" w:hAnsi="Franklin Gothic Book" w:cs="TimesNewRomanPSMT"/>
          <w:color w:val="000000"/>
          <w:lang w:val="en-US"/>
        </w:rPr>
      </w:pPr>
      <w:r w:rsidRPr="00A803ED">
        <w:rPr>
          <w:rFonts w:ascii="Franklin Gothic Book" w:hAnsi="Franklin Gothic Book" w:cs="TimesNewRomanPSMT"/>
          <w:color w:val="000000"/>
          <w:lang w:val="en-US"/>
        </w:rPr>
        <w:lastRenderedPageBreak/>
        <w:t>Any delay in fulfilling the above</w:t>
      </w:r>
      <w:r w:rsidR="00296CB8">
        <w:rPr>
          <w:rFonts w:ascii="Franklin Gothic Book" w:hAnsi="Franklin Gothic Book" w:cs="TimesNewRomanPSMT"/>
          <w:color w:val="000000"/>
          <w:lang w:val="en-US"/>
        </w:rPr>
        <w:t>-mentioned</w:t>
      </w:r>
      <w:r w:rsidRPr="00A803ED">
        <w:rPr>
          <w:rFonts w:ascii="Franklin Gothic Book" w:hAnsi="Franklin Gothic Book" w:cs="TimesNewRomanPSMT"/>
          <w:color w:val="000000"/>
          <w:lang w:val="en-US"/>
        </w:rPr>
        <w:t xml:space="preserve"> conditions will proportio</w:t>
      </w:r>
      <w:r>
        <w:rPr>
          <w:rFonts w:ascii="Franklin Gothic Book" w:hAnsi="Franklin Gothic Book" w:cs="TimesNewRomanPSMT"/>
          <w:color w:val="000000"/>
          <w:lang w:val="en-US"/>
        </w:rPr>
        <w:t xml:space="preserve">nally postpone the commencement </w:t>
      </w:r>
      <w:r w:rsidRPr="00A803ED">
        <w:rPr>
          <w:rFonts w:ascii="Franklin Gothic Book" w:hAnsi="Franklin Gothic Book" w:cs="TimesNewRomanPSMT"/>
          <w:color w:val="000000"/>
          <w:lang w:val="en-US"/>
        </w:rPr>
        <w:t>of the payments. After 60 days of delay, the present agreement is terminated.</w:t>
      </w:r>
    </w:p>
    <w:p w14:paraId="27C8A24B" w14:textId="77777777" w:rsidR="008E73CC" w:rsidRDefault="008E73CC" w:rsidP="008E73CC">
      <w:pPr>
        <w:autoSpaceDE w:val="0"/>
        <w:autoSpaceDN w:val="0"/>
        <w:adjustRightInd w:val="0"/>
        <w:spacing w:after="0" w:line="240" w:lineRule="auto"/>
        <w:jc w:val="both"/>
        <w:rPr>
          <w:rFonts w:ascii="Franklin Gothic Book" w:hAnsi="Franklin Gothic Book" w:cs="TimesNewRomanPSMT"/>
          <w:color w:val="000000"/>
          <w:lang w:val="en-US"/>
        </w:rPr>
      </w:pPr>
    </w:p>
    <w:p w14:paraId="36E3FB67" w14:textId="67EDB1C1" w:rsidR="00A803ED" w:rsidRPr="00A803ED" w:rsidRDefault="00A803ED" w:rsidP="008E73CC">
      <w:pPr>
        <w:autoSpaceDE w:val="0"/>
        <w:autoSpaceDN w:val="0"/>
        <w:adjustRightInd w:val="0"/>
        <w:spacing w:after="0" w:line="240" w:lineRule="auto"/>
        <w:jc w:val="both"/>
        <w:rPr>
          <w:rFonts w:ascii="Franklin Gothic Book" w:hAnsi="Franklin Gothic Book" w:cs="TimesNewRomanPSMT"/>
          <w:color w:val="000000"/>
          <w:lang w:val="en-US"/>
        </w:rPr>
      </w:pPr>
      <w:r w:rsidRPr="00A803ED">
        <w:rPr>
          <w:rFonts w:ascii="Franklin Gothic Book" w:hAnsi="Franklin Gothic Book" w:cs="TimesNewRomanPSMT"/>
          <w:color w:val="000000"/>
          <w:lang w:val="en-US"/>
        </w:rPr>
        <w:t xml:space="preserve">Starting with the first payment, the </w:t>
      </w:r>
      <w:r>
        <w:rPr>
          <w:rFonts w:ascii="Franklin Gothic Book" w:hAnsi="Franklin Gothic Book" w:cs="TimesNewRomanPSMT"/>
          <w:color w:val="000000"/>
          <w:lang w:val="en-US"/>
        </w:rPr>
        <w:t>s</w:t>
      </w:r>
      <w:r w:rsidRPr="00A803ED">
        <w:rPr>
          <w:rFonts w:ascii="Franklin Gothic Book" w:hAnsi="Franklin Gothic Book" w:cs="TimesNewRomanPSMT"/>
          <w:color w:val="000000"/>
          <w:lang w:val="en-US"/>
        </w:rPr>
        <w:t>tudent will receive 12 monthly allowances for subsistence</w:t>
      </w:r>
      <w:r>
        <w:rPr>
          <w:rFonts w:ascii="Franklin Gothic Book" w:hAnsi="Franklin Gothic Book" w:cs="TimesNewRomanPSMT"/>
          <w:color w:val="000000"/>
          <w:lang w:val="en-US"/>
        </w:rPr>
        <w:t xml:space="preserve"> </w:t>
      </w:r>
      <w:r w:rsidRPr="00A803ED">
        <w:rPr>
          <w:rFonts w:ascii="Franklin Gothic Book" w:hAnsi="Franklin Gothic Book" w:cs="TimesNewRomanPSMT"/>
          <w:color w:val="000000"/>
          <w:lang w:val="en-US"/>
        </w:rPr>
        <w:t>per academic year. The monthly allowance amounts to 1,000 EUR.</w:t>
      </w:r>
    </w:p>
    <w:p w14:paraId="72799612" w14:textId="77777777" w:rsidR="008E73CC" w:rsidRDefault="008E73CC" w:rsidP="008E73CC">
      <w:pPr>
        <w:autoSpaceDE w:val="0"/>
        <w:autoSpaceDN w:val="0"/>
        <w:adjustRightInd w:val="0"/>
        <w:spacing w:after="0" w:line="240" w:lineRule="auto"/>
        <w:jc w:val="both"/>
        <w:rPr>
          <w:rFonts w:ascii="Franklin Gothic Book" w:hAnsi="Franklin Gothic Book" w:cs="TimesNewRomanPSMT"/>
          <w:color w:val="000000"/>
          <w:lang w:val="en-US"/>
        </w:rPr>
      </w:pPr>
    </w:p>
    <w:p w14:paraId="18AF4B26" w14:textId="2367ECCA" w:rsidR="00A803ED" w:rsidRDefault="00A803ED" w:rsidP="008E73CC">
      <w:pPr>
        <w:autoSpaceDE w:val="0"/>
        <w:autoSpaceDN w:val="0"/>
        <w:adjustRightInd w:val="0"/>
        <w:spacing w:after="0" w:line="240" w:lineRule="auto"/>
        <w:jc w:val="both"/>
        <w:rPr>
          <w:rFonts w:ascii="Franklin Gothic Book" w:hAnsi="Franklin Gothic Book" w:cs="TimesNewRomanPSMT"/>
          <w:color w:val="000000"/>
          <w:lang w:val="en-US"/>
        </w:rPr>
      </w:pPr>
      <w:r w:rsidRPr="00A803ED">
        <w:rPr>
          <w:rFonts w:ascii="Franklin Gothic Book" w:hAnsi="Franklin Gothic Book" w:cs="TimesNewRomanPSMT"/>
          <w:color w:val="000000"/>
          <w:lang w:val="en-US"/>
        </w:rPr>
        <w:t>Mont</w:t>
      </w:r>
      <w:r>
        <w:rPr>
          <w:rFonts w:ascii="Franklin Gothic Book" w:hAnsi="Franklin Gothic Book" w:cs="TimesNewRomanPSMT"/>
          <w:color w:val="000000"/>
          <w:lang w:val="en-US"/>
        </w:rPr>
        <w:t>h</w:t>
      </w:r>
      <w:r w:rsidRPr="00A803ED">
        <w:rPr>
          <w:rFonts w:ascii="Franklin Gothic Book" w:hAnsi="Franklin Gothic Book" w:cs="TimesNewRomanPSMT"/>
          <w:color w:val="000000"/>
          <w:lang w:val="en-US"/>
        </w:rPr>
        <w:t xml:space="preserve">ly allowances </w:t>
      </w:r>
      <w:r w:rsidR="00EB20F1">
        <w:rPr>
          <w:rFonts w:ascii="Franklin Gothic Book" w:hAnsi="Franklin Gothic Book" w:cs="TimesNewRomanPSMT"/>
          <w:color w:val="000000"/>
          <w:lang w:val="en-US"/>
        </w:rPr>
        <w:t>will not be paid for the period</w:t>
      </w:r>
      <w:r w:rsidRPr="00A803ED">
        <w:rPr>
          <w:rFonts w:ascii="Franklin Gothic Book" w:hAnsi="Franklin Gothic Book" w:cs="TimesNewRomanPSMT"/>
          <w:color w:val="000000"/>
          <w:lang w:val="en-US"/>
        </w:rPr>
        <w:t xml:space="preserve"> of time spent</w:t>
      </w:r>
      <w:r>
        <w:rPr>
          <w:rFonts w:ascii="Franklin Gothic Book" w:hAnsi="Franklin Gothic Book" w:cs="TimesNewRomanPSMT"/>
          <w:color w:val="000000"/>
          <w:lang w:val="en-US"/>
        </w:rPr>
        <w:t xml:space="preserve"> in the country of residence of the s</w:t>
      </w:r>
      <w:r w:rsidRPr="00A803ED">
        <w:rPr>
          <w:rFonts w:ascii="Franklin Gothic Book" w:hAnsi="Franklin Gothic Book" w:cs="TimesNewRomanPSMT"/>
          <w:color w:val="000000"/>
          <w:lang w:val="en-US"/>
        </w:rPr>
        <w:t>tudent</w:t>
      </w:r>
      <w:r w:rsidR="00EB20F1">
        <w:rPr>
          <w:rFonts w:ascii="Franklin Gothic Book" w:hAnsi="Franklin Gothic Book" w:cs="TimesNewRomanPSMT"/>
          <w:color w:val="000000"/>
          <w:lang w:val="en-US"/>
        </w:rPr>
        <w:t>. Monthly allowances will not be paid for students from Partner Countries</w:t>
      </w:r>
      <w:r w:rsidRPr="00A803ED">
        <w:rPr>
          <w:rFonts w:ascii="Franklin Gothic Book" w:hAnsi="Franklin Gothic Book" w:cs="TimesNewRomanPSMT"/>
          <w:color w:val="000000"/>
          <w:lang w:val="en-US"/>
        </w:rPr>
        <w:t xml:space="preserve"> for the part that exceeds </w:t>
      </w:r>
      <w:r w:rsidR="00EB20F1">
        <w:rPr>
          <w:rFonts w:ascii="Franklin Gothic Book" w:hAnsi="Franklin Gothic Book" w:cs="TimesNewRomanPSMT"/>
          <w:color w:val="000000"/>
          <w:lang w:val="en-US"/>
        </w:rPr>
        <w:t xml:space="preserve">a </w:t>
      </w:r>
      <w:r w:rsidR="00B7758E">
        <w:rPr>
          <w:rFonts w:ascii="Franklin Gothic Book" w:hAnsi="Franklin Gothic Book" w:cs="TimesNewRomanPSMT"/>
          <w:color w:val="000000"/>
          <w:lang w:val="en-US"/>
        </w:rPr>
        <w:t>three</w:t>
      </w:r>
      <w:r w:rsidRPr="00A803ED">
        <w:rPr>
          <w:rFonts w:ascii="Franklin Gothic Book" w:hAnsi="Franklin Gothic Book" w:cs="TimesNewRomanPSMT"/>
          <w:color w:val="000000"/>
          <w:lang w:val="en-US"/>
        </w:rPr>
        <w:t xml:space="preserve"> months period (or the equivalent of 15 ECTS</w:t>
      </w:r>
      <w:r w:rsidR="00737015">
        <w:rPr>
          <w:rFonts w:ascii="Franklin Gothic Book" w:hAnsi="Franklin Gothic Book" w:cs="TimesNewRomanPSMT"/>
          <w:color w:val="000000"/>
          <w:lang w:val="en-US"/>
        </w:rPr>
        <w:t xml:space="preserve"> credits</w:t>
      </w:r>
      <w:r w:rsidRPr="00A803ED">
        <w:rPr>
          <w:rFonts w:ascii="Franklin Gothic Book" w:hAnsi="Franklin Gothic Book" w:cs="TimesNewRomanPSMT"/>
          <w:color w:val="000000"/>
          <w:lang w:val="en-US"/>
        </w:rPr>
        <w:t>) spent</w:t>
      </w:r>
      <w:r>
        <w:rPr>
          <w:rFonts w:ascii="Franklin Gothic Book" w:hAnsi="Franklin Gothic Book" w:cs="TimesNewRomanPSMT"/>
          <w:color w:val="000000"/>
          <w:lang w:val="en-US"/>
        </w:rPr>
        <w:t xml:space="preserve"> </w:t>
      </w:r>
      <w:r w:rsidRPr="00A803ED">
        <w:rPr>
          <w:rFonts w:ascii="Franklin Gothic Book" w:hAnsi="Franklin Gothic Book" w:cs="TimesNewRomanPSMT"/>
          <w:color w:val="000000"/>
          <w:lang w:val="en-US"/>
        </w:rPr>
        <w:t>in any Partner Country.</w:t>
      </w:r>
    </w:p>
    <w:p w14:paraId="3D7F2DAB" w14:textId="77777777" w:rsidR="008E73CC" w:rsidRPr="00A803ED" w:rsidRDefault="008E73CC" w:rsidP="008E73CC">
      <w:pPr>
        <w:autoSpaceDE w:val="0"/>
        <w:autoSpaceDN w:val="0"/>
        <w:adjustRightInd w:val="0"/>
        <w:spacing w:after="0" w:line="240" w:lineRule="auto"/>
        <w:jc w:val="both"/>
        <w:rPr>
          <w:rFonts w:ascii="Franklin Gothic Book" w:hAnsi="Franklin Gothic Book" w:cs="TimesNewRomanPSMT"/>
          <w:color w:val="000000"/>
          <w:lang w:val="en-US"/>
        </w:rPr>
      </w:pPr>
    </w:p>
    <w:p w14:paraId="18D656A1" w14:textId="3D9045EF" w:rsidR="00A803ED" w:rsidRDefault="00A803ED" w:rsidP="008E73CC">
      <w:pPr>
        <w:autoSpaceDE w:val="0"/>
        <w:autoSpaceDN w:val="0"/>
        <w:adjustRightInd w:val="0"/>
        <w:spacing w:after="0" w:line="240" w:lineRule="auto"/>
        <w:jc w:val="both"/>
        <w:rPr>
          <w:rFonts w:ascii="Franklin Gothic Book" w:hAnsi="Franklin Gothic Book" w:cs="TimesNewRomanPSMT"/>
          <w:color w:val="000000"/>
          <w:lang w:val="en-US"/>
        </w:rPr>
      </w:pPr>
      <w:r w:rsidRPr="00A803ED">
        <w:rPr>
          <w:rFonts w:ascii="Franklin Gothic Book" w:hAnsi="Franklin Gothic Book" w:cs="TimesNewRomanPSMT"/>
          <w:color w:val="000000"/>
          <w:lang w:val="en-US"/>
        </w:rPr>
        <w:t>The payments will be drawn to the Student’s European bank account. The Coordinator on behalf</w:t>
      </w:r>
      <w:r>
        <w:rPr>
          <w:rFonts w:ascii="Franklin Gothic Book" w:hAnsi="Franklin Gothic Book" w:cs="TimesNewRomanPSMT"/>
          <w:color w:val="000000"/>
          <w:lang w:val="en-US"/>
        </w:rPr>
        <w:t xml:space="preserve"> </w:t>
      </w:r>
      <w:r w:rsidRPr="00A803ED">
        <w:rPr>
          <w:rFonts w:ascii="Franklin Gothic Book" w:hAnsi="Franklin Gothic Book" w:cs="TimesNewRomanPSMT"/>
          <w:color w:val="000000"/>
          <w:lang w:val="en-US"/>
        </w:rPr>
        <w:t>of the Consortium cannot be held liable for any problems in the transaction or any losses related</w:t>
      </w:r>
      <w:r>
        <w:rPr>
          <w:rFonts w:ascii="Franklin Gothic Book" w:hAnsi="Franklin Gothic Book" w:cs="TimesNewRomanPSMT"/>
          <w:color w:val="000000"/>
          <w:lang w:val="en-US"/>
        </w:rPr>
        <w:t xml:space="preserve"> </w:t>
      </w:r>
      <w:r w:rsidRPr="00A803ED">
        <w:rPr>
          <w:rFonts w:ascii="Franklin Gothic Book" w:hAnsi="Franklin Gothic Book" w:cs="TimesNewRomanPSMT"/>
          <w:color w:val="000000"/>
          <w:lang w:val="en-US"/>
        </w:rPr>
        <w:t>to fluctuations in the exchange rate.</w:t>
      </w:r>
    </w:p>
    <w:p w14:paraId="5307E026" w14:textId="77777777" w:rsidR="008E73CC" w:rsidRPr="00A803ED" w:rsidRDefault="008E73CC" w:rsidP="008E73CC">
      <w:pPr>
        <w:autoSpaceDE w:val="0"/>
        <w:autoSpaceDN w:val="0"/>
        <w:adjustRightInd w:val="0"/>
        <w:spacing w:after="0" w:line="240" w:lineRule="auto"/>
        <w:jc w:val="both"/>
        <w:rPr>
          <w:rFonts w:ascii="Franklin Gothic Book" w:hAnsi="Franklin Gothic Book" w:cs="TimesNewRomanPSMT"/>
          <w:color w:val="000000"/>
          <w:lang w:val="en-US"/>
        </w:rPr>
      </w:pPr>
    </w:p>
    <w:p w14:paraId="049BC7F8" w14:textId="377DAFC3" w:rsidR="00A803ED" w:rsidRPr="00A803ED" w:rsidRDefault="00A803ED" w:rsidP="008E73CC">
      <w:pPr>
        <w:autoSpaceDE w:val="0"/>
        <w:autoSpaceDN w:val="0"/>
        <w:adjustRightInd w:val="0"/>
        <w:spacing w:after="0" w:line="240" w:lineRule="auto"/>
        <w:jc w:val="both"/>
        <w:rPr>
          <w:rFonts w:ascii="Franklin Gothic Book" w:hAnsi="Franklin Gothic Book"/>
          <w:b/>
          <w:lang w:val="en-US"/>
        </w:rPr>
      </w:pPr>
      <w:r w:rsidRPr="00A803ED">
        <w:rPr>
          <w:rFonts w:ascii="Franklin Gothic Book" w:hAnsi="Franklin Gothic Book" w:cs="TimesNewRomanPSMT"/>
          <w:color w:val="000000"/>
          <w:lang w:val="en-US"/>
        </w:rPr>
        <w:t xml:space="preserve">The payments shall be made in compliance with the </w:t>
      </w:r>
      <w:r>
        <w:rPr>
          <w:rFonts w:ascii="Franklin Gothic Book" w:hAnsi="Franklin Gothic Book" w:cs="TimesNewRomanPSMT"/>
          <w:color w:val="000000"/>
          <w:lang w:val="en-US"/>
        </w:rPr>
        <w:t>regulations</w:t>
      </w:r>
      <w:r w:rsidR="008E73CC">
        <w:rPr>
          <w:rFonts w:ascii="Franklin Gothic Book" w:hAnsi="Franklin Gothic Book" w:cs="TimesNewRomanPSMT"/>
          <w:color w:val="000000"/>
          <w:lang w:val="en-US"/>
        </w:rPr>
        <w:t xml:space="preserve"> </w:t>
      </w:r>
      <w:r w:rsidR="008E73CC" w:rsidRPr="00875ECD">
        <w:rPr>
          <w:rFonts w:ascii="Franklin Gothic Book" w:hAnsi="Franklin Gothic Book" w:cs="Times New Roman"/>
          <w:noProof/>
          <w:lang w:val="en-GB"/>
        </w:rPr>
        <w:t>governing the partner institutions</w:t>
      </w:r>
      <w:r w:rsidRPr="00A803ED">
        <w:rPr>
          <w:rFonts w:ascii="Franklin Gothic Book" w:hAnsi="Franklin Gothic Book" w:cs="TimesNewRomanPSMT"/>
          <w:color w:val="000000"/>
          <w:lang w:val="en-US"/>
        </w:rPr>
        <w:t>. If, for any</w:t>
      </w:r>
      <w:r w:rsidR="008E73CC">
        <w:rPr>
          <w:rFonts w:ascii="Franklin Gothic Book" w:hAnsi="Franklin Gothic Book" w:cs="TimesNewRomanPSMT"/>
          <w:color w:val="000000"/>
          <w:lang w:val="en-US"/>
        </w:rPr>
        <w:t xml:space="preserve"> </w:t>
      </w:r>
      <w:r w:rsidRPr="00A803ED">
        <w:rPr>
          <w:rFonts w:ascii="Franklin Gothic Book" w:hAnsi="Franklin Gothic Book" w:cs="TimesNewRomanPSMT"/>
          <w:color w:val="000000"/>
          <w:lang w:val="en-US"/>
        </w:rPr>
        <w:t>reason, a payment cannot be made, the respective arrears shall be due in the following payments.</w:t>
      </w:r>
    </w:p>
    <w:p w14:paraId="16AD5BD3" w14:textId="77777777" w:rsidR="00D23FB8" w:rsidRDefault="00D23FB8" w:rsidP="00D23FB8">
      <w:pPr>
        <w:spacing w:after="0"/>
        <w:rPr>
          <w:rFonts w:ascii="Franklin Gothic Book" w:hAnsi="Franklin Gothic Book"/>
          <w:b/>
          <w:lang w:val="en-US"/>
        </w:rPr>
      </w:pPr>
    </w:p>
    <w:p w14:paraId="27292A9D" w14:textId="093C54C0" w:rsidR="00284D52" w:rsidRDefault="00DB3B08" w:rsidP="00DB3B08">
      <w:pPr>
        <w:rPr>
          <w:rFonts w:ascii="Franklin Gothic Book" w:hAnsi="Franklin Gothic Book"/>
          <w:b/>
          <w:lang w:val="en-US"/>
        </w:rPr>
      </w:pPr>
      <w:r>
        <w:rPr>
          <w:rFonts w:ascii="Franklin Gothic Book" w:hAnsi="Franklin Gothic Book"/>
          <w:b/>
          <w:lang w:val="en-US"/>
        </w:rPr>
        <w:t>§15</w:t>
      </w:r>
      <w:r w:rsidR="00284D52">
        <w:rPr>
          <w:rFonts w:ascii="Franklin Gothic Book" w:hAnsi="Franklin Gothic Book"/>
          <w:b/>
          <w:lang w:val="en-US"/>
        </w:rPr>
        <w:t xml:space="preserve"> Health Insurance</w:t>
      </w:r>
    </w:p>
    <w:p w14:paraId="172BCADA" w14:textId="0FE1020F" w:rsidR="00284D52" w:rsidRPr="00284D52" w:rsidRDefault="00737015" w:rsidP="00284D52">
      <w:pPr>
        <w:spacing w:after="0"/>
        <w:jc w:val="both"/>
        <w:rPr>
          <w:rFonts w:ascii="Franklin Gothic Book" w:hAnsi="Franklin Gothic Book"/>
          <w:lang w:val="en-US"/>
        </w:rPr>
      </w:pPr>
      <w:r>
        <w:rPr>
          <w:rFonts w:ascii="Franklin Gothic Book" w:hAnsi="Franklin Gothic Book"/>
          <w:lang w:val="en-US"/>
        </w:rPr>
        <w:t>All s</w:t>
      </w:r>
      <w:r w:rsidR="00284D52" w:rsidRPr="00284D52">
        <w:rPr>
          <w:rFonts w:ascii="Franklin Gothic Book" w:hAnsi="Franklin Gothic Book"/>
          <w:lang w:val="en-US"/>
        </w:rPr>
        <w:t>tudents are covered by the same insurance. Insurance costs are covered by the</w:t>
      </w:r>
      <w:r w:rsidR="00284D52">
        <w:rPr>
          <w:rFonts w:ascii="Franklin Gothic Book" w:hAnsi="Franklin Gothic Book"/>
          <w:lang w:val="en-US"/>
        </w:rPr>
        <w:t xml:space="preserve"> </w:t>
      </w:r>
      <w:r w:rsidR="00284D52" w:rsidRPr="00284D52">
        <w:rPr>
          <w:rFonts w:ascii="Franklin Gothic Book" w:hAnsi="Franklin Gothic Book"/>
          <w:lang w:val="en-US"/>
        </w:rPr>
        <w:t xml:space="preserve">participation costs. </w:t>
      </w:r>
      <w:r w:rsidR="00284D52">
        <w:rPr>
          <w:rFonts w:ascii="Franklin Gothic Book" w:hAnsi="Franklin Gothic Book"/>
          <w:lang w:val="en-US"/>
        </w:rPr>
        <w:t>The CIRCLE</w:t>
      </w:r>
      <w:r>
        <w:rPr>
          <w:rFonts w:ascii="Franklin Gothic Book" w:hAnsi="Franklin Gothic Book"/>
          <w:lang w:val="en-US"/>
        </w:rPr>
        <w:t xml:space="preserve"> Consortium will provide the s</w:t>
      </w:r>
      <w:r w:rsidR="00284D52" w:rsidRPr="00284D52">
        <w:rPr>
          <w:rFonts w:ascii="Franklin Gothic Book" w:hAnsi="Franklin Gothic Book"/>
          <w:lang w:val="en-US"/>
        </w:rPr>
        <w:t>tudents with a complete insurance</w:t>
      </w:r>
      <w:r w:rsidR="00284D52">
        <w:rPr>
          <w:rFonts w:ascii="Franklin Gothic Book" w:hAnsi="Franklin Gothic Book"/>
          <w:lang w:val="en-US"/>
        </w:rPr>
        <w:t xml:space="preserve"> </w:t>
      </w:r>
      <w:r w:rsidR="00284D52" w:rsidRPr="00284D52">
        <w:rPr>
          <w:rFonts w:ascii="Franklin Gothic Book" w:hAnsi="Franklin Gothic Book"/>
          <w:lang w:val="en-US"/>
        </w:rPr>
        <w:t>coverage according to the guidelines specified by the European Commission. The insurance</w:t>
      </w:r>
      <w:r w:rsidR="00284D52">
        <w:rPr>
          <w:rFonts w:ascii="Franklin Gothic Book" w:hAnsi="Franklin Gothic Book"/>
          <w:lang w:val="en-US"/>
        </w:rPr>
        <w:t xml:space="preserve"> </w:t>
      </w:r>
      <w:r w:rsidR="00284D52" w:rsidRPr="00284D52">
        <w:rPr>
          <w:rFonts w:ascii="Franklin Gothic Book" w:hAnsi="Franklin Gothic Book"/>
          <w:lang w:val="en-US"/>
        </w:rPr>
        <w:t xml:space="preserve">coverage must commence at the start of </w:t>
      </w:r>
      <w:r w:rsidR="00284D52">
        <w:rPr>
          <w:rFonts w:ascii="Franklin Gothic Book" w:hAnsi="Franklin Gothic Book"/>
          <w:lang w:val="en-US"/>
        </w:rPr>
        <w:t xml:space="preserve">the CIRCLE </w:t>
      </w:r>
      <w:proofErr w:type="spellStart"/>
      <w:r w:rsidR="00284D52">
        <w:rPr>
          <w:rFonts w:ascii="Franklin Gothic Book" w:hAnsi="Franklin Gothic Book"/>
          <w:lang w:val="en-US"/>
        </w:rPr>
        <w:t>programme</w:t>
      </w:r>
      <w:proofErr w:type="spellEnd"/>
      <w:r w:rsidR="00284D52" w:rsidRPr="00284D52">
        <w:rPr>
          <w:rFonts w:ascii="Franklin Gothic Book" w:hAnsi="Franklin Gothic Book"/>
          <w:lang w:val="en-US"/>
        </w:rPr>
        <w:t xml:space="preserve"> in which the student is enrolled and remain</w:t>
      </w:r>
      <w:r w:rsidR="00284D52">
        <w:rPr>
          <w:rFonts w:ascii="Franklin Gothic Book" w:hAnsi="Franklin Gothic Book"/>
          <w:lang w:val="en-US"/>
        </w:rPr>
        <w:t xml:space="preserve"> </w:t>
      </w:r>
      <w:r w:rsidR="00284D52" w:rsidRPr="00284D52">
        <w:rPr>
          <w:rFonts w:ascii="Franklin Gothic Book" w:hAnsi="Franklin Gothic Book"/>
          <w:lang w:val="en-US"/>
        </w:rPr>
        <w:t xml:space="preserve">valid until the end of the course. It can be brought forward up to two months if the </w:t>
      </w:r>
      <w:r w:rsidR="00284D52">
        <w:rPr>
          <w:rFonts w:ascii="Franklin Gothic Book" w:hAnsi="Franklin Gothic Book"/>
          <w:lang w:val="en-US"/>
        </w:rPr>
        <w:t>s</w:t>
      </w:r>
      <w:r w:rsidR="00284D52" w:rsidRPr="00284D52">
        <w:rPr>
          <w:rFonts w:ascii="Franklin Gothic Book" w:hAnsi="Franklin Gothic Book"/>
          <w:lang w:val="en-US"/>
        </w:rPr>
        <w:t>tudent</w:t>
      </w:r>
      <w:r w:rsidR="00284D52">
        <w:rPr>
          <w:rFonts w:ascii="Franklin Gothic Book" w:hAnsi="Franklin Gothic Book"/>
          <w:lang w:val="en-US"/>
        </w:rPr>
        <w:t xml:space="preserve"> </w:t>
      </w:r>
      <w:r w:rsidR="00284D52" w:rsidRPr="00284D52">
        <w:rPr>
          <w:rFonts w:ascii="Franklin Gothic Book" w:hAnsi="Franklin Gothic Book"/>
          <w:lang w:val="en-US"/>
        </w:rPr>
        <w:t>arrives in the destination country earlier and extended beyond for max</w:t>
      </w:r>
      <w:r w:rsidR="00284D52">
        <w:rPr>
          <w:rFonts w:ascii="Franklin Gothic Book" w:hAnsi="Franklin Gothic Book"/>
          <w:lang w:val="en-US"/>
        </w:rPr>
        <w:t>.</w:t>
      </w:r>
      <w:r w:rsidR="00284D52" w:rsidRPr="00284D52">
        <w:rPr>
          <w:rFonts w:ascii="Franklin Gothic Book" w:hAnsi="Franklin Gothic Book"/>
          <w:lang w:val="en-US"/>
        </w:rPr>
        <w:t xml:space="preserve"> </w:t>
      </w:r>
      <w:proofErr w:type="gramStart"/>
      <w:r w:rsidR="00284D52" w:rsidRPr="00284D52">
        <w:rPr>
          <w:rFonts w:ascii="Franklin Gothic Book" w:hAnsi="Franklin Gothic Book"/>
          <w:lang w:val="en-US"/>
        </w:rPr>
        <w:t>two</w:t>
      </w:r>
      <w:proofErr w:type="gramEnd"/>
      <w:r w:rsidR="00284D52" w:rsidRPr="00284D52">
        <w:rPr>
          <w:rFonts w:ascii="Franklin Gothic Book" w:hAnsi="Franklin Gothic Book"/>
          <w:lang w:val="en-US"/>
        </w:rPr>
        <w:t xml:space="preserve"> months after the</w:t>
      </w:r>
      <w:r w:rsidR="00284D52">
        <w:rPr>
          <w:rFonts w:ascii="Franklin Gothic Book" w:hAnsi="Franklin Gothic Book"/>
          <w:lang w:val="en-US"/>
        </w:rPr>
        <w:t xml:space="preserve"> </w:t>
      </w:r>
      <w:r w:rsidR="00284D52" w:rsidRPr="00284D52">
        <w:rPr>
          <w:rFonts w:ascii="Franklin Gothic Book" w:hAnsi="Franklin Gothic Book"/>
          <w:lang w:val="en-US"/>
        </w:rPr>
        <w:t>end of the course.</w:t>
      </w:r>
    </w:p>
    <w:p w14:paraId="0CBB72FC" w14:textId="77777777" w:rsidR="00284D52" w:rsidRDefault="00284D52" w:rsidP="00284D52">
      <w:pPr>
        <w:spacing w:after="0"/>
        <w:jc w:val="both"/>
        <w:rPr>
          <w:rFonts w:ascii="Franklin Gothic Book" w:hAnsi="Franklin Gothic Book"/>
          <w:lang w:val="en-US"/>
        </w:rPr>
      </w:pPr>
    </w:p>
    <w:p w14:paraId="5591ED36" w14:textId="27694652" w:rsidR="00284D52" w:rsidRDefault="00284D52" w:rsidP="00284D52">
      <w:pPr>
        <w:spacing w:after="0"/>
        <w:jc w:val="both"/>
        <w:rPr>
          <w:rFonts w:ascii="Franklin Gothic Book" w:hAnsi="Franklin Gothic Book"/>
          <w:lang w:val="en-US"/>
        </w:rPr>
      </w:pPr>
      <w:r w:rsidRPr="00284D52">
        <w:rPr>
          <w:rFonts w:ascii="Franklin Gothic Book" w:hAnsi="Franklin Gothic Book"/>
          <w:lang w:val="en-US"/>
        </w:rPr>
        <w:t>The health insurance complies with the minimum requirements for the health and accident</w:t>
      </w:r>
      <w:r>
        <w:rPr>
          <w:rFonts w:ascii="Franklin Gothic Book" w:hAnsi="Franklin Gothic Book"/>
          <w:lang w:val="en-US"/>
        </w:rPr>
        <w:t xml:space="preserve"> </w:t>
      </w:r>
      <w:r w:rsidRPr="00284D52">
        <w:rPr>
          <w:rFonts w:ascii="Franklin Gothic Book" w:hAnsi="Franklin Gothic Book"/>
          <w:lang w:val="en-US"/>
        </w:rPr>
        <w:t>insurance coverage provided under Erasmus Mundus Joint Master Degrees.</w:t>
      </w:r>
    </w:p>
    <w:p w14:paraId="1F915A14" w14:textId="77777777" w:rsidR="00DB3B08" w:rsidRPr="00284D52" w:rsidRDefault="00DB3B08" w:rsidP="00284D52">
      <w:pPr>
        <w:spacing w:after="0"/>
        <w:jc w:val="both"/>
        <w:rPr>
          <w:rFonts w:ascii="Franklin Gothic Book" w:hAnsi="Franklin Gothic Book"/>
          <w:lang w:val="en-US"/>
        </w:rPr>
      </w:pPr>
    </w:p>
    <w:p w14:paraId="01C4AB44" w14:textId="15790306" w:rsidR="00150358" w:rsidRDefault="00DB3B08" w:rsidP="00D241A6">
      <w:pPr>
        <w:spacing w:after="0"/>
        <w:jc w:val="both"/>
        <w:rPr>
          <w:rFonts w:ascii="Franklin Gothic Book" w:hAnsi="Franklin Gothic Book"/>
          <w:b/>
          <w:lang w:val="en-US"/>
        </w:rPr>
      </w:pPr>
      <w:r>
        <w:rPr>
          <w:rFonts w:ascii="Franklin Gothic Book" w:hAnsi="Franklin Gothic Book"/>
          <w:b/>
          <w:lang w:val="en-US"/>
        </w:rPr>
        <w:t>§16</w:t>
      </w:r>
      <w:r w:rsidR="005B4C4C">
        <w:rPr>
          <w:rFonts w:ascii="Franklin Gothic Book" w:hAnsi="Franklin Gothic Book"/>
          <w:b/>
          <w:lang w:val="en-US"/>
        </w:rPr>
        <w:t xml:space="preserve"> </w:t>
      </w:r>
      <w:r w:rsidR="00150358">
        <w:rPr>
          <w:rFonts w:ascii="Franklin Gothic Book" w:hAnsi="Franklin Gothic Book"/>
          <w:b/>
          <w:lang w:val="en-US"/>
        </w:rPr>
        <w:t>Data</w:t>
      </w:r>
      <w:r w:rsidR="006A60D8">
        <w:rPr>
          <w:rFonts w:ascii="Franklin Gothic Book" w:hAnsi="Franklin Gothic Book"/>
          <w:b/>
          <w:lang w:val="en-US"/>
        </w:rPr>
        <w:t xml:space="preserve"> Protection</w:t>
      </w:r>
    </w:p>
    <w:p w14:paraId="26397C58" w14:textId="77777777" w:rsidR="00DB3B08" w:rsidRDefault="00DB3B08" w:rsidP="00D241A6">
      <w:pPr>
        <w:spacing w:after="0"/>
        <w:jc w:val="both"/>
        <w:rPr>
          <w:rFonts w:ascii="Franklin Gothic Book" w:hAnsi="Franklin Gothic Book"/>
          <w:b/>
          <w:lang w:val="en-US"/>
        </w:rPr>
      </w:pPr>
    </w:p>
    <w:p w14:paraId="17CBBAD3" w14:textId="77777777" w:rsidR="006A60D8" w:rsidRPr="006A60D8" w:rsidRDefault="006A60D8" w:rsidP="006A60D8">
      <w:pPr>
        <w:spacing w:after="0"/>
        <w:jc w:val="both"/>
        <w:rPr>
          <w:rFonts w:ascii="Franklin Gothic Book" w:hAnsi="Franklin Gothic Book"/>
          <w:lang w:val="en-US"/>
        </w:rPr>
      </w:pPr>
      <w:r w:rsidRPr="006A60D8">
        <w:rPr>
          <w:rFonts w:ascii="Franklin Gothic Book" w:hAnsi="Franklin Gothic Book"/>
          <w:lang w:val="en-US"/>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p>
    <w:p w14:paraId="7DCAE3C0" w14:textId="77777777" w:rsidR="006A60D8" w:rsidRPr="006A60D8" w:rsidRDefault="006A60D8" w:rsidP="006A60D8">
      <w:pPr>
        <w:spacing w:after="0"/>
        <w:jc w:val="both"/>
        <w:rPr>
          <w:rFonts w:ascii="Franklin Gothic Book" w:hAnsi="Franklin Gothic Book"/>
          <w:lang w:val="en-US"/>
        </w:rPr>
      </w:pPr>
    </w:p>
    <w:p w14:paraId="16CCF669" w14:textId="531970D7" w:rsidR="006A60D8" w:rsidRPr="006A60D8" w:rsidRDefault="006A60D8" w:rsidP="006A60D8">
      <w:pPr>
        <w:spacing w:after="0"/>
        <w:jc w:val="both"/>
        <w:rPr>
          <w:rFonts w:ascii="Franklin Gothic Book" w:hAnsi="Franklin Gothic Book"/>
          <w:lang w:val="en-US"/>
        </w:rPr>
      </w:pPr>
      <w:r w:rsidRPr="006A60D8">
        <w:rPr>
          <w:rFonts w:ascii="Franklin Gothic Book" w:hAnsi="Franklin Gothic Book"/>
          <w:lang w:val="en-US"/>
        </w:rPr>
        <w:t xml:space="preserve">The </w:t>
      </w:r>
      <w:r>
        <w:rPr>
          <w:rFonts w:ascii="Franklin Gothic Book" w:hAnsi="Franklin Gothic Book"/>
          <w:lang w:val="en-US"/>
        </w:rPr>
        <w:t>student</w:t>
      </w:r>
      <w:r w:rsidRPr="006A60D8">
        <w:rPr>
          <w:rFonts w:ascii="Franklin Gothic Book" w:hAnsi="Franklin Gothic Book"/>
          <w:lang w:val="en-US"/>
        </w:rPr>
        <w:t xml:space="preserve"> may, on written request, gain access to his</w:t>
      </w:r>
      <w:r>
        <w:rPr>
          <w:rFonts w:ascii="Franklin Gothic Book" w:hAnsi="Franklin Gothic Book"/>
          <w:lang w:val="en-US"/>
        </w:rPr>
        <w:t>/her</w:t>
      </w:r>
      <w:r w:rsidRPr="006A60D8">
        <w:rPr>
          <w:rFonts w:ascii="Franklin Gothic Book" w:hAnsi="Franklin Gothic Book"/>
          <w:lang w:val="en-US"/>
        </w:rPr>
        <w:t xml:space="preserve"> personal data and correct any information that is inaccurate or incomplete. He/she should address any questions regarding the processing of his/her personal data to the institution and/or the </w:t>
      </w:r>
      <w:r>
        <w:rPr>
          <w:rFonts w:ascii="Franklin Gothic Book" w:hAnsi="Franklin Gothic Book"/>
          <w:lang w:val="en-US"/>
        </w:rPr>
        <w:t>Education, Audiovisual and Culture Executive Agency (EACEA)</w:t>
      </w:r>
      <w:r w:rsidRPr="006A60D8">
        <w:rPr>
          <w:rFonts w:ascii="Franklin Gothic Book" w:hAnsi="Franklin Gothic Book"/>
          <w:lang w:val="en-US"/>
        </w:rPr>
        <w:t xml:space="preserve">. The </w:t>
      </w:r>
      <w:r>
        <w:rPr>
          <w:rFonts w:ascii="Franklin Gothic Book" w:hAnsi="Franklin Gothic Book"/>
          <w:lang w:val="en-US"/>
        </w:rPr>
        <w:t>student</w:t>
      </w:r>
      <w:r w:rsidRPr="006A60D8">
        <w:rPr>
          <w:rFonts w:ascii="Franklin Gothic Book" w:hAnsi="Franklin Gothic Book"/>
          <w:lang w:val="en-US"/>
        </w:rPr>
        <w:t xml:space="preserve"> may lodge a complaint against the processing of his</w:t>
      </w:r>
      <w:r>
        <w:rPr>
          <w:rFonts w:ascii="Franklin Gothic Book" w:hAnsi="Franklin Gothic Book"/>
          <w:lang w:val="en-US"/>
        </w:rPr>
        <w:t>/her</w:t>
      </w:r>
      <w:r w:rsidRPr="006A60D8">
        <w:rPr>
          <w:rFonts w:ascii="Franklin Gothic Book" w:hAnsi="Franklin Gothic Book"/>
          <w:lang w:val="en-US"/>
        </w:rPr>
        <w:t xml:space="preserve"> personal data with the </w:t>
      </w:r>
      <w:r>
        <w:rPr>
          <w:rFonts w:ascii="Franklin Gothic Book" w:hAnsi="Franklin Gothic Book"/>
          <w:lang w:val="en-US"/>
        </w:rPr>
        <w:t>national data protection authority</w:t>
      </w:r>
      <w:r w:rsidRPr="006A60D8">
        <w:rPr>
          <w:rFonts w:ascii="Franklin Gothic Book" w:hAnsi="Franklin Gothic Book"/>
          <w:lang w:val="en-US"/>
        </w:rPr>
        <w:t xml:space="preserve"> with regard to the use of these data by the institution, or to the European Data Protection Supervisor with regard to the use of the data by the European Commission.</w:t>
      </w:r>
    </w:p>
    <w:p w14:paraId="726511DE" w14:textId="5015C72D" w:rsidR="00150358" w:rsidRDefault="00150358" w:rsidP="006A60D8">
      <w:pPr>
        <w:spacing w:after="0"/>
        <w:jc w:val="both"/>
        <w:rPr>
          <w:rFonts w:ascii="Franklin Gothic Book" w:hAnsi="Franklin Gothic Book"/>
          <w:b/>
          <w:lang w:val="en-US"/>
        </w:rPr>
      </w:pPr>
      <w:r>
        <w:rPr>
          <w:rFonts w:ascii="Franklin Gothic Book" w:hAnsi="Franklin Gothic Book"/>
          <w:b/>
          <w:lang w:val="en-US"/>
        </w:rPr>
        <w:t xml:space="preserve"> </w:t>
      </w:r>
    </w:p>
    <w:p w14:paraId="3FFCF1B0" w14:textId="77777777" w:rsidR="00F239B4" w:rsidRDefault="00F239B4">
      <w:pPr>
        <w:rPr>
          <w:rFonts w:ascii="Franklin Gothic Book" w:hAnsi="Franklin Gothic Book"/>
          <w:b/>
          <w:lang w:val="en-US"/>
        </w:rPr>
      </w:pPr>
      <w:r>
        <w:rPr>
          <w:rFonts w:ascii="Franklin Gothic Book" w:hAnsi="Franklin Gothic Book"/>
          <w:b/>
          <w:lang w:val="en-US"/>
        </w:rPr>
        <w:br w:type="page"/>
      </w:r>
    </w:p>
    <w:p w14:paraId="7BE9B640" w14:textId="78D93616" w:rsidR="005B4C4C" w:rsidRDefault="00D377F0" w:rsidP="00D241A6">
      <w:pPr>
        <w:spacing w:after="0"/>
        <w:jc w:val="both"/>
        <w:rPr>
          <w:rFonts w:ascii="Franklin Gothic Book" w:hAnsi="Franklin Gothic Book"/>
          <w:b/>
          <w:lang w:val="en-US"/>
        </w:rPr>
      </w:pPr>
      <w:r>
        <w:rPr>
          <w:rFonts w:ascii="Franklin Gothic Book" w:hAnsi="Franklin Gothic Book"/>
          <w:b/>
          <w:lang w:val="en-US"/>
        </w:rPr>
        <w:lastRenderedPageBreak/>
        <w:t>§1</w:t>
      </w:r>
      <w:r w:rsidR="00DB3B08">
        <w:rPr>
          <w:rFonts w:ascii="Franklin Gothic Book" w:hAnsi="Franklin Gothic Book"/>
          <w:b/>
          <w:lang w:val="en-US"/>
        </w:rPr>
        <w:t>7</w:t>
      </w:r>
      <w:r w:rsidR="005B4C4C" w:rsidRPr="005B4C4C">
        <w:rPr>
          <w:rFonts w:ascii="Franklin Gothic Book" w:hAnsi="Franklin Gothic Book"/>
          <w:b/>
          <w:lang w:val="en-US"/>
        </w:rPr>
        <w:t xml:space="preserve"> Obligation</w:t>
      </w:r>
      <w:r w:rsidR="005B4C4C">
        <w:rPr>
          <w:rFonts w:ascii="Franklin Gothic Book" w:hAnsi="Franklin Gothic Book"/>
          <w:b/>
          <w:lang w:val="en-US"/>
        </w:rPr>
        <w:t>s</w:t>
      </w:r>
      <w:r w:rsidR="005B4C4C" w:rsidRPr="005B4C4C">
        <w:rPr>
          <w:rFonts w:ascii="Franklin Gothic Book" w:hAnsi="Franklin Gothic Book"/>
          <w:b/>
          <w:lang w:val="en-US"/>
        </w:rPr>
        <w:t xml:space="preserve"> of the Consortium</w:t>
      </w:r>
    </w:p>
    <w:p w14:paraId="48AB379D" w14:textId="77777777" w:rsidR="00DB3B08" w:rsidRPr="005B4C4C" w:rsidRDefault="00DB3B08" w:rsidP="00D241A6">
      <w:pPr>
        <w:spacing w:after="0"/>
        <w:jc w:val="both"/>
        <w:rPr>
          <w:rFonts w:ascii="Franklin Gothic Book" w:hAnsi="Franklin Gothic Book"/>
          <w:b/>
          <w:lang w:val="en-US"/>
        </w:rPr>
      </w:pPr>
    </w:p>
    <w:p w14:paraId="24A783E1" w14:textId="77777777" w:rsidR="005B4C4C" w:rsidRPr="005B4C4C" w:rsidRDefault="005B4C4C" w:rsidP="005B4C4C">
      <w:pPr>
        <w:spacing w:after="0"/>
        <w:rPr>
          <w:rFonts w:ascii="Franklin Gothic Book" w:hAnsi="Franklin Gothic Book"/>
          <w:lang w:val="en-US"/>
        </w:rPr>
      </w:pPr>
      <w:r w:rsidRPr="005B4C4C">
        <w:rPr>
          <w:rFonts w:ascii="Franklin Gothic Book" w:hAnsi="Franklin Gothic Book"/>
          <w:lang w:val="en-US"/>
        </w:rPr>
        <w:t>Under the present agreement, the Consortium shall:</w:t>
      </w:r>
    </w:p>
    <w:p w14:paraId="22F8FB26" w14:textId="13D31CCE" w:rsidR="005B4C4C" w:rsidRDefault="005B4C4C" w:rsidP="0033578C">
      <w:pPr>
        <w:pStyle w:val="Listenabsatz"/>
        <w:numPr>
          <w:ilvl w:val="0"/>
          <w:numId w:val="10"/>
        </w:numPr>
        <w:spacing w:after="0"/>
        <w:jc w:val="both"/>
        <w:rPr>
          <w:rFonts w:ascii="Franklin Gothic Book" w:hAnsi="Franklin Gothic Book"/>
          <w:lang w:val="en-US"/>
        </w:rPr>
      </w:pPr>
      <w:r w:rsidRPr="005B4C4C">
        <w:rPr>
          <w:rFonts w:ascii="Franklin Gothic Book" w:hAnsi="Franklin Gothic Book"/>
          <w:lang w:val="en-US"/>
        </w:rPr>
        <w:t xml:space="preserve">Recognize the </w:t>
      </w:r>
      <w:r w:rsidR="0033578C">
        <w:rPr>
          <w:rFonts w:ascii="Franklin Gothic Book" w:hAnsi="Franklin Gothic Book"/>
          <w:lang w:val="en-US"/>
        </w:rPr>
        <w:t>s</w:t>
      </w:r>
      <w:r w:rsidRPr="005B4C4C">
        <w:rPr>
          <w:rFonts w:ascii="Franklin Gothic Book" w:hAnsi="Franklin Gothic Book"/>
          <w:lang w:val="en-US"/>
        </w:rPr>
        <w:t xml:space="preserve">tudent’s study times, study and examination achievements on the basis of courses, </w:t>
      </w:r>
      <w:r w:rsidR="00B7758E">
        <w:rPr>
          <w:rFonts w:ascii="Franklin Gothic Book" w:hAnsi="Franklin Gothic Book"/>
          <w:lang w:val="en-US"/>
        </w:rPr>
        <w:t xml:space="preserve">lectures, </w:t>
      </w:r>
      <w:r w:rsidRPr="005B4C4C">
        <w:rPr>
          <w:rFonts w:ascii="Franklin Gothic Book" w:hAnsi="Franklin Gothic Book"/>
          <w:lang w:val="en-US"/>
        </w:rPr>
        <w:t>internships, Summer School, master theses and final grades and in accordance with the ECTS credit system;</w:t>
      </w:r>
    </w:p>
    <w:p w14:paraId="4634C430" w14:textId="7F310CCC" w:rsidR="005B4C4C" w:rsidRDefault="005B4C4C" w:rsidP="0033578C">
      <w:pPr>
        <w:pStyle w:val="Listenabsatz"/>
        <w:numPr>
          <w:ilvl w:val="0"/>
          <w:numId w:val="10"/>
        </w:numPr>
        <w:spacing w:after="0"/>
        <w:jc w:val="both"/>
        <w:rPr>
          <w:rFonts w:ascii="Franklin Gothic Book" w:hAnsi="Franklin Gothic Book"/>
          <w:lang w:val="en-US"/>
        </w:rPr>
      </w:pPr>
      <w:r w:rsidRPr="005B4C4C">
        <w:rPr>
          <w:rFonts w:ascii="Franklin Gothic Book" w:hAnsi="Franklin Gothic Book"/>
          <w:lang w:val="en-US"/>
        </w:rPr>
        <w:t xml:space="preserve">Guarantee the award of the respective double degree after successful completion of the </w:t>
      </w:r>
      <w:proofErr w:type="spellStart"/>
      <w:r w:rsidR="0033578C">
        <w:rPr>
          <w:rFonts w:ascii="Franklin Gothic Book" w:hAnsi="Franklin Gothic Book"/>
          <w:lang w:val="en-US"/>
        </w:rPr>
        <w:t>p</w:t>
      </w:r>
      <w:r w:rsidRPr="005B4C4C">
        <w:rPr>
          <w:rFonts w:ascii="Franklin Gothic Book" w:hAnsi="Franklin Gothic Book"/>
          <w:lang w:val="en-US"/>
        </w:rPr>
        <w:t>rogramme</w:t>
      </w:r>
      <w:proofErr w:type="spellEnd"/>
      <w:r w:rsidRPr="005B4C4C">
        <w:rPr>
          <w:rFonts w:ascii="Franklin Gothic Book" w:hAnsi="Franklin Gothic Book"/>
          <w:lang w:val="en-US"/>
        </w:rPr>
        <w:t>;</w:t>
      </w:r>
    </w:p>
    <w:p w14:paraId="7DDB2E50" w14:textId="06400296" w:rsidR="005B4C4C" w:rsidRDefault="0033578C" w:rsidP="0033578C">
      <w:pPr>
        <w:pStyle w:val="Listenabsatz"/>
        <w:numPr>
          <w:ilvl w:val="0"/>
          <w:numId w:val="10"/>
        </w:numPr>
        <w:spacing w:after="0"/>
        <w:jc w:val="both"/>
        <w:rPr>
          <w:rFonts w:ascii="Franklin Gothic Book" w:hAnsi="Franklin Gothic Book"/>
          <w:lang w:val="en-US"/>
        </w:rPr>
      </w:pPr>
      <w:r>
        <w:rPr>
          <w:rFonts w:ascii="Franklin Gothic Book" w:hAnsi="Franklin Gothic Book"/>
          <w:lang w:val="en-US"/>
        </w:rPr>
        <w:t>Treat the s</w:t>
      </w:r>
      <w:r w:rsidR="005B4C4C" w:rsidRPr="005B4C4C">
        <w:rPr>
          <w:rFonts w:ascii="Franklin Gothic Book" w:hAnsi="Franklin Gothic Book"/>
          <w:lang w:val="en-US"/>
        </w:rPr>
        <w:t>tudent according to the ethical Code of Conduct;</w:t>
      </w:r>
    </w:p>
    <w:p w14:paraId="05D584D8" w14:textId="77777777" w:rsidR="005B4C4C" w:rsidRDefault="005B4C4C" w:rsidP="0033578C">
      <w:pPr>
        <w:pStyle w:val="Listenabsatz"/>
        <w:numPr>
          <w:ilvl w:val="0"/>
          <w:numId w:val="10"/>
        </w:numPr>
        <w:spacing w:after="0"/>
        <w:jc w:val="both"/>
        <w:rPr>
          <w:rFonts w:ascii="Franklin Gothic Book" w:hAnsi="Franklin Gothic Book"/>
          <w:lang w:val="en-US"/>
        </w:rPr>
      </w:pPr>
      <w:r w:rsidRPr="005B4C4C">
        <w:rPr>
          <w:rFonts w:ascii="Franklin Gothic Book" w:hAnsi="Franklin Gothic Book"/>
          <w:lang w:val="en-US"/>
        </w:rPr>
        <w:t xml:space="preserve">Provide information on housing and visa requirements and offer integration service to </w:t>
      </w:r>
      <w:r>
        <w:rPr>
          <w:rFonts w:ascii="Franklin Gothic Book" w:hAnsi="Franklin Gothic Book"/>
          <w:lang w:val="en-US"/>
        </w:rPr>
        <w:t>s</w:t>
      </w:r>
      <w:r w:rsidRPr="005B4C4C">
        <w:rPr>
          <w:rFonts w:ascii="Franklin Gothic Book" w:hAnsi="Franklin Gothic Book"/>
          <w:lang w:val="en-US"/>
        </w:rPr>
        <w:t>tudents with special needs;</w:t>
      </w:r>
    </w:p>
    <w:p w14:paraId="4C7CF901" w14:textId="77777777" w:rsidR="005B4C4C" w:rsidRDefault="005B4C4C" w:rsidP="0033578C">
      <w:pPr>
        <w:pStyle w:val="Listenabsatz"/>
        <w:numPr>
          <w:ilvl w:val="0"/>
          <w:numId w:val="10"/>
        </w:numPr>
        <w:spacing w:after="0"/>
        <w:jc w:val="both"/>
        <w:rPr>
          <w:rFonts w:ascii="Franklin Gothic Book" w:hAnsi="Franklin Gothic Book"/>
          <w:lang w:val="en-US"/>
        </w:rPr>
      </w:pPr>
      <w:r w:rsidRPr="005B4C4C">
        <w:rPr>
          <w:rFonts w:ascii="Franklin Gothic Book" w:hAnsi="Franklin Gothic Book"/>
          <w:lang w:val="en-US"/>
        </w:rPr>
        <w:t>Provide help in administrative issues especially by International Offices;</w:t>
      </w:r>
    </w:p>
    <w:p w14:paraId="7FE8F103" w14:textId="7B082D03" w:rsidR="005B4C4C" w:rsidRDefault="0033578C" w:rsidP="0033578C">
      <w:pPr>
        <w:pStyle w:val="Listenabsatz"/>
        <w:numPr>
          <w:ilvl w:val="0"/>
          <w:numId w:val="10"/>
        </w:numPr>
        <w:spacing w:after="0"/>
        <w:jc w:val="both"/>
        <w:rPr>
          <w:rFonts w:ascii="Franklin Gothic Book" w:hAnsi="Franklin Gothic Book"/>
          <w:lang w:val="en-US"/>
        </w:rPr>
      </w:pPr>
      <w:r>
        <w:rPr>
          <w:rFonts w:ascii="Franklin Gothic Book" w:hAnsi="Franklin Gothic Book"/>
          <w:lang w:val="en-US"/>
        </w:rPr>
        <w:t>Assist the s</w:t>
      </w:r>
      <w:r w:rsidR="005B4C4C" w:rsidRPr="005B4C4C">
        <w:rPr>
          <w:rFonts w:ascii="Franklin Gothic Book" w:hAnsi="Franklin Gothic Book"/>
          <w:lang w:val="en-US"/>
        </w:rPr>
        <w:t>tudent through local academic mentors;</w:t>
      </w:r>
    </w:p>
    <w:p w14:paraId="149D2123" w14:textId="20447284" w:rsidR="005B4C4C" w:rsidRDefault="005B4C4C" w:rsidP="0033578C">
      <w:pPr>
        <w:pStyle w:val="Listenabsatz"/>
        <w:numPr>
          <w:ilvl w:val="0"/>
          <w:numId w:val="10"/>
        </w:numPr>
        <w:spacing w:after="0"/>
        <w:jc w:val="both"/>
        <w:rPr>
          <w:rFonts w:ascii="Franklin Gothic Book" w:hAnsi="Franklin Gothic Book"/>
          <w:lang w:val="en-US"/>
        </w:rPr>
      </w:pPr>
      <w:r w:rsidRPr="005B4C4C">
        <w:rPr>
          <w:rFonts w:ascii="Franklin Gothic Book" w:hAnsi="Franklin Gothic Book"/>
          <w:lang w:val="en-US"/>
        </w:rPr>
        <w:t xml:space="preserve">Provide the </w:t>
      </w:r>
      <w:r w:rsidR="0033578C">
        <w:rPr>
          <w:rFonts w:ascii="Franklin Gothic Book" w:hAnsi="Franklin Gothic Book"/>
          <w:lang w:val="en-US"/>
        </w:rPr>
        <w:t>s</w:t>
      </w:r>
      <w:r w:rsidRPr="005B4C4C">
        <w:rPr>
          <w:rFonts w:ascii="Franklin Gothic Book" w:hAnsi="Franklin Gothic Book"/>
          <w:lang w:val="en-US"/>
        </w:rPr>
        <w:t>tudent with local language courses;</w:t>
      </w:r>
    </w:p>
    <w:p w14:paraId="37A98F10" w14:textId="5803DF86" w:rsidR="005B4C4C" w:rsidRDefault="005B4C4C" w:rsidP="0033578C">
      <w:pPr>
        <w:pStyle w:val="Listenabsatz"/>
        <w:numPr>
          <w:ilvl w:val="0"/>
          <w:numId w:val="10"/>
        </w:numPr>
        <w:spacing w:after="0"/>
        <w:jc w:val="both"/>
        <w:rPr>
          <w:rFonts w:ascii="Franklin Gothic Book" w:hAnsi="Franklin Gothic Book"/>
          <w:lang w:val="en-US"/>
        </w:rPr>
      </w:pPr>
      <w:r w:rsidRPr="005B4C4C">
        <w:rPr>
          <w:rFonts w:ascii="Franklin Gothic Book" w:hAnsi="Franklin Gothic Book"/>
          <w:lang w:val="en-US"/>
        </w:rPr>
        <w:t xml:space="preserve">Give the </w:t>
      </w:r>
      <w:r w:rsidR="0033578C">
        <w:rPr>
          <w:rFonts w:ascii="Franklin Gothic Book" w:hAnsi="Franklin Gothic Book"/>
          <w:lang w:val="en-US"/>
        </w:rPr>
        <w:t>s</w:t>
      </w:r>
      <w:r w:rsidRPr="005B4C4C">
        <w:rPr>
          <w:rFonts w:ascii="Franklin Gothic Book" w:hAnsi="Franklin Gothic Book"/>
          <w:lang w:val="en-US"/>
        </w:rPr>
        <w:t>tudent access to on-site and online learning facilities;</w:t>
      </w:r>
    </w:p>
    <w:p w14:paraId="45C306CC" w14:textId="30F00ECD" w:rsidR="005B4C4C" w:rsidRDefault="005B4C4C" w:rsidP="0033578C">
      <w:pPr>
        <w:pStyle w:val="Listenabsatz"/>
        <w:numPr>
          <w:ilvl w:val="0"/>
          <w:numId w:val="10"/>
        </w:numPr>
        <w:spacing w:after="0"/>
        <w:jc w:val="both"/>
        <w:rPr>
          <w:rFonts w:ascii="Franklin Gothic Book" w:hAnsi="Franklin Gothic Book"/>
          <w:lang w:val="en-US"/>
        </w:rPr>
      </w:pPr>
      <w:r w:rsidRPr="005B4C4C">
        <w:rPr>
          <w:rFonts w:ascii="Franklin Gothic Book" w:hAnsi="Franklin Gothic Book"/>
          <w:lang w:val="en-US"/>
        </w:rPr>
        <w:t xml:space="preserve">Inform the </w:t>
      </w:r>
      <w:r w:rsidR="0033578C">
        <w:rPr>
          <w:rFonts w:ascii="Franklin Gothic Book" w:hAnsi="Franklin Gothic Book"/>
          <w:lang w:val="en-US"/>
        </w:rPr>
        <w:t>s</w:t>
      </w:r>
      <w:r w:rsidRPr="005B4C4C">
        <w:rPr>
          <w:rFonts w:ascii="Franklin Gothic Book" w:hAnsi="Franklin Gothic Book"/>
          <w:lang w:val="en-US"/>
        </w:rPr>
        <w:t>tudent in case of drop-out;</w:t>
      </w:r>
    </w:p>
    <w:p w14:paraId="537FE998" w14:textId="077E785D" w:rsidR="005B4C4C" w:rsidRDefault="0033578C" w:rsidP="0033578C">
      <w:pPr>
        <w:pStyle w:val="Listenabsatz"/>
        <w:numPr>
          <w:ilvl w:val="0"/>
          <w:numId w:val="10"/>
        </w:numPr>
        <w:spacing w:after="0"/>
        <w:jc w:val="both"/>
        <w:rPr>
          <w:rFonts w:ascii="Franklin Gothic Book" w:hAnsi="Franklin Gothic Book"/>
          <w:lang w:val="en-US"/>
        </w:rPr>
      </w:pPr>
      <w:r>
        <w:rPr>
          <w:rFonts w:ascii="Franklin Gothic Book" w:hAnsi="Franklin Gothic Book"/>
          <w:lang w:val="en-US"/>
        </w:rPr>
        <w:t>Provide the s</w:t>
      </w:r>
      <w:r w:rsidR="005B4C4C" w:rsidRPr="005B4C4C">
        <w:rPr>
          <w:rFonts w:ascii="Franklin Gothic Book" w:hAnsi="Franklin Gothic Book"/>
          <w:lang w:val="en-US"/>
        </w:rPr>
        <w:t xml:space="preserve">tudent with the relevant information about </w:t>
      </w:r>
      <w:r w:rsidR="005B4C4C">
        <w:rPr>
          <w:rFonts w:ascii="Franklin Gothic Book" w:hAnsi="Franklin Gothic Book"/>
          <w:lang w:val="en-US"/>
        </w:rPr>
        <w:t>CIRLCE</w:t>
      </w:r>
      <w:r w:rsidR="005B4C4C" w:rsidRPr="005B4C4C">
        <w:rPr>
          <w:rFonts w:ascii="Franklin Gothic Book" w:hAnsi="Franklin Gothic Book"/>
          <w:lang w:val="en-US"/>
        </w:rPr>
        <w:t>; and</w:t>
      </w:r>
    </w:p>
    <w:p w14:paraId="17D72AD1" w14:textId="70CE14FA" w:rsidR="005B4C4C" w:rsidRPr="005B4C4C" w:rsidRDefault="005B4C4C" w:rsidP="0033578C">
      <w:pPr>
        <w:pStyle w:val="Listenabsatz"/>
        <w:numPr>
          <w:ilvl w:val="0"/>
          <w:numId w:val="10"/>
        </w:numPr>
        <w:spacing w:after="0"/>
        <w:jc w:val="both"/>
        <w:rPr>
          <w:rFonts w:ascii="Franklin Gothic Book" w:hAnsi="Franklin Gothic Book"/>
          <w:lang w:val="en-US"/>
        </w:rPr>
      </w:pPr>
      <w:r w:rsidRPr="005B4C4C">
        <w:rPr>
          <w:rFonts w:ascii="Franklin Gothic Book" w:hAnsi="Franklin Gothic Book"/>
          <w:lang w:val="en-US"/>
        </w:rPr>
        <w:t xml:space="preserve">Timely communicate the </w:t>
      </w:r>
      <w:r>
        <w:rPr>
          <w:rFonts w:ascii="Franklin Gothic Book" w:hAnsi="Franklin Gothic Book"/>
          <w:lang w:val="en-US"/>
        </w:rPr>
        <w:t>s</w:t>
      </w:r>
      <w:r w:rsidRPr="005B4C4C">
        <w:rPr>
          <w:rFonts w:ascii="Franklin Gothic Book" w:hAnsi="Franklin Gothic Book"/>
          <w:lang w:val="en-US"/>
        </w:rPr>
        <w:t xml:space="preserve">tudent about any change concerning </w:t>
      </w:r>
      <w:r>
        <w:rPr>
          <w:rFonts w:ascii="Franklin Gothic Book" w:hAnsi="Franklin Gothic Book"/>
          <w:lang w:val="en-US"/>
        </w:rPr>
        <w:t>CIRCLE</w:t>
      </w:r>
      <w:r w:rsidRPr="005B4C4C">
        <w:rPr>
          <w:rFonts w:ascii="Franklin Gothic Book" w:hAnsi="Franklin Gothic Book"/>
          <w:lang w:val="en-US"/>
        </w:rPr>
        <w:t>.</w:t>
      </w:r>
    </w:p>
    <w:p w14:paraId="4E9F2333" w14:textId="77777777" w:rsidR="00704A54" w:rsidRDefault="00704A54" w:rsidP="00704A54">
      <w:pPr>
        <w:spacing w:after="0"/>
        <w:rPr>
          <w:rFonts w:ascii="Franklin Gothic Book" w:hAnsi="Franklin Gothic Book"/>
          <w:lang w:val="en-US"/>
        </w:rPr>
      </w:pPr>
    </w:p>
    <w:p w14:paraId="1163447B" w14:textId="77777777" w:rsidR="00704A54" w:rsidRDefault="005B4C4C" w:rsidP="00704A54">
      <w:pPr>
        <w:spacing w:after="0"/>
        <w:rPr>
          <w:rFonts w:ascii="Franklin Gothic Book" w:hAnsi="Franklin Gothic Book"/>
          <w:lang w:val="en-US"/>
        </w:rPr>
      </w:pPr>
      <w:r w:rsidRPr="005B4C4C">
        <w:rPr>
          <w:rFonts w:ascii="Franklin Gothic Book" w:hAnsi="Franklin Gothic Book"/>
          <w:lang w:val="en-US"/>
        </w:rPr>
        <w:t>Under the present agreement, the Coordinator shall:</w:t>
      </w:r>
    </w:p>
    <w:p w14:paraId="1B5C7793" w14:textId="449262E1" w:rsidR="00704A54" w:rsidRDefault="005B4C4C" w:rsidP="00704A54">
      <w:pPr>
        <w:pStyle w:val="Listenabsatz"/>
        <w:numPr>
          <w:ilvl w:val="0"/>
          <w:numId w:val="13"/>
        </w:numPr>
        <w:spacing w:after="0"/>
        <w:rPr>
          <w:rFonts w:ascii="Franklin Gothic Book" w:hAnsi="Franklin Gothic Book"/>
          <w:lang w:val="en-US"/>
        </w:rPr>
      </w:pPr>
      <w:r w:rsidRPr="00704A54">
        <w:rPr>
          <w:rFonts w:ascii="Franklin Gothic Book" w:hAnsi="Franklin Gothic Book"/>
          <w:lang w:val="en-US"/>
        </w:rPr>
        <w:t>Communicate in writing any suspens</w:t>
      </w:r>
      <w:r w:rsidR="00B7758E">
        <w:rPr>
          <w:rFonts w:ascii="Franklin Gothic Book" w:hAnsi="Franklin Gothic Book"/>
          <w:lang w:val="en-US"/>
        </w:rPr>
        <w:t>ion or termination of the grant</w:t>
      </w:r>
      <w:r w:rsidRPr="00704A54">
        <w:rPr>
          <w:rFonts w:ascii="Franklin Gothic Book" w:hAnsi="Franklin Gothic Book"/>
          <w:lang w:val="en-US"/>
        </w:rPr>
        <w:t xml:space="preserve"> and</w:t>
      </w:r>
      <w:r w:rsidR="00704A54" w:rsidRPr="00704A54">
        <w:rPr>
          <w:rFonts w:ascii="Franklin Gothic Book" w:hAnsi="Franklin Gothic Book"/>
          <w:lang w:val="en-US"/>
        </w:rPr>
        <w:t xml:space="preserve"> the International Master’s </w:t>
      </w:r>
      <w:proofErr w:type="spellStart"/>
      <w:r w:rsidR="00704A54" w:rsidRPr="00704A54">
        <w:rPr>
          <w:rFonts w:ascii="Franklin Gothic Book" w:hAnsi="Franklin Gothic Book"/>
          <w:lang w:val="en-US"/>
        </w:rPr>
        <w:t>Programme</w:t>
      </w:r>
      <w:proofErr w:type="spellEnd"/>
      <w:r w:rsidR="00704A54" w:rsidRPr="00704A54">
        <w:rPr>
          <w:rFonts w:ascii="Franklin Gothic Book" w:hAnsi="Franklin Gothic Book"/>
          <w:lang w:val="en-US"/>
        </w:rPr>
        <w:t xml:space="preserve"> on Circular Economy</w:t>
      </w:r>
    </w:p>
    <w:p w14:paraId="021C35AC" w14:textId="4563FB0C" w:rsidR="00D241A6" w:rsidRPr="00704A54" w:rsidRDefault="005B4C4C" w:rsidP="00704A54">
      <w:pPr>
        <w:pStyle w:val="Listenabsatz"/>
        <w:numPr>
          <w:ilvl w:val="0"/>
          <w:numId w:val="13"/>
        </w:numPr>
        <w:spacing w:after="0"/>
        <w:rPr>
          <w:rFonts w:ascii="Franklin Gothic Book" w:hAnsi="Franklin Gothic Book"/>
          <w:lang w:val="en-US"/>
        </w:rPr>
      </w:pPr>
      <w:r w:rsidRPr="00704A54">
        <w:rPr>
          <w:rFonts w:ascii="Franklin Gothic Book" w:hAnsi="Franklin Gothic Book"/>
          <w:lang w:val="en-US"/>
        </w:rPr>
        <w:t>Ensure the financial coverage for the payments.</w:t>
      </w:r>
    </w:p>
    <w:p w14:paraId="65A7D337" w14:textId="77777777" w:rsidR="005B4C4C" w:rsidRDefault="005B4C4C" w:rsidP="005B4C4C">
      <w:pPr>
        <w:spacing w:after="0"/>
        <w:jc w:val="both"/>
        <w:rPr>
          <w:rFonts w:ascii="Franklin Gothic Book" w:hAnsi="Franklin Gothic Book"/>
          <w:lang w:val="en-US"/>
        </w:rPr>
      </w:pPr>
    </w:p>
    <w:p w14:paraId="725ED6CB" w14:textId="3E70F08B" w:rsidR="005B4C4C" w:rsidRDefault="00D377F0" w:rsidP="005B4C4C">
      <w:pPr>
        <w:spacing w:after="0"/>
        <w:jc w:val="both"/>
        <w:rPr>
          <w:rFonts w:ascii="Franklin Gothic Book" w:hAnsi="Franklin Gothic Book"/>
          <w:b/>
          <w:lang w:val="en-US"/>
        </w:rPr>
      </w:pPr>
      <w:r>
        <w:rPr>
          <w:rFonts w:ascii="Franklin Gothic Book" w:hAnsi="Franklin Gothic Book"/>
          <w:b/>
          <w:lang w:val="en-US"/>
        </w:rPr>
        <w:t>§1</w:t>
      </w:r>
      <w:r w:rsidR="00DB3B08">
        <w:rPr>
          <w:rFonts w:ascii="Franklin Gothic Book" w:hAnsi="Franklin Gothic Book"/>
          <w:b/>
          <w:lang w:val="en-US"/>
        </w:rPr>
        <w:t>8</w:t>
      </w:r>
      <w:r w:rsidR="005B4C4C" w:rsidRPr="00704A54">
        <w:rPr>
          <w:rFonts w:ascii="Franklin Gothic Book" w:hAnsi="Franklin Gothic Book"/>
          <w:b/>
          <w:lang w:val="en-US"/>
        </w:rPr>
        <w:t xml:space="preserve"> Obligations of the student</w:t>
      </w:r>
    </w:p>
    <w:p w14:paraId="0DC8C743" w14:textId="77777777" w:rsidR="00DB3B08" w:rsidRPr="00704A54" w:rsidRDefault="00DB3B08" w:rsidP="005B4C4C">
      <w:pPr>
        <w:spacing w:after="0"/>
        <w:jc w:val="both"/>
        <w:rPr>
          <w:rFonts w:ascii="Franklin Gothic Book" w:hAnsi="Franklin Gothic Book"/>
          <w:b/>
          <w:lang w:val="en-US"/>
        </w:rPr>
      </w:pPr>
    </w:p>
    <w:p w14:paraId="6E027402" w14:textId="69589305" w:rsidR="005B4C4C" w:rsidRPr="005B4C4C" w:rsidRDefault="005B4C4C" w:rsidP="005B4C4C">
      <w:pPr>
        <w:spacing w:after="0"/>
        <w:jc w:val="both"/>
        <w:rPr>
          <w:rFonts w:ascii="Franklin Gothic Book" w:hAnsi="Franklin Gothic Book"/>
          <w:lang w:val="en-US"/>
        </w:rPr>
      </w:pPr>
      <w:r w:rsidRPr="005B4C4C">
        <w:rPr>
          <w:rFonts w:ascii="Franklin Gothic Book" w:hAnsi="Franklin Gothic Book"/>
          <w:lang w:val="en-US"/>
        </w:rPr>
        <w:t>Un</w:t>
      </w:r>
      <w:r w:rsidR="00704A54">
        <w:rPr>
          <w:rFonts w:ascii="Franklin Gothic Book" w:hAnsi="Franklin Gothic Book"/>
          <w:lang w:val="en-US"/>
        </w:rPr>
        <w:t>der the present agreement, the s</w:t>
      </w:r>
      <w:r w:rsidRPr="005B4C4C">
        <w:rPr>
          <w:rFonts w:ascii="Franklin Gothic Book" w:hAnsi="Franklin Gothic Book"/>
          <w:lang w:val="en-US"/>
        </w:rPr>
        <w:t>tudent is obliged:</w:t>
      </w:r>
    </w:p>
    <w:p w14:paraId="40934DE0" w14:textId="3CF07AFD" w:rsidR="00704A54" w:rsidRDefault="005B4C4C" w:rsidP="005B4C4C">
      <w:pPr>
        <w:pStyle w:val="Listenabsatz"/>
        <w:numPr>
          <w:ilvl w:val="0"/>
          <w:numId w:val="14"/>
        </w:numPr>
        <w:spacing w:after="0"/>
        <w:jc w:val="both"/>
        <w:rPr>
          <w:rFonts w:ascii="Franklin Gothic Book" w:hAnsi="Franklin Gothic Book"/>
          <w:lang w:val="en-US"/>
        </w:rPr>
      </w:pPr>
      <w:r w:rsidRPr="00704A54">
        <w:rPr>
          <w:rFonts w:ascii="Franklin Gothic Book" w:hAnsi="Franklin Gothic Book"/>
          <w:lang w:val="en-US"/>
        </w:rPr>
        <w:t xml:space="preserve">To enroll full-time in the </w:t>
      </w:r>
      <w:r w:rsidR="00704A54" w:rsidRPr="00704A54">
        <w:rPr>
          <w:rFonts w:ascii="Franklin Gothic Book" w:hAnsi="Franklin Gothic Book"/>
          <w:lang w:val="en-US"/>
        </w:rPr>
        <w:t xml:space="preserve">International Master’s </w:t>
      </w:r>
      <w:proofErr w:type="spellStart"/>
      <w:r w:rsidR="00704A54" w:rsidRPr="00704A54">
        <w:rPr>
          <w:rFonts w:ascii="Franklin Gothic Book" w:hAnsi="Franklin Gothic Book"/>
          <w:lang w:val="en-US"/>
        </w:rPr>
        <w:t>Programme</w:t>
      </w:r>
      <w:proofErr w:type="spellEnd"/>
      <w:r w:rsidR="00704A54" w:rsidRPr="00704A54">
        <w:rPr>
          <w:rFonts w:ascii="Franklin Gothic Book" w:hAnsi="Franklin Gothic Book"/>
          <w:lang w:val="en-US"/>
        </w:rPr>
        <w:t xml:space="preserve"> on Circular Economy</w:t>
      </w:r>
      <w:r w:rsidRPr="00704A54">
        <w:rPr>
          <w:rFonts w:ascii="Franklin Gothic Book" w:hAnsi="Franklin Gothic Book"/>
          <w:lang w:val="en-US"/>
        </w:rPr>
        <w:t>;</w:t>
      </w:r>
    </w:p>
    <w:p w14:paraId="5EB5C9AF" w14:textId="77777777" w:rsidR="00704A54" w:rsidRDefault="005B4C4C" w:rsidP="005B4C4C">
      <w:pPr>
        <w:pStyle w:val="Listenabsatz"/>
        <w:numPr>
          <w:ilvl w:val="0"/>
          <w:numId w:val="14"/>
        </w:numPr>
        <w:spacing w:after="0"/>
        <w:jc w:val="both"/>
        <w:rPr>
          <w:rFonts w:ascii="Franklin Gothic Book" w:hAnsi="Franklin Gothic Book"/>
          <w:lang w:val="en-US"/>
        </w:rPr>
      </w:pPr>
      <w:r w:rsidRPr="00704A54">
        <w:rPr>
          <w:rFonts w:ascii="Franklin Gothic Book" w:hAnsi="Franklin Gothic Book"/>
          <w:lang w:val="en-US"/>
        </w:rPr>
        <w:t xml:space="preserve">To respect all the Consortium as well as </w:t>
      </w:r>
      <w:r w:rsidR="00704A54" w:rsidRPr="00704A54">
        <w:rPr>
          <w:rFonts w:ascii="Franklin Gothic Book" w:hAnsi="Franklin Gothic Book"/>
          <w:lang w:val="en-US"/>
        </w:rPr>
        <w:t xml:space="preserve">the </w:t>
      </w:r>
      <w:r w:rsidR="00704A54">
        <w:rPr>
          <w:rFonts w:ascii="Franklin Gothic Book" w:hAnsi="Franklin Gothic Book"/>
          <w:lang w:val="en-US"/>
        </w:rPr>
        <w:t xml:space="preserve">regulations concerning the </w:t>
      </w:r>
      <w:proofErr w:type="spellStart"/>
      <w:r w:rsidR="00704A54">
        <w:rPr>
          <w:rFonts w:ascii="Franklin Gothic Book" w:hAnsi="Franklin Gothic Book"/>
          <w:lang w:val="en-US"/>
        </w:rPr>
        <w:t>p</w:t>
      </w:r>
      <w:r w:rsidRPr="00704A54">
        <w:rPr>
          <w:rFonts w:ascii="Franklin Gothic Book" w:hAnsi="Franklin Gothic Book"/>
          <w:lang w:val="en-US"/>
        </w:rPr>
        <w:t>rogramme</w:t>
      </w:r>
      <w:proofErr w:type="spellEnd"/>
      <w:r w:rsidRPr="00704A54">
        <w:rPr>
          <w:rFonts w:ascii="Franklin Gothic Book" w:hAnsi="Franklin Gothic Book"/>
          <w:lang w:val="en-US"/>
        </w:rPr>
        <w:t>;</w:t>
      </w:r>
    </w:p>
    <w:p w14:paraId="4FF7B3A3" w14:textId="77777777" w:rsidR="00704A54" w:rsidRDefault="005B4C4C" w:rsidP="005B4C4C">
      <w:pPr>
        <w:pStyle w:val="Listenabsatz"/>
        <w:numPr>
          <w:ilvl w:val="0"/>
          <w:numId w:val="14"/>
        </w:numPr>
        <w:spacing w:after="0"/>
        <w:jc w:val="both"/>
        <w:rPr>
          <w:rFonts w:ascii="Franklin Gothic Book" w:hAnsi="Franklin Gothic Book"/>
          <w:lang w:val="en-US"/>
        </w:rPr>
      </w:pPr>
      <w:r w:rsidRPr="00704A54">
        <w:rPr>
          <w:rFonts w:ascii="Franklin Gothic Book" w:hAnsi="Franklin Gothic Book"/>
          <w:lang w:val="en-US"/>
        </w:rPr>
        <w:t>To study assiduously and with the objective of successfu</w:t>
      </w:r>
      <w:r w:rsidR="00704A54">
        <w:rPr>
          <w:rFonts w:ascii="Franklin Gothic Book" w:hAnsi="Franklin Gothic Book"/>
          <w:lang w:val="en-US"/>
        </w:rPr>
        <w:t xml:space="preserve">lly passing all exams and thesis </w:t>
      </w:r>
      <w:r w:rsidRPr="00704A54">
        <w:rPr>
          <w:rFonts w:ascii="Franklin Gothic Book" w:hAnsi="Franklin Gothic Book"/>
          <w:lang w:val="en-US"/>
        </w:rPr>
        <w:t xml:space="preserve">work according to the </w:t>
      </w:r>
      <w:r w:rsidR="00704A54">
        <w:rPr>
          <w:rFonts w:ascii="Franklin Gothic Book" w:hAnsi="Franklin Gothic Book"/>
          <w:lang w:val="en-US"/>
        </w:rPr>
        <w:t>CIRCLE curriculum</w:t>
      </w:r>
      <w:r w:rsidRPr="00704A54">
        <w:rPr>
          <w:rFonts w:ascii="Franklin Gothic Book" w:hAnsi="Franklin Gothic Book"/>
          <w:lang w:val="en-US"/>
        </w:rPr>
        <w:t>;</w:t>
      </w:r>
    </w:p>
    <w:p w14:paraId="45E356DB" w14:textId="77777777" w:rsidR="00704A54" w:rsidRDefault="005B4C4C" w:rsidP="005B4C4C">
      <w:pPr>
        <w:pStyle w:val="Listenabsatz"/>
        <w:numPr>
          <w:ilvl w:val="0"/>
          <w:numId w:val="14"/>
        </w:numPr>
        <w:spacing w:after="0"/>
        <w:jc w:val="both"/>
        <w:rPr>
          <w:rFonts w:ascii="Franklin Gothic Book" w:hAnsi="Franklin Gothic Book"/>
          <w:lang w:val="en-US"/>
        </w:rPr>
      </w:pPr>
      <w:r w:rsidRPr="00704A54">
        <w:rPr>
          <w:rFonts w:ascii="Franklin Gothic Book" w:hAnsi="Franklin Gothic Book"/>
          <w:lang w:val="en-US"/>
        </w:rPr>
        <w:t>To avoid plagiarism;</w:t>
      </w:r>
    </w:p>
    <w:p w14:paraId="7CA9AC3D" w14:textId="22F4EA60" w:rsidR="00704A54" w:rsidRDefault="00704A54" w:rsidP="0033578C">
      <w:pPr>
        <w:pStyle w:val="Listenabsatz"/>
        <w:numPr>
          <w:ilvl w:val="0"/>
          <w:numId w:val="14"/>
        </w:numPr>
        <w:spacing w:after="0"/>
        <w:jc w:val="both"/>
        <w:rPr>
          <w:rFonts w:ascii="Franklin Gothic Book" w:hAnsi="Franklin Gothic Book"/>
          <w:lang w:val="en-US"/>
        </w:rPr>
      </w:pPr>
      <w:r>
        <w:rPr>
          <w:rFonts w:ascii="Franklin Gothic Book" w:hAnsi="Franklin Gothic Book"/>
          <w:lang w:val="en-US"/>
        </w:rPr>
        <w:t>T</w:t>
      </w:r>
      <w:r w:rsidR="005B4C4C" w:rsidRPr="00704A54">
        <w:rPr>
          <w:rFonts w:ascii="Franklin Gothic Book" w:hAnsi="Franklin Gothic Book"/>
          <w:lang w:val="en-US"/>
        </w:rPr>
        <w:t>o be in con</w:t>
      </w:r>
      <w:r>
        <w:rPr>
          <w:rFonts w:ascii="Franklin Gothic Book" w:hAnsi="Franklin Gothic Book"/>
          <w:lang w:val="en-US"/>
        </w:rPr>
        <w:t>tact with the respective local a</w:t>
      </w:r>
      <w:r w:rsidR="005B4C4C" w:rsidRPr="00704A54">
        <w:rPr>
          <w:rFonts w:ascii="Franklin Gothic Book" w:hAnsi="Franklin Gothic Book"/>
          <w:lang w:val="en-US"/>
        </w:rPr>
        <w:t>cademic representative to timely resolve</w:t>
      </w:r>
      <w:r>
        <w:rPr>
          <w:rFonts w:ascii="Franklin Gothic Book" w:hAnsi="Franklin Gothic Book"/>
          <w:lang w:val="en-US"/>
        </w:rPr>
        <w:t xml:space="preserve"> </w:t>
      </w:r>
      <w:r w:rsidR="005B4C4C" w:rsidRPr="00704A54">
        <w:rPr>
          <w:rFonts w:ascii="Franklin Gothic Book" w:hAnsi="Franklin Gothic Book"/>
          <w:lang w:val="en-US"/>
        </w:rPr>
        <w:t>issues related</w:t>
      </w:r>
      <w:r w:rsidR="00D23FB8">
        <w:rPr>
          <w:rFonts w:ascii="Franklin Gothic Book" w:hAnsi="Franklin Gothic Book"/>
          <w:lang w:val="en-US"/>
        </w:rPr>
        <w:t xml:space="preserve"> to</w:t>
      </w:r>
      <w:r w:rsidR="005B4C4C" w:rsidRPr="00704A54">
        <w:rPr>
          <w:rFonts w:ascii="Franklin Gothic Book" w:hAnsi="Franklin Gothic Book"/>
          <w:lang w:val="en-US"/>
        </w:rPr>
        <w:t xml:space="preserve"> his/her study;</w:t>
      </w:r>
    </w:p>
    <w:p w14:paraId="3D048CE0" w14:textId="28FBA723" w:rsidR="00704A54" w:rsidRPr="00C33C51" w:rsidRDefault="005B4C4C" w:rsidP="0033578C">
      <w:pPr>
        <w:pStyle w:val="Listenabsatz"/>
        <w:numPr>
          <w:ilvl w:val="0"/>
          <w:numId w:val="14"/>
        </w:numPr>
        <w:spacing w:after="0"/>
        <w:jc w:val="both"/>
        <w:rPr>
          <w:rFonts w:ascii="Franklin Gothic Book" w:hAnsi="Franklin Gothic Book"/>
          <w:lang w:val="en-US"/>
        </w:rPr>
      </w:pPr>
      <w:r w:rsidRPr="00C33C51">
        <w:rPr>
          <w:rFonts w:ascii="Franklin Gothic Book" w:hAnsi="Franklin Gothic Book"/>
          <w:lang w:val="en-US"/>
        </w:rPr>
        <w:t>To inform the Consortium in case of tempor</w:t>
      </w:r>
      <w:r w:rsidR="00704A54" w:rsidRPr="00C33C51">
        <w:rPr>
          <w:rFonts w:ascii="Franklin Gothic Book" w:hAnsi="Franklin Gothic Book"/>
          <w:lang w:val="en-US"/>
        </w:rPr>
        <w:t>ar</w:t>
      </w:r>
      <w:r w:rsidRPr="00C33C51">
        <w:rPr>
          <w:rFonts w:ascii="Franklin Gothic Book" w:hAnsi="Franklin Gothic Book"/>
          <w:lang w:val="en-US"/>
        </w:rPr>
        <w:t>y absence (e.g., due to a personal case of</w:t>
      </w:r>
      <w:r w:rsidR="00C33C51" w:rsidRPr="00C33C51">
        <w:rPr>
          <w:rFonts w:ascii="Franklin Gothic Book" w:hAnsi="Franklin Gothic Book"/>
          <w:lang w:val="en-US"/>
        </w:rPr>
        <w:t xml:space="preserve"> </w:t>
      </w:r>
      <w:r w:rsidRPr="00C33C51">
        <w:rPr>
          <w:rFonts w:ascii="Franklin Gothic Book" w:hAnsi="Franklin Gothic Book"/>
          <w:lang w:val="en-US"/>
        </w:rPr>
        <w:t>hardship, force majeure);</w:t>
      </w:r>
    </w:p>
    <w:p w14:paraId="5060F92B" w14:textId="77777777" w:rsidR="00704A54" w:rsidRDefault="005B4C4C" w:rsidP="0033578C">
      <w:pPr>
        <w:pStyle w:val="Listenabsatz"/>
        <w:numPr>
          <w:ilvl w:val="0"/>
          <w:numId w:val="14"/>
        </w:numPr>
        <w:spacing w:after="0"/>
        <w:jc w:val="both"/>
        <w:rPr>
          <w:rFonts w:ascii="Franklin Gothic Book" w:hAnsi="Franklin Gothic Book"/>
          <w:lang w:val="en-US"/>
        </w:rPr>
      </w:pPr>
      <w:r w:rsidRPr="00C33C51">
        <w:rPr>
          <w:rFonts w:ascii="Franklin Gothic Book" w:hAnsi="Franklin Gothic Book"/>
          <w:u w:val="single"/>
          <w:lang w:val="en-US"/>
        </w:rPr>
        <w:t>If Scholarship holder</w:t>
      </w:r>
      <w:r w:rsidRPr="00704A54">
        <w:rPr>
          <w:rFonts w:ascii="Franklin Gothic Book" w:hAnsi="Franklin Gothic Book"/>
          <w:lang w:val="en-US"/>
        </w:rPr>
        <w:t>, to inform the Consortium about the award of any EU grant.</w:t>
      </w:r>
      <w:r w:rsidR="00704A54">
        <w:rPr>
          <w:rFonts w:ascii="Franklin Gothic Book" w:hAnsi="Franklin Gothic Book"/>
          <w:lang w:val="en-US"/>
        </w:rPr>
        <w:t xml:space="preserve"> </w:t>
      </w:r>
      <w:r w:rsidRPr="00704A54">
        <w:rPr>
          <w:rFonts w:ascii="Franklin Gothic Book" w:hAnsi="Franklin Gothic Book"/>
          <w:lang w:val="en-US"/>
        </w:rPr>
        <w:t>Students benefiting from an EMJMD scholarship cannot benefit from another EU grant</w:t>
      </w:r>
      <w:r w:rsidR="00704A54">
        <w:rPr>
          <w:rFonts w:ascii="Franklin Gothic Book" w:hAnsi="Franklin Gothic Book"/>
          <w:lang w:val="en-US"/>
        </w:rPr>
        <w:t xml:space="preserve"> </w:t>
      </w:r>
      <w:r w:rsidRPr="00704A54">
        <w:rPr>
          <w:rFonts w:ascii="Franklin Gothic Book" w:hAnsi="Franklin Gothic Book"/>
          <w:lang w:val="en-US"/>
        </w:rPr>
        <w:t>while pursuing their EMJMD studies;</w:t>
      </w:r>
    </w:p>
    <w:p w14:paraId="0C53C559" w14:textId="77777777" w:rsidR="00704A54" w:rsidRDefault="005B4C4C" w:rsidP="0033578C">
      <w:pPr>
        <w:pStyle w:val="Listenabsatz"/>
        <w:numPr>
          <w:ilvl w:val="0"/>
          <w:numId w:val="14"/>
        </w:numPr>
        <w:spacing w:after="0"/>
        <w:jc w:val="both"/>
        <w:rPr>
          <w:rFonts w:ascii="Franklin Gothic Book" w:hAnsi="Franklin Gothic Book"/>
          <w:lang w:val="en-US"/>
        </w:rPr>
      </w:pPr>
      <w:r w:rsidRPr="00704A54">
        <w:rPr>
          <w:rFonts w:ascii="Franklin Gothic Book" w:hAnsi="Franklin Gothic Book"/>
          <w:lang w:val="en-US"/>
        </w:rPr>
        <w:t>To participate in the EMJMD surveys and evaluations;</w:t>
      </w:r>
    </w:p>
    <w:p w14:paraId="141D02E5" w14:textId="77777777" w:rsidR="00704A54" w:rsidRDefault="005B4C4C" w:rsidP="0033578C">
      <w:pPr>
        <w:pStyle w:val="Listenabsatz"/>
        <w:numPr>
          <w:ilvl w:val="0"/>
          <w:numId w:val="14"/>
        </w:numPr>
        <w:spacing w:after="0"/>
        <w:jc w:val="both"/>
        <w:rPr>
          <w:rFonts w:ascii="Franklin Gothic Book" w:hAnsi="Franklin Gothic Book"/>
          <w:lang w:val="en-US"/>
        </w:rPr>
      </w:pPr>
      <w:r w:rsidRPr="00704A54">
        <w:rPr>
          <w:rFonts w:ascii="Franklin Gothic Book" w:hAnsi="Franklin Gothic Book"/>
          <w:lang w:val="en-US"/>
        </w:rPr>
        <w:t>To join and participate in the Erasmus Mundus Students and Alumni Association (EMA,</w:t>
      </w:r>
      <w:r w:rsidR="00704A54">
        <w:rPr>
          <w:rFonts w:ascii="Franklin Gothic Book" w:hAnsi="Franklin Gothic Book"/>
          <w:lang w:val="en-US"/>
        </w:rPr>
        <w:t xml:space="preserve"> </w:t>
      </w:r>
      <w:r w:rsidRPr="00704A54">
        <w:rPr>
          <w:rFonts w:ascii="Franklin Gothic Book" w:hAnsi="Franklin Gothic Book"/>
          <w:lang w:val="en-US"/>
        </w:rPr>
        <w:t>see http://www.em-a.eu/); and</w:t>
      </w:r>
    </w:p>
    <w:p w14:paraId="1E0BD307" w14:textId="2DF594FD" w:rsidR="005B4C4C" w:rsidRDefault="005B4C4C" w:rsidP="0033578C">
      <w:pPr>
        <w:pStyle w:val="Listenabsatz"/>
        <w:numPr>
          <w:ilvl w:val="0"/>
          <w:numId w:val="14"/>
        </w:numPr>
        <w:spacing w:after="0"/>
        <w:jc w:val="both"/>
        <w:rPr>
          <w:rFonts w:ascii="Franklin Gothic Book" w:hAnsi="Franklin Gothic Book"/>
          <w:lang w:val="en-US"/>
        </w:rPr>
      </w:pPr>
      <w:r w:rsidRPr="00704A54">
        <w:rPr>
          <w:rFonts w:ascii="Franklin Gothic Book" w:hAnsi="Franklin Gothic Book"/>
          <w:lang w:val="en-US"/>
        </w:rPr>
        <w:t xml:space="preserve">To respect the </w:t>
      </w:r>
      <w:r w:rsidR="00C33C51">
        <w:rPr>
          <w:rFonts w:ascii="Franklin Gothic Book" w:hAnsi="Franklin Gothic Book"/>
          <w:lang w:val="en-US"/>
        </w:rPr>
        <w:t>s</w:t>
      </w:r>
      <w:r w:rsidRPr="00704A54">
        <w:rPr>
          <w:rFonts w:ascii="Franklin Gothic Book" w:hAnsi="Franklin Gothic Book"/>
          <w:lang w:val="en-US"/>
        </w:rPr>
        <w:t>tudent’s Ethical Code.</w:t>
      </w:r>
    </w:p>
    <w:p w14:paraId="2C3573B6" w14:textId="77777777" w:rsidR="00704A54" w:rsidRPr="00704A54" w:rsidRDefault="00704A54" w:rsidP="00704A54">
      <w:pPr>
        <w:pStyle w:val="Listenabsatz"/>
        <w:spacing w:after="0"/>
        <w:jc w:val="both"/>
        <w:rPr>
          <w:rFonts w:ascii="Franklin Gothic Book" w:hAnsi="Franklin Gothic Book"/>
          <w:lang w:val="en-US"/>
        </w:rPr>
      </w:pPr>
    </w:p>
    <w:p w14:paraId="6FC00BFA" w14:textId="46F7BA9D" w:rsidR="00704A54" w:rsidRDefault="00704A54" w:rsidP="005B4C4C">
      <w:pPr>
        <w:spacing w:after="0"/>
        <w:jc w:val="both"/>
        <w:rPr>
          <w:rFonts w:ascii="Franklin Gothic Book" w:hAnsi="Franklin Gothic Book"/>
          <w:lang w:val="en-US"/>
        </w:rPr>
      </w:pPr>
      <w:r>
        <w:rPr>
          <w:rFonts w:ascii="Franklin Gothic Book" w:hAnsi="Franklin Gothic Book"/>
          <w:lang w:val="en-US"/>
        </w:rPr>
        <w:t>The s</w:t>
      </w:r>
      <w:r w:rsidR="005B4C4C" w:rsidRPr="005B4C4C">
        <w:rPr>
          <w:rFonts w:ascii="Franklin Gothic Book" w:hAnsi="Franklin Gothic Book"/>
          <w:lang w:val="en-US"/>
        </w:rPr>
        <w:t>tudent must inform the Consortium representa</w:t>
      </w:r>
      <w:r>
        <w:rPr>
          <w:rFonts w:ascii="Franklin Gothic Book" w:hAnsi="Franklin Gothic Book"/>
          <w:lang w:val="en-US"/>
        </w:rPr>
        <w:t>tive immediately in writing on:</w:t>
      </w:r>
    </w:p>
    <w:p w14:paraId="72436797" w14:textId="77777777" w:rsidR="00704A54" w:rsidRDefault="005B4C4C" w:rsidP="005B4C4C">
      <w:pPr>
        <w:pStyle w:val="Listenabsatz"/>
        <w:numPr>
          <w:ilvl w:val="0"/>
          <w:numId w:val="17"/>
        </w:numPr>
        <w:spacing w:after="0"/>
        <w:jc w:val="both"/>
        <w:rPr>
          <w:rFonts w:ascii="Franklin Gothic Book" w:hAnsi="Franklin Gothic Book"/>
          <w:lang w:val="en-US"/>
        </w:rPr>
      </w:pPr>
      <w:r w:rsidRPr="00704A54">
        <w:rPr>
          <w:rFonts w:ascii="Franklin Gothic Book" w:hAnsi="Franklin Gothic Book"/>
          <w:lang w:val="en-US"/>
        </w:rPr>
        <w:t>Any academic, medical or personal reason for extended absence and justify with usual</w:t>
      </w:r>
      <w:r w:rsidR="00704A54" w:rsidRPr="00704A54">
        <w:rPr>
          <w:rFonts w:ascii="Franklin Gothic Book" w:hAnsi="Franklin Gothic Book"/>
          <w:lang w:val="en-US"/>
        </w:rPr>
        <w:t xml:space="preserve"> </w:t>
      </w:r>
      <w:r w:rsidRPr="00704A54">
        <w:rPr>
          <w:rFonts w:ascii="Franklin Gothic Book" w:hAnsi="Franklin Gothic Book"/>
          <w:lang w:val="en-US"/>
        </w:rPr>
        <w:t>certificates/documents;</w:t>
      </w:r>
    </w:p>
    <w:p w14:paraId="0FCB16D9" w14:textId="77777777" w:rsidR="00704A54" w:rsidRDefault="005B4C4C" w:rsidP="005B4C4C">
      <w:pPr>
        <w:pStyle w:val="Listenabsatz"/>
        <w:numPr>
          <w:ilvl w:val="0"/>
          <w:numId w:val="17"/>
        </w:numPr>
        <w:spacing w:after="0"/>
        <w:jc w:val="both"/>
        <w:rPr>
          <w:rFonts w:ascii="Franklin Gothic Book" w:hAnsi="Franklin Gothic Book"/>
          <w:lang w:val="en-US"/>
        </w:rPr>
      </w:pPr>
      <w:r w:rsidRPr="00704A54">
        <w:rPr>
          <w:rFonts w:ascii="Franklin Gothic Book" w:hAnsi="Franklin Gothic Book"/>
          <w:lang w:val="en-US"/>
        </w:rPr>
        <w:lastRenderedPageBreak/>
        <w:t>Any vocational occupation with a regular salary in parallel to the studies for approval;</w:t>
      </w:r>
    </w:p>
    <w:p w14:paraId="0DA8BAA6" w14:textId="29090F4C" w:rsidR="005B4C4C" w:rsidRDefault="005B4C4C" w:rsidP="005B4C4C">
      <w:pPr>
        <w:pStyle w:val="Listenabsatz"/>
        <w:numPr>
          <w:ilvl w:val="0"/>
          <w:numId w:val="17"/>
        </w:numPr>
        <w:spacing w:after="0"/>
        <w:jc w:val="both"/>
        <w:rPr>
          <w:rFonts w:ascii="Franklin Gothic Book" w:hAnsi="Franklin Gothic Book"/>
          <w:lang w:val="en-US"/>
        </w:rPr>
      </w:pPr>
      <w:r w:rsidRPr="00704A54">
        <w:rPr>
          <w:rFonts w:ascii="Franklin Gothic Book" w:hAnsi="Franklin Gothic Book"/>
          <w:lang w:val="en-US"/>
        </w:rPr>
        <w:t>Any changes of his/her private address and email address as well as of his/her bank</w:t>
      </w:r>
      <w:r w:rsidR="00704A54" w:rsidRPr="00704A54">
        <w:rPr>
          <w:rFonts w:ascii="Franklin Gothic Book" w:hAnsi="Franklin Gothic Book"/>
          <w:lang w:val="en-US"/>
        </w:rPr>
        <w:t xml:space="preserve"> </w:t>
      </w:r>
      <w:r w:rsidRPr="00704A54">
        <w:rPr>
          <w:rFonts w:ascii="Franklin Gothic Book" w:hAnsi="Franklin Gothic Book"/>
          <w:lang w:val="en-US"/>
        </w:rPr>
        <w:t>account details by updating them in the personal account of the student portal.</w:t>
      </w:r>
    </w:p>
    <w:p w14:paraId="5B9CAE59" w14:textId="77777777" w:rsidR="00704A54" w:rsidRPr="00704A54" w:rsidRDefault="00704A54" w:rsidP="00704A54">
      <w:pPr>
        <w:pStyle w:val="Listenabsatz"/>
        <w:spacing w:after="0"/>
        <w:jc w:val="both"/>
        <w:rPr>
          <w:rFonts w:ascii="Franklin Gothic Book" w:hAnsi="Franklin Gothic Book"/>
          <w:lang w:val="en-US"/>
        </w:rPr>
      </w:pPr>
    </w:p>
    <w:p w14:paraId="7FB4642A" w14:textId="52BC03C9" w:rsidR="005B4C4C" w:rsidRDefault="005B4C4C" w:rsidP="005B4C4C">
      <w:pPr>
        <w:spacing w:after="0"/>
        <w:jc w:val="both"/>
        <w:rPr>
          <w:rFonts w:ascii="Franklin Gothic Book" w:hAnsi="Franklin Gothic Book"/>
          <w:lang w:val="en-US"/>
        </w:rPr>
      </w:pPr>
      <w:r w:rsidRPr="005B4C4C">
        <w:rPr>
          <w:rFonts w:ascii="Franklin Gothic Book" w:hAnsi="Franklin Gothic Book"/>
          <w:lang w:val="en-US"/>
        </w:rPr>
        <w:t xml:space="preserve">Furthermore, the </w:t>
      </w:r>
      <w:r w:rsidR="00704A54">
        <w:rPr>
          <w:rFonts w:ascii="Franklin Gothic Book" w:hAnsi="Franklin Gothic Book"/>
          <w:lang w:val="en-US"/>
        </w:rPr>
        <w:t>s</w:t>
      </w:r>
      <w:r w:rsidRPr="005B4C4C">
        <w:rPr>
          <w:rFonts w:ascii="Franklin Gothic Book" w:hAnsi="Franklin Gothic Book"/>
          <w:lang w:val="en-US"/>
        </w:rPr>
        <w:t xml:space="preserve">tudent authorizes the </w:t>
      </w:r>
      <w:r w:rsidR="00C33C51">
        <w:rPr>
          <w:rFonts w:ascii="Franklin Gothic Book" w:hAnsi="Franklin Gothic Book"/>
          <w:lang w:val="en-US"/>
        </w:rPr>
        <w:t>i</w:t>
      </w:r>
      <w:r w:rsidRPr="005B4C4C">
        <w:rPr>
          <w:rFonts w:ascii="Franklin Gothic Book" w:hAnsi="Franklin Gothic Book"/>
          <w:lang w:val="en-US"/>
        </w:rPr>
        <w:t xml:space="preserve">nstitution’s officials to act on </w:t>
      </w:r>
      <w:r w:rsidR="00704A54">
        <w:rPr>
          <w:rFonts w:ascii="Franklin Gothic Book" w:hAnsi="Franklin Gothic Book"/>
          <w:lang w:val="en-US"/>
        </w:rPr>
        <w:t xml:space="preserve">his/her behalf in all </w:t>
      </w:r>
      <w:r w:rsidRPr="005B4C4C">
        <w:rPr>
          <w:rFonts w:ascii="Franklin Gothic Book" w:hAnsi="Franklin Gothic Book"/>
          <w:lang w:val="en-US"/>
        </w:rPr>
        <w:t xml:space="preserve">administrative actions related to </w:t>
      </w:r>
      <w:r w:rsidR="00704A54">
        <w:rPr>
          <w:rFonts w:ascii="Franklin Gothic Book" w:hAnsi="Franklin Gothic Book"/>
          <w:lang w:val="en-US"/>
        </w:rPr>
        <w:t>CIRCLE</w:t>
      </w:r>
      <w:r w:rsidRPr="005B4C4C">
        <w:rPr>
          <w:rFonts w:ascii="Franklin Gothic Book" w:hAnsi="Franklin Gothic Book"/>
          <w:lang w:val="en-US"/>
        </w:rPr>
        <w:t>.</w:t>
      </w:r>
    </w:p>
    <w:p w14:paraId="15219512" w14:textId="77777777" w:rsidR="00F239B4" w:rsidRDefault="00F239B4" w:rsidP="005B4C4C">
      <w:pPr>
        <w:spacing w:after="0"/>
        <w:jc w:val="both"/>
        <w:rPr>
          <w:rFonts w:ascii="Franklin Gothic Book" w:hAnsi="Franklin Gothic Book"/>
          <w:lang w:val="en-US"/>
        </w:rPr>
      </w:pPr>
    </w:p>
    <w:p w14:paraId="44609CBE" w14:textId="7A942453" w:rsidR="00F239B4" w:rsidRDefault="00F239B4" w:rsidP="005B4C4C">
      <w:pPr>
        <w:spacing w:after="0"/>
        <w:jc w:val="both"/>
        <w:rPr>
          <w:rFonts w:ascii="Franklin Gothic Book" w:hAnsi="Franklin Gothic Book"/>
          <w:lang w:val="en-US"/>
        </w:rPr>
      </w:pPr>
      <w:r>
        <w:rPr>
          <w:rFonts w:ascii="Franklin Gothic Book" w:hAnsi="Franklin Gothic Book"/>
          <w:lang w:val="en-US"/>
        </w:rPr>
        <w:t>The student shall behave according to the Code of Conduct/</w:t>
      </w:r>
      <w:r w:rsidR="00F71D82">
        <w:rPr>
          <w:rFonts w:ascii="Franklin Gothic Book" w:hAnsi="Franklin Gothic Book"/>
          <w:lang w:val="en-US"/>
        </w:rPr>
        <w:t xml:space="preserve">Code of </w:t>
      </w:r>
      <w:r>
        <w:rPr>
          <w:rFonts w:ascii="Franklin Gothic Book" w:hAnsi="Franklin Gothic Book"/>
          <w:lang w:val="en-US"/>
        </w:rPr>
        <w:t xml:space="preserve">Ethics set out at his/her </w:t>
      </w:r>
      <w:r w:rsidR="003A2EE5">
        <w:rPr>
          <w:rFonts w:ascii="Franklin Gothic Book" w:hAnsi="Franklin Gothic Book"/>
          <w:lang w:val="en-US"/>
        </w:rPr>
        <w:t>respective host universit</w:t>
      </w:r>
      <w:r>
        <w:rPr>
          <w:rFonts w:ascii="Franklin Gothic Book" w:hAnsi="Franklin Gothic Book"/>
          <w:lang w:val="en-US"/>
        </w:rPr>
        <w:t xml:space="preserve">ies. </w:t>
      </w:r>
    </w:p>
    <w:p w14:paraId="65D0C4FA" w14:textId="77777777" w:rsidR="00F239B4" w:rsidRDefault="00F239B4" w:rsidP="00D377F0">
      <w:pPr>
        <w:spacing w:after="0"/>
        <w:jc w:val="both"/>
        <w:rPr>
          <w:rFonts w:ascii="Franklin Gothic Book" w:hAnsi="Franklin Gothic Book"/>
          <w:b/>
          <w:lang w:val="en-US"/>
        </w:rPr>
      </w:pPr>
    </w:p>
    <w:p w14:paraId="0009C339" w14:textId="4B1C46C5" w:rsidR="00D377F0" w:rsidRDefault="00D377F0" w:rsidP="00D377F0">
      <w:pPr>
        <w:spacing w:after="0"/>
        <w:jc w:val="both"/>
        <w:rPr>
          <w:rFonts w:ascii="Franklin Gothic Book" w:hAnsi="Franklin Gothic Book"/>
          <w:b/>
          <w:lang w:val="en-US"/>
        </w:rPr>
      </w:pPr>
      <w:r>
        <w:rPr>
          <w:rFonts w:ascii="Franklin Gothic Book" w:hAnsi="Franklin Gothic Book"/>
          <w:b/>
          <w:lang w:val="en-US"/>
        </w:rPr>
        <w:t>§1</w:t>
      </w:r>
      <w:r w:rsidR="00DB3B08">
        <w:rPr>
          <w:rFonts w:ascii="Franklin Gothic Book" w:hAnsi="Franklin Gothic Book"/>
          <w:b/>
          <w:lang w:val="en-US"/>
        </w:rPr>
        <w:t>9</w:t>
      </w:r>
      <w:r>
        <w:rPr>
          <w:rFonts w:ascii="Franklin Gothic Book" w:hAnsi="Franklin Gothic Book"/>
          <w:b/>
          <w:lang w:val="en-US"/>
        </w:rPr>
        <w:t xml:space="preserve"> </w:t>
      </w:r>
      <w:proofErr w:type="gramStart"/>
      <w:r w:rsidRPr="0061217F">
        <w:rPr>
          <w:rFonts w:ascii="Franklin Gothic Book" w:hAnsi="Franklin Gothic Book"/>
          <w:b/>
          <w:lang w:val="en-US"/>
        </w:rPr>
        <w:t>Further</w:t>
      </w:r>
      <w:proofErr w:type="gramEnd"/>
      <w:r w:rsidRPr="0061217F">
        <w:rPr>
          <w:rFonts w:ascii="Franklin Gothic Book" w:hAnsi="Franklin Gothic Book"/>
          <w:b/>
          <w:lang w:val="en-US"/>
        </w:rPr>
        <w:t xml:space="preserve"> information</w:t>
      </w:r>
    </w:p>
    <w:p w14:paraId="7D04736F" w14:textId="77777777" w:rsidR="00DB3B08" w:rsidRPr="0061217F" w:rsidRDefault="00DB3B08" w:rsidP="00D377F0">
      <w:pPr>
        <w:spacing w:after="0"/>
        <w:jc w:val="both"/>
        <w:rPr>
          <w:rFonts w:ascii="Franklin Gothic Book" w:hAnsi="Franklin Gothic Book"/>
          <w:b/>
          <w:lang w:val="en-US"/>
        </w:rPr>
      </w:pPr>
    </w:p>
    <w:p w14:paraId="11930FF1" w14:textId="498E8BAA" w:rsidR="00D377F0" w:rsidRDefault="00D377F0" w:rsidP="00D377F0">
      <w:pPr>
        <w:spacing w:after="0"/>
        <w:jc w:val="both"/>
        <w:rPr>
          <w:rFonts w:ascii="Franklin Gothic Book" w:hAnsi="Franklin Gothic Book"/>
          <w:lang w:val="en-US"/>
        </w:rPr>
      </w:pPr>
      <w:r>
        <w:rPr>
          <w:rFonts w:ascii="Franklin Gothic Book" w:hAnsi="Franklin Gothic Book"/>
          <w:lang w:val="en-US"/>
        </w:rPr>
        <w:t xml:space="preserve">The CIRCLE student will be informed about the summer school, the welcome week, </w:t>
      </w:r>
      <w:r w:rsidR="00EB20F1">
        <w:rPr>
          <w:rFonts w:ascii="Franklin Gothic Book" w:hAnsi="Franklin Gothic Book"/>
          <w:lang w:val="en-US"/>
        </w:rPr>
        <w:t xml:space="preserve">the graduation ceremony, </w:t>
      </w:r>
      <w:r>
        <w:rPr>
          <w:rFonts w:ascii="Franklin Gothic Book" w:hAnsi="Franklin Gothic Book"/>
          <w:lang w:val="en-US"/>
        </w:rPr>
        <w:t xml:space="preserve">the academic calendar, the master thesis provisions, and all other services and support measures for students by the CIRCLE </w:t>
      </w:r>
      <w:r w:rsidR="00C33C51">
        <w:rPr>
          <w:rFonts w:ascii="Franklin Gothic Book" w:hAnsi="Franklin Gothic Book"/>
          <w:lang w:val="en-US"/>
        </w:rPr>
        <w:t xml:space="preserve">partner </w:t>
      </w:r>
      <w:r>
        <w:rPr>
          <w:rFonts w:ascii="Franklin Gothic Book" w:hAnsi="Franklin Gothic Book"/>
          <w:lang w:val="en-US"/>
        </w:rPr>
        <w:t>university, where he or she is enrolled</w:t>
      </w:r>
      <w:r w:rsidR="00C33C51">
        <w:rPr>
          <w:rFonts w:ascii="Franklin Gothic Book" w:hAnsi="Franklin Gothic Book"/>
          <w:lang w:val="en-US"/>
        </w:rPr>
        <w:t xml:space="preserve"> in</w:t>
      </w:r>
      <w:r>
        <w:rPr>
          <w:rFonts w:ascii="Franklin Gothic Book" w:hAnsi="Franklin Gothic Book"/>
          <w:lang w:val="en-US"/>
        </w:rPr>
        <w:t>.</w:t>
      </w:r>
    </w:p>
    <w:p w14:paraId="073DC7DB" w14:textId="77777777" w:rsidR="00D377F0" w:rsidRDefault="00D377F0" w:rsidP="005B4C4C">
      <w:pPr>
        <w:spacing w:after="0"/>
        <w:jc w:val="both"/>
        <w:rPr>
          <w:rFonts w:ascii="Franklin Gothic Book" w:hAnsi="Franklin Gothic Book"/>
          <w:lang w:val="en-US"/>
        </w:rPr>
      </w:pPr>
    </w:p>
    <w:p w14:paraId="4B999D99" w14:textId="7FFAD95F" w:rsidR="00444A80" w:rsidRDefault="00DB3B08" w:rsidP="00444A80">
      <w:pPr>
        <w:spacing w:after="0"/>
        <w:jc w:val="both"/>
        <w:rPr>
          <w:rFonts w:ascii="Franklin Gothic Book" w:hAnsi="Franklin Gothic Book"/>
          <w:b/>
          <w:lang w:val="en-US"/>
        </w:rPr>
      </w:pPr>
      <w:r>
        <w:rPr>
          <w:rFonts w:ascii="Franklin Gothic Book" w:hAnsi="Franklin Gothic Book"/>
          <w:b/>
          <w:lang w:val="en-US"/>
        </w:rPr>
        <w:t>§20</w:t>
      </w:r>
      <w:r w:rsidR="00444A80" w:rsidRPr="00444A80">
        <w:rPr>
          <w:rFonts w:ascii="Franklin Gothic Book" w:hAnsi="Franklin Gothic Book"/>
          <w:b/>
          <w:lang w:val="en-US"/>
        </w:rPr>
        <w:t xml:space="preserve"> Suspension or Termination of the Grant</w:t>
      </w:r>
    </w:p>
    <w:p w14:paraId="55721E87" w14:textId="77777777" w:rsidR="00DB3B08" w:rsidRPr="00444A80" w:rsidRDefault="00DB3B08" w:rsidP="00444A80">
      <w:pPr>
        <w:spacing w:after="0"/>
        <w:jc w:val="both"/>
        <w:rPr>
          <w:rFonts w:ascii="Franklin Gothic Book" w:hAnsi="Franklin Gothic Book"/>
          <w:b/>
          <w:lang w:val="en-US"/>
        </w:rPr>
      </w:pPr>
    </w:p>
    <w:p w14:paraId="2CCFC08E" w14:textId="2DEC536D" w:rsidR="00444A80" w:rsidRPr="00444A80" w:rsidRDefault="00444A80" w:rsidP="00444A80">
      <w:pPr>
        <w:spacing w:after="0"/>
        <w:jc w:val="both"/>
        <w:rPr>
          <w:rFonts w:ascii="Franklin Gothic Book" w:hAnsi="Franklin Gothic Book"/>
          <w:lang w:val="en-US"/>
        </w:rPr>
      </w:pPr>
      <w:r w:rsidRPr="00444A80">
        <w:rPr>
          <w:rFonts w:ascii="Franklin Gothic Book" w:hAnsi="Franklin Gothic Book"/>
          <w:lang w:val="en-US"/>
        </w:rPr>
        <w:t>The Consortium shall be entitled to suspend the month</w:t>
      </w:r>
      <w:r>
        <w:rPr>
          <w:rFonts w:ascii="Franklin Gothic Book" w:hAnsi="Franklin Gothic Book"/>
          <w:lang w:val="en-US"/>
        </w:rPr>
        <w:t xml:space="preserve">ly payments under the following </w:t>
      </w:r>
      <w:r w:rsidRPr="00444A80">
        <w:rPr>
          <w:rFonts w:ascii="Franklin Gothic Book" w:hAnsi="Franklin Gothic Book"/>
          <w:lang w:val="en-US"/>
        </w:rPr>
        <w:t>circumstances:</w:t>
      </w:r>
    </w:p>
    <w:p w14:paraId="0CC332B0" w14:textId="7302D17C" w:rsidR="00444A80" w:rsidRDefault="00444A80" w:rsidP="00444A80">
      <w:pPr>
        <w:pStyle w:val="Listenabsatz"/>
        <w:numPr>
          <w:ilvl w:val="0"/>
          <w:numId w:val="19"/>
        </w:numPr>
        <w:spacing w:after="0"/>
        <w:jc w:val="both"/>
        <w:rPr>
          <w:rFonts w:ascii="Franklin Gothic Book" w:hAnsi="Franklin Gothic Book"/>
          <w:lang w:val="en-US"/>
        </w:rPr>
      </w:pPr>
      <w:r w:rsidRPr="00444A80">
        <w:rPr>
          <w:rFonts w:ascii="Franklin Gothic Book" w:hAnsi="Franklin Gothic Book"/>
          <w:lang w:val="en-US"/>
        </w:rPr>
        <w:t xml:space="preserve">Failure to fulfill the </w:t>
      </w:r>
      <w:r w:rsidR="00C33C51">
        <w:rPr>
          <w:rFonts w:ascii="Franklin Gothic Book" w:hAnsi="Franklin Gothic Book"/>
          <w:lang w:val="en-US"/>
        </w:rPr>
        <w:t>CIRCLE</w:t>
      </w:r>
      <w:r w:rsidRPr="00444A80">
        <w:rPr>
          <w:rFonts w:ascii="Franklin Gothic Book" w:hAnsi="Franklin Gothic Book"/>
          <w:lang w:val="en-US"/>
        </w:rPr>
        <w:t xml:space="preserve"> </w:t>
      </w:r>
      <w:proofErr w:type="spellStart"/>
      <w:r w:rsidR="00C33C51">
        <w:rPr>
          <w:rFonts w:ascii="Franklin Gothic Book" w:hAnsi="Franklin Gothic Book"/>
          <w:lang w:val="en-US"/>
        </w:rPr>
        <w:t>programme’s</w:t>
      </w:r>
      <w:proofErr w:type="spellEnd"/>
      <w:r w:rsidR="00C33C51">
        <w:rPr>
          <w:rFonts w:ascii="Franklin Gothic Book" w:hAnsi="Franklin Gothic Book"/>
          <w:lang w:val="en-US"/>
        </w:rPr>
        <w:t xml:space="preserve"> regulations</w:t>
      </w:r>
      <w:r w:rsidRPr="00444A80">
        <w:rPr>
          <w:rFonts w:ascii="Franklin Gothic Book" w:hAnsi="Franklin Gothic Book"/>
          <w:lang w:val="en-US"/>
        </w:rPr>
        <w:t>;</w:t>
      </w:r>
    </w:p>
    <w:p w14:paraId="51C31F38" w14:textId="5B3DFD20" w:rsidR="00444A80" w:rsidRPr="00444A80" w:rsidRDefault="00444A80" w:rsidP="00444A80">
      <w:pPr>
        <w:pStyle w:val="Listenabsatz"/>
        <w:numPr>
          <w:ilvl w:val="0"/>
          <w:numId w:val="18"/>
        </w:numPr>
        <w:spacing w:after="0"/>
        <w:jc w:val="both"/>
        <w:rPr>
          <w:rFonts w:ascii="Franklin Gothic Book" w:hAnsi="Franklin Gothic Book"/>
          <w:lang w:val="en-US"/>
        </w:rPr>
      </w:pPr>
      <w:r w:rsidRPr="00444A80">
        <w:rPr>
          <w:rFonts w:ascii="Franklin Gothic Book" w:hAnsi="Franklin Gothic Book"/>
          <w:lang w:val="en-US"/>
        </w:rPr>
        <w:t xml:space="preserve">Inconsistencies of the subjects and thesis work with the </w:t>
      </w:r>
      <w:r w:rsidR="00C33C51">
        <w:rPr>
          <w:rFonts w:ascii="Franklin Gothic Book" w:hAnsi="Franklin Gothic Book"/>
          <w:lang w:val="en-US"/>
        </w:rPr>
        <w:t>CIRCLE curriculum</w:t>
      </w:r>
      <w:r w:rsidRPr="00444A80">
        <w:rPr>
          <w:rFonts w:ascii="Franklin Gothic Book" w:hAnsi="Franklin Gothic Book"/>
          <w:lang w:val="en-US"/>
        </w:rPr>
        <w:t xml:space="preserve"> and learning objectives.</w:t>
      </w:r>
    </w:p>
    <w:p w14:paraId="14FC9D4A" w14:textId="77777777" w:rsidR="00444A80" w:rsidRDefault="00444A80" w:rsidP="00444A80">
      <w:pPr>
        <w:spacing w:after="0"/>
        <w:jc w:val="both"/>
        <w:rPr>
          <w:rFonts w:ascii="Franklin Gothic Book" w:hAnsi="Franklin Gothic Book"/>
          <w:lang w:val="en-US"/>
        </w:rPr>
      </w:pPr>
    </w:p>
    <w:p w14:paraId="69D58697" w14:textId="72BB4AD4" w:rsidR="00704A54" w:rsidRDefault="00C33C51" w:rsidP="00444A80">
      <w:pPr>
        <w:spacing w:after="0"/>
        <w:jc w:val="both"/>
        <w:rPr>
          <w:rFonts w:ascii="Franklin Gothic Book" w:hAnsi="Franklin Gothic Book"/>
          <w:lang w:val="en-US"/>
        </w:rPr>
      </w:pPr>
      <w:r>
        <w:rPr>
          <w:rFonts w:ascii="Franklin Gothic Book" w:hAnsi="Franklin Gothic Book"/>
          <w:lang w:val="en-US"/>
        </w:rPr>
        <w:t>The s</w:t>
      </w:r>
      <w:r w:rsidR="00444A80" w:rsidRPr="00444A80">
        <w:rPr>
          <w:rFonts w:ascii="Franklin Gothic Book" w:hAnsi="Franklin Gothic Book"/>
          <w:lang w:val="en-US"/>
        </w:rPr>
        <w:t>tudent shall be entitled to voluntarily terminate the grant at a</w:t>
      </w:r>
      <w:r w:rsidR="00444A80">
        <w:rPr>
          <w:rFonts w:ascii="Franklin Gothic Book" w:hAnsi="Franklin Gothic Book"/>
          <w:lang w:val="en-US"/>
        </w:rPr>
        <w:t xml:space="preserve">ny time. To do so, he/she shall </w:t>
      </w:r>
      <w:r w:rsidR="00444A80" w:rsidRPr="00444A80">
        <w:rPr>
          <w:rFonts w:ascii="Franklin Gothic Book" w:hAnsi="Franklin Gothic Book"/>
          <w:lang w:val="en-US"/>
        </w:rPr>
        <w:t>notify the Consortium in writing.</w:t>
      </w:r>
    </w:p>
    <w:p w14:paraId="6B32C000" w14:textId="77777777" w:rsidR="00444A80" w:rsidRDefault="00444A80" w:rsidP="00444A80">
      <w:pPr>
        <w:spacing w:after="0"/>
        <w:jc w:val="both"/>
        <w:rPr>
          <w:rFonts w:ascii="Franklin Gothic Book" w:hAnsi="Franklin Gothic Book"/>
          <w:lang w:val="en-US"/>
        </w:rPr>
      </w:pPr>
    </w:p>
    <w:p w14:paraId="4B7DD79D" w14:textId="17100B9B" w:rsidR="00444A80" w:rsidRDefault="00DB3B08" w:rsidP="00444A80">
      <w:pPr>
        <w:spacing w:after="0"/>
        <w:jc w:val="both"/>
        <w:rPr>
          <w:rFonts w:ascii="Franklin Gothic Book" w:hAnsi="Franklin Gothic Book"/>
          <w:b/>
          <w:lang w:val="en-US"/>
        </w:rPr>
      </w:pPr>
      <w:r>
        <w:rPr>
          <w:rFonts w:ascii="Franklin Gothic Book" w:hAnsi="Franklin Gothic Book"/>
          <w:b/>
          <w:lang w:val="en-US"/>
        </w:rPr>
        <w:t>§21</w:t>
      </w:r>
      <w:r w:rsidR="002B5968">
        <w:rPr>
          <w:rFonts w:ascii="Franklin Gothic Book" w:hAnsi="Franklin Gothic Book"/>
          <w:b/>
          <w:lang w:val="en-US"/>
        </w:rPr>
        <w:t xml:space="preserve"> General Terms</w:t>
      </w:r>
    </w:p>
    <w:p w14:paraId="5D99F2A1" w14:textId="77777777" w:rsidR="00DB3B08" w:rsidRPr="00444A80" w:rsidRDefault="00DB3B08" w:rsidP="00444A80">
      <w:pPr>
        <w:spacing w:after="0"/>
        <w:jc w:val="both"/>
        <w:rPr>
          <w:rFonts w:ascii="Franklin Gothic Book" w:hAnsi="Franklin Gothic Book"/>
          <w:b/>
          <w:lang w:val="en-US"/>
        </w:rPr>
      </w:pPr>
    </w:p>
    <w:p w14:paraId="7C532242" w14:textId="009E07B1" w:rsidR="00444A80" w:rsidRDefault="00444A80" w:rsidP="00444A80">
      <w:pPr>
        <w:pStyle w:val="Listenabsatz"/>
        <w:numPr>
          <w:ilvl w:val="0"/>
          <w:numId w:val="20"/>
        </w:numPr>
        <w:spacing w:after="0"/>
        <w:jc w:val="both"/>
        <w:rPr>
          <w:rFonts w:ascii="Franklin Gothic Book" w:hAnsi="Franklin Gothic Book"/>
          <w:lang w:val="en-US"/>
        </w:rPr>
      </w:pPr>
      <w:r w:rsidRPr="002B5968">
        <w:rPr>
          <w:rFonts w:ascii="Franklin Gothic Book" w:hAnsi="Franklin Gothic Book"/>
          <w:lang w:val="en-US"/>
        </w:rPr>
        <w:t xml:space="preserve">The </w:t>
      </w:r>
      <w:r w:rsidR="00C33C51">
        <w:rPr>
          <w:rFonts w:ascii="Franklin Gothic Book" w:hAnsi="Franklin Gothic Book"/>
          <w:lang w:val="en-US"/>
        </w:rPr>
        <w:t>respective host i</w:t>
      </w:r>
      <w:r w:rsidRPr="002B5968">
        <w:rPr>
          <w:rFonts w:ascii="Franklin Gothic Book" w:hAnsi="Franklin Gothic Book"/>
          <w:lang w:val="en-US"/>
        </w:rPr>
        <w:t>nstitution</w:t>
      </w:r>
      <w:r w:rsidR="00C33C51">
        <w:rPr>
          <w:rFonts w:ascii="Franklin Gothic Book" w:hAnsi="Franklin Gothic Book"/>
          <w:lang w:val="en-US"/>
        </w:rPr>
        <w:t>s are</w:t>
      </w:r>
      <w:r w:rsidRPr="002B5968">
        <w:rPr>
          <w:rFonts w:ascii="Franklin Gothic Book" w:hAnsi="Franklin Gothic Book"/>
          <w:lang w:val="en-US"/>
        </w:rPr>
        <w:t xml:space="preserve"> exonerated from any responsibility for accidents, illnesses, injuries, losses or</w:t>
      </w:r>
      <w:r w:rsidR="002B5968" w:rsidRPr="002B5968">
        <w:rPr>
          <w:rFonts w:ascii="Franklin Gothic Book" w:hAnsi="Franklin Gothic Book"/>
          <w:lang w:val="en-US"/>
        </w:rPr>
        <w:t xml:space="preserve"> </w:t>
      </w:r>
      <w:r w:rsidRPr="002B5968">
        <w:rPr>
          <w:rFonts w:ascii="Franklin Gothic Book" w:hAnsi="Franklin Gothic Book"/>
          <w:lang w:val="en-US"/>
        </w:rPr>
        <w:t>damages to persons or goods resulting from or in any way related to the activities that are not the</w:t>
      </w:r>
      <w:r w:rsidR="002B5968" w:rsidRPr="002B5968">
        <w:rPr>
          <w:rFonts w:ascii="Franklin Gothic Book" w:hAnsi="Franklin Gothic Book"/>
          <w:lang w:val="en-US"/>
        </w:rPr>
        <w:t xml:space="preserve"> </w:t>
      </w:r>
      <w:r w:rsidRPr="002B5968">
        <w:rPr>
          <w:rFonts w:ascii="Franklin Gothic Book" w:hAnsi="Franklin Gothic Book"/>
          <w:lang w:val="en-US"/>
        </w:rPr>
        <w:t>object of the present agreement.</w:t>
      </w:r>
    </w:p>
    <w:p w14:paraId="568C1A93" w14:textId="69C70999" w:rsidR="00CA1A0E" w:rsidRPr="00DB3B08" w:rsidRDefault="00C33C51" w:rsidP="00B17393">
      <w:pPr>
        <w:pStyle w:val="Listenabsatz"/>
        <w:numPr>
          <w:ilvl w:val="0"/>
          <w:numId w:val="20"/>
        </w:numPr>
        <w:autoSpaceDE w:val="0"/>
        <w:autoSpaceDN w:val="0"/>
        <w:adjustRightInd w:val="0"/>
        <w:spacing w:after="0" w:line="240" w:lineRule="auto"/>
        <w:jc w:val="both"/>
        <w:rPr>
          <w:rFonts w:ascii="Franklin Gothic Book" w:hAnsi="Franklin Gothic Book"/>
          <w:lang w:val="en-US"/>
        </w:rPr>
      </w:pPr>
      <w:r w:rsidRPr="00DB3B08">
        <w:rPr>
          <w:rFonts w:ascii="Franklin Gothic Book" w:hAnsi="Franklin Gothic Book"/>
          <w:lang w:val="en-US"/>
        </w:rPr>
        <w:t xml:space="preserve">All parties will try to resolve any disputes arising from this agreement </w:t>
      </w:r>
      <w:r w:rsidR="003934D8">
        <w:rPr>
          <w:rFonts w:ascii="Franklin Gothic Book" w:hAnsi="Franklin Gothic Book"/>
          <w:lang w:val="en-US"/>
        </w:rPr>
        <w:t>in</w:t>
      </w:r>
      <w:r w:rsidRPr="00DB3B08">
        <w:rPr>
          <w:rFonts w:ascii="Franklin Gothic Book" w:hAnsi="Franklin Gothic Book"/>
          <w:lang w:val="en-US"/>
        </w:rPr>
        <w:t xml:space="preserve"> a conciliatory manner. If no solution is reached, a proposal will </w:t>
      </w:r>
      <w:r w:rsidR="00B7758E">
        <w:rPr>
          <w:rFonts w:ascii="Franklin Gothic Book" w:hAnsi="Franklin Gothic Book"/>
          <w:lang w:val="en-US"/>
        </w:rPr>
        <w:t xml:space="preserve">be taken by the </w:t>
      </w:r>
      <w:proofErr w:type="spellStart"/>
      <w:r w:rsidR="00B7758E">
        <w:rPr>
          <w:rFonts w:ascii="Franklin Gothic Book" w:hAnsi="Franklin Gothic Book"/>
          <w:lang w:val="en-US"/>
        </w:rPr>
        <w:t>P</w:t>
      </w:r>
      <w:r w:rsidR="00DB3B08" w:rsidRPr="00DB3B08">
        <w:rPr>
          <w:rFonts w:ascii="Franklin Gothic Book" w:hAnsi="Franklin Gothic Book"/>
          <w:lang w:val="en-US"/>
        </w:rPr>
        <w:t>rogramme</w:t>
      </w:r>
      <w:proofErr w:type="spellEnd"/>
      <w:r w:rsidR="00DB3B08" w:rsidRPr="00DB3B08">
        <w:rPr>
          <w:rFonts w:ascii="Franklin Gothic Book" w:hAnsi="Franklin Gothic Book"/>
          <w:lang w:val="en-US"/>
        </w:rPr>
        <w:t xml:space="preserve"> </w:t>
      </w:r>
      <w:r w:rsidR="00737015">
        <w:rPr>
          <w:rFonts w:ascii="Franklin Gothic Book" w:hAnsi="Franklin Gothic Book"/>
          <w:lang w:val="en-US"/>
        </w:rPr>
        <w:t>B</w:t>
      </w:r>
      <w:r w:rsidR="00DB3B08" w:rsidRPr="00DB3B08">
        <w:rPr>
          <w:rFonts w:ascii="Franklin Gothic Book" w:hAnsi="Franklin Gothic Book"/>
          <w:lang w:val="en-US"/>
        </w:rPr>
        <w:t>oard</w:t>
      </w:r>
      <w:r w:rsidR="00DB3B08">
        <w:rPr>
          <w:rFonts w:ascii="Franklin Gothic Book" w:hAnsi="Franklin Gothic Book"/>
          <w:lang w:val="en-US"/>
        </w:rPr>
        <w:t>.</w:t>
      </w:r>
    </w:p>
    <w:p w14:paraId="57E44BF9" w14:textId="77777777" w:rsidR="00CA1A0E" w:rsidRDefault="00CA1A0E" w:rsidP="00B17393">
      <w:pPr>
        <w:autoSpaceDE w:val="0"/>
        <w:autoSpaceDN w:val="0"/>
        <w:adjustRightInd w:val="0"/>
        <w:spacing w:after="0" w:line="240" w:lineRule="auto"/>
        <w:rPr>
          <w:rFonts w:ascii="Franklin Gothic Book" w:hAnsi="Franklin Gothic Book"/>
          <w:lang w:val="en-US"/>
        </w:rPr>
      </w:pPr>
    </w:p>
    <w:p w14:paraId="1EA47152" w14:textId="3C91AC4B" w:rsidR="00D241A6" w:rsidRDefault="00B17393" w:rsidP="00DB3B08">
      <w:pPr>
        <w:rPr>
          <w:rFonts w:ascii="Franklin Gothic Book" w:hAnsi="Franklin Gothic Book"/>
          <w:lang w:val="en-US"/>
        </w:rPr>
      </w:pPr>
      <w:r w:rsidRPr="00B17393">
        <w:rPr>
          <w:rFonts w:ascii="Franklin Gothic Book" w:hAnsi="Franklin Gothic Book"/>
          <w:lang w:val="en-US"/>
        </w:rPr>
        <w:t>The signatories declare that they have read and accept the conditions and terms laid down in the present</w:t>
      </w:r>
      <w:r>
        <w:rPr>
          <w:rFonts w:ascii="Franklin Gothic Book" w:hAnsi="Franklin Gothic Book"/>
          <w:lang w:val="en-US"/>
        </w:rPr>
        <w:t xml:space="preserve"> </w:t>
      </w:r>
      <w:r w:rsidRPr="00B17393">
        <w:rPr>
          <w:rFonts w:ascii="Franklin Gothic Book" w:hAnsi="Franklin Gothic Book"/>
          <w:lang w:val="en-US"/>
        </w:rPr>
        <w:t>agreement.</w:t>
      </w:r>
      <w:r w:rsidR="003934D8">
        <w:rPr>
          <w:rStyle w:val="Funotenzeichen"/>
          <w:rFonts w:ascii="Franklin Gothic Book" w:hAnsi="Franklin Gothic Book"/>
          <w:lang w:val="en-US"/>
        </w:rPr>
        <w:footnoteReference w:id="1"/>
      </w:r>
    </w:p>
    <w:p w14:paraId="0B9F4734" w14:textId="77777777" w:rsidR="0086590C" w:rsidRDefault="0086590C" w:rsidP="00B17393">
      <w:pPr>
        <w:autoSpaceDE w:val="0"/>
        <w:autoSpaceDN w:val="0"/>
        <w:adjustRightInd w:val="0"/>
        <w:spacing w:after="0" w:line="240" w:lineRule="auto"/>
        <w:rPr>
          <w:rFonts w:ascii="Franklin Gothic Book" w:hAnsi="Franklin Gothic Book"/>
          <w:lang w:val="en-US"/>
        </w:rPr>
      </w:pPr>
    </w:p>
    <w:p w14:paraId="11632E03" w14:textId="45383E5B" w:rsidR="00927569" w:rsidRDefault="00927569" w:rsidP="00B17393">
      <w:pPr>
        <w:autoSpaceDE w:val="0"/>
        <w:autoSpaceDN w:val="0"/>
        <w:adjustRightInd w:val="0"/>
        <w:spacing w:after="0" w:line="240" w:lineRule="auto"/>
        <w:rPr>
          <w:rFonts w:ascii="Franklin Gothic Book" w:hAnsi="Franklin Gothic Book"/>
          <w:lang w:val="en-US"/>
        </w:rPr>
      </w:pPr>
      <w:r>
        <w:rPr>
          <w:rFonts w:ascii="Franklin Gothic Book" w:hAnsi="Franklin Gothic Book"/>
          <w:noProof/>
          <w:lang w:eastAsia="de-AT"/>
        </w:rPr>
        <mc:AlternateContent>
          <mc:Choice Requires="wps">
            <w:drawing>
              <wp:anchor distT="0" distB="0" distL="114300" distR="114300" simplePos="0" relativeHeight="251661312" behindDoc="0" locked="0" layoutInCell="1" allowOverlap="1" wp14:anchorId="519E7BC0" wp14:editId="0410B8A0">
                <wp:simplePos x="0" y="0"/>
                <wp:positionH relativeFrom="column">
                  <wp:posOffset>3596005</wp:posOffset>
                </wp:positionH>
                <wp:positionV relativeFrom="paragraph">
                  <wp:posOffset>121920</wp:posOffset>
                </wp:positionV>
                <wp:extent cx="2088000" cy="0"/>
                <wp:effectExtent l="0" t="0" r="26670" b="19050"/>
                <wp:wrapNone/>
                <wp:docPr id="3" name="Gerader Verbinder 3"/>
                <wp:cNvGraphicFramePr/>
                <a:graphic xmlns:a="http://schemas.openxmlformats.org/drawingml/2006/main">
                  <a:graphicData uri="http://schemas.microsoft.com/office/word/2010/wordprocessingShape">
                    <wps:wsp>
                      <wps:cNvCnPr/>
                      <wps:spPr>
                        <a:xfrm flipV="1">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5D1AE9D" id="Gerader Verbinde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15pt,9.6pt" to="447.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" strokecolor="black [3200]" strokeweight=".5pt">
                <v:stroke joinstyle="miter"/>
              </v:line>
            </w:pict>
          </mc:Fallback>
        </mc:AlternateContent>
      </w:r>
      <w:r>
        <w:rPr>
          <w:rFonts w:ascii="Franklin Gothic Book" w:hAnsi="Franklin Gothic Book"/>
          <w:noProof/>
          <w:lang w:eastAsia="de-AT"/>
        </w:rPr>
        <mc:AlternateContent>
          <mc:Choice Requires="wps">
            <w:drawing>
              <wp:anchor distT="0" distB="0" distL="114300" distR="114300" simplePos="0" relativeHeight="251659264" behindDoc="0" locked="0" layoutInCell="1" allowOverlap="1" wp14:anchorId="4B9ECF14" wp14:editId="12B53E75">
                <wp:simplePos x="0" y="0"/>
                <wp:positionH relativeFrom="column">
                  <wp:posOffset>-13971</wp:posOffset>
                </wp:positionH>
                <wp:positionV relativeFrom="paragraph">
                  <wp:posOffset>150495</wp:posOffset>
                </wp:positionV>
                <wp:extent cx="1552575" cy="0"/>
                <wp:effectExtent l="0" t="0" r="28575" b="19050"/>
                <wp:wrapNone/>
                <wp:docPr id="1" name="Gerader Verbinder 1"/>
                <wp:cNvGraphicFramePr/>
                <a:graphic xmlns:a="http://schemas.openxmlformats.org/drawingml/2006/main">
                  <a:graphicData uri="http://schemas.microsoft.com/office/word/2010/wordprocessingShape">
                    <wps:wsp>
                      <wps:cNvCnPr/>
                      <wps:spPr>
                        <a:xfrm flipV="1">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F6E16E5"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1.85pt" to="12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" strokecolor="black [3200]" strokeweight=".5pt">
                <v:stroke joinstyle="miter"/>
              </v:line>
            </w:pict>
          </mc:Fallback>
        </mc:AlternateContent>
      </w:r>
    </w:p>
    <w:p w14:paraId="24E8E15D" w14:textId="001826DE" w:rsidR="00927569" w:rsidRPr="007E3E04" w:rsidRDefault="00927569" w:rsidP="00B17393">
      <w:pPr>
        <w:autoSpaceDE w:val="0"/>
        <w:autoSpaceDN w:val="0"/>
        <w:adjustRightInd w:val="0"/>
        <w:spacing w:after="0" w:line="240" w:lineRule="auto"/>
        <w:rPr>
          <w:rFonts w:ascii="Franklin Gothic Book" w:hAnsi="Franklin Gothic Book"/>
          <w:lang w:val="fr-FR"/>
        </w:rPr>
      </w:pPr>
      <w:r w:rsidRPr="007E3E04">
        <w:rPr>
          <w:rFonts w:ascii="Franklin Gothic Book" w:hAnsi="Franklin Gothic Book"/>
          <w:lang w:val="fr-FR"/>
        </w:rPr>
        <w:t>Place, Date</w:t>
      </w:r>
      <w:r w:rsidRPr="007E3E04">
        <w:rPr>
          <w:rFonts w:ascii="Franklin Gothic Book" w:hAnsi="Franklin Gothic Book"/>
          <w:lang w:val="fr-FR"/>
        </w:rPr>
        <w:tab/>
      </w:r>
      <w:r w:rsidRPr="007E3E04">
        <w:rPr>
          <w:rFonts w:ascii="Franklin Gothic Book" w:hAnsi="Franklin Gothic Book"/>
          <w:lang w:val="fr-FR"/>
        </w:rPr>
        <w:tab/>
      </w:r>
      <w:r w:rsidRPr="007E3E04">
        <w:rPr>
          <w:rFonts w:ascii="Franklin Gothic Book" w:hAnsi="Franklin Gothic Book"/>
          <w:lang w:val="fr-FR"/>
        </w:rPr>
        <w:tab/>
      </w:r>
      <w:r w:rsidRPr="007E3E04">
        <w:rPr>
          <w:rFonts w:ascii="Franklin Gothic Book" w:hAnsi="Franklin Gothic Book"/>
          <w:lang w:val="fr-FR"/>
        </w:rPr>
        <w:tab/>
      </w:r>
      <w:r w:rsidRPr="007E3E04">
        <w:rPr>
          <w:rFonts w:ascii="Franklin Gothic Book" w:hAnsi="Franklin Gothic Book"/>
          <w:lang w:val="fr-FR"/>
        </w:rPr>
        <w:tab/>
      </w:r>
      <w:r w:rsidRPr="007E3E04">
        <w:rPr>
          <w:rFonts w:ascii="Franklin Gothic Book" w:hAnsi="Franklin Gothic Book"/>
          <w:lang w:val="fr-FR"/>
        </w:rPr>
        <w:tab/>
      </w:r>
      <w:r w:rsidRPr="007E3E04">
        <w:rPr>
          <w:rFonts w:ascii="Franklin Gothic Book" w:hAnsi="Franklin Gothic Book"/>
          <w:lang w:val="fr-FR"/>
        </w:rPr>
        <w:tab/>
        <w:t xml:space="preserve">Dr. Ralf </w:t>
      </w:r>
      <w:proofErr w:type="spellStart"/>
      <w:r w:rsidRPr="007E3E04">
        <w:rPr>
          <w:rFonts w:ascii="Franklin Gothic Book" w:hAnsi="Franklin Gothic Book"/>
          <w:lang w:val="fr-FR"/>
        </w:rPr>
        <w:t>Aschemann</w:t>
      </w:r>
      <w:proofErr w:type="spellEnd"/>
    </w:p>
    <w:p w14:paraId="7DCC11B0" w14:textId="30600DD6" w:rsidR="00927569" w:rsidRPr="007E3E04" w:rsidRDefault="00927569" w:rsidP="00B17393">
      <w:pPr>
        <w:autoSpaceDE w:val="0"/>
        <w:autoSpaceDN w:val="0"/>
        <w:adjustRightInd w:val="0"/>
        <w:spacing w:after="0" w:line="240" w:lineRule="auto"/>
        <w:rPr>
          <w:rFonts w:ascii="Franklin Gothic Book" w:hAnsi="Franklin Gothic Book"/>
          <w:lang w:val="fr-FR"/>
        </w:rPr>
      </w:pPr>
      <w:r w:rsidRPr="007E3E04">
        <w:rPr>
          <w:rFonts w:ascii="Franklin Gothic Book" w:hAnsi="Franklin Gothic Book"/>
          <w:lang w:val="fr-FR"/>
        </w:rPr>
        <w:tab/>
      </w:r>
      <w:r w:rsidRPr="007E3E04">
        <w:rPr>
          <w:rFonts w:ascii="Franklin Gothic Book" w:hAnsi="Franklin Gothic Book"/>
          <w:lang w:val="fr-FR"/>
        </w:rPr>
        <w:tab/>
      </w:r>
      <w:r w:rsidRPr="007E3E04">
        <w:rPr>
          <w:rFonts w:ascii="Franklin Gothic Book" w:hAnsi="Franklin Gothic Book"/>
          <w:lang w:val="fr-FR"/>
        </w:rPr>
        <w:tab/>
      </w:r>
      <w:r w:rsidRPr="007E3E04">
        <w:rPr>
          <w:rFonts w:ascii="Franklin Gothic Book" w:hAnsi="Franklin Gothic Book"/>
          <w:lang w:val="fr-FR"/>
        </w:rPr>
        <w:tab/>
      </w:r>
      <w:r w:rsidRPr="007E3E04">
        <w:rPr>
          <w:rFonts w:ascii="Franklin Gothic Book" w:hAnsi="Franklin Gothic Book"/>
          <w:lang w:val="fr-FR"/>
        </w:rPr>
        <w:tab/>
      </w:r>
      <w:r w:rsidRPr="007E3E04">
        <w:rPr>
          <w:rFonts w:ascii="Franklin Gothic Book" w:hAnsi="Franklin Gothic Book"/>
          <w:lang w:val="fr-FR"/>
        </w:rPr>
        <w:tab/>
      </w:r>
      <w:r w:rsidRPr="007E3E04">
        <w:rPr>
          <w:rFonts w:ascii="Franklin Gothic Book" w:hAnsi="Franklin Gothic Book"/>
          <w:lang w:val="fr-FR"/>
        </w:rPr>
        <w:tab/>
      </w:r>
      <w:r w:rsidRPr="007E3E04">
        <w:rPr>
          <w:rFonts w:ascii="Franklin Gothic Book" w:hAnsi="Franklin Gothic Book"/>
          <w:lang w:val="fr-FR"/>
        </w:rPr>
        <w:tab/>
        <w:t xml:space="preserve">CIRCLE programme </w:t>
      </w:r>
      <w:proofErr w:type="spellStart"/>
      <w:r w:rsidRPr="007E3E04">
        <w:rPr>
          <w:rFonts w:ascii="Franklin Gothic Book" w:hAnsi="Franklin Gothic Book"/>
          <w:lang w:val="fr-FR"/>
        </w:rPr>
        <w:t>director</w:t>
      </w:r>
      <w:proofErr w:type="spellEnd"/>
    </w:p>
    <w:p w14:paraId="64610716" w14:textId="067C4F8B" w:rsidR="00927569" w:rsidRPr="007E3E04" w:rsidRDefault="00927569" w:rsidP="00B17393">
      <w:pPr>
        <w:autoSpaceDE w:val="0"/>
        <w:autoSpaceDN w:val="0"/>
        <w:adjustRightInd w:val="0"/>
        <w:spacing w:after="0" w:line="240" w:lineRule="auto"/>
        <w:rPr>
          <w:rFonts w:ascii="Franklin Gothic Book" w:hAnsi="Franklin Gothic Book"/>
          <w:lang w:val="fr-FR"/>
        </w:rPr>
      </w:pPr>
    </w:p>
    <w:p w14:paraId="25D24CD4" w14:textId="1C5C0DDF" w:rsidR="00927569" w:rsidRDefault="00927569" w:rsidP="00B17393">
      <w:pPr>
        <w:autoSpaceDE w:val="0"/>
        <w:autoSpaceDN w:val="0"/>
        <w:adjustRightInd w:val="0"/>
        <w:spacing w:after="0" w:line="240" w:lineRule="auto"/>
        <w:rPr>
          <w:rFonts w:ascii="Franklin Gothic Book" w:hAnsi="Franklin Gothic Book"/>
          <w:lang w:val="fr-FR"/>
        </w:rPr>
      </w:pPr>
    </w:p>
    <w:p w14:paraId="5EC49686" w14:textId="77777777" w:rsidR="007B7864" w:rsidRPr="007E3E04" w:rsidRDefault="007B7864" w:rsidP="00B17393">
      <w:pPr>
        <w:autoSpaceDE w:val="0"/>
        <w:autoSpaceDN w:val="0"/>
        <w:adjustRightInd w:val="0"/>
        <w:spacing w:after="0" w:line="240" w:lineRule="auto"/>
        <w:rPr>
          <w:rFonts w:ascii="Franklin Gothic Book" w:hAnsi="Franklin Gothic Book"/>
          <w:lang w:val="fr-FR"/>
        </w:rPr>
      </w:pPr>
    </w:p>
    <w:p w14:paraId="0FDA1851" w14:textId="11AC6959" w:rsidR="00927569" w:rsidRPr="007E3E04" w:rsidRDefault="00927569" w:rsidP="00B17393">
      <w:pPr>
        <w:autoSpaceDE w:val="0"/>
        <w:autoSpaceDN w:val="0"/>
        <w:adjustRightInd w:val="0"/>
        <w:spacing w:after="0" w:line="240" w:lineRule="auto"/>
        <w:rPr>
          <w:rFonts w:ascii="Franklin Gothic Book" w:hAnsi="Franklin Gothic Book"/>
          <w:lang w:val="fr-FR"/>
        </w:rPr>
      </w:pPr>
      <w:r>
        <w:rPr>
          <w:rFonts w:ascii="Franklin Gothic Book" w:hAnsi="Franklin Gothic Book"/>
          <w:noProof/>
          <w:lang w:eastAsia="de-AT"/>
        </w:rPr>
        <mc:AlternateContent>
          <mc:Choice Requires="wps">
            <w:drawing>
              <wp:anchor distT="0" distB="0" distL="114300" distR="114300" simplePos="0" relativeHeight="251665408" behindDoc="0" locked="0" layoutInCell="1" allowOverlap="1" wp14:anchorId="00274B29" wp14:editId="04BA51E8">
                <wp:simplePos x="0" y="0"/>
                <wp:positionH relativeFrom="column">
                  <wp:posOffset>3586480</wp:posOffset>
                </wp:positionH>
                <wp:positionV relativeFrom="paragraph">
                  <wp:posOffset>124460</wp:posOffset>
                </wp:positionV>
                <wp:extent cx="2087880" cy="0"/>
                <wp:effectExtent l="0" t="0" r="26670" b="19050"/>
                <wp:wrapNone/>
                <wp:docPr id="5" name="Gerader Verbinder 5"/>
                <wp:cNvGraphicFramePr/>
                <a:graphic xmlns:a="http://schemas.openxmlformats.org/drawingml/2006/main">
                  <a:graphicData uri="http://schemas.microsoft.com/office/word/2010/wordprocessingShape">
                    <wps:wsp>
                      <wps:cNvCnPr/>
                      <wps:spPr>
                        <a:xfrm flipV="1">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00767CB" id="Gerader Verbinde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4pt,9.8pt" to="446.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" strokecolor="black [3200]" strokeweight=".5pt">
                <v:stroke joinstyle="miter"/>
              </v:line>
            </w:pict>
          </mc:Fallback>
        </mc:AlternateContent>
      </w:r>
    </w:p>
    <w:p w14:paraId="3CE39C5A" w14:textId="57848342" w:rsidR="00927569" w:rsidRPr="007E3E04" w:rsidRDefault="00927569" w:rsidP="00B17393">
      <w:pPr>
        <w:autoSpaceDE w:val="0"/>
        <w:autoSpaceDN w:val="0"/>
        <w:adjustRightInd w:val="0"/>
        <w:spacing w:after="0" w:line="240" w:lineRule="auto"/>
        <w:rPr>
          <w:rFonts w:ascii="Franklin Gothic Book" w:hAnsi="Franklin Gothic Book"/>
          <w:lang w:val="fr-FR"/>
        </w:rPr>
      </w:pPr>
      <w:r w:rsidRPr="007E3E04">
        <w:rPr>
          <w:rFonts w:ascii="Franklin Gothic Book" w:hAnsi="Franklin Gothic Book"/>
          <w:lang w:val="fr-FR"/>
        </w:rPr>
        <w:t>Place, Date</w:t>
      </w:r>
      <w:r w:rsidRPr="007E3E04">
        <w:rPr>
          <w:rFonts w:ascii="Franklin Gothic Book" w:hAnsi="Franklin Gothic Book"/>
          <w:lang w:val="fr-FR"/>
        </w:rPr>
        <w:tab/>
      </w:r>
      <w:r w:rsidRPr="007E3E04">
        <w:rPr>
          <w:rFonts w:ascii="Franklin Gothic Book" w:hAnsi="Franklin Gothic Book"/>
          <w:lang w:val="fr-FR"/>
        </w:rPr>
        <w:tab/>
      </w:r>
      <w:r w:rsidRPr="007E3E04">
        <w:rPr>
          <w:rFonts w:ascii="Franklin Gothic Book" w:hAnsi="Franklin Gothic Book"/>
          <w:lang w:val="fr-FR"/>
        </w:rPr>
        <w:tab/>
      </w:r>
      <w:r w:rsidRPr="007E3E04">
        <w:rPr>
          <w:rFonts w:ascii="Franklin Gothic Book" w:hAnsi="Franklin Gothic Book"/>
          <w:lang w:val="fr-FR"/>
        </w:rPr>
        <w:tab/>
      </w:r>
      <w:r w:rsidRPr="007E3E04">
        <w:rPr>
          <w:rFonts w:ascii="Franklin Gothic Book" w:hAnsi="Franklin Gothic Book"/>
          <w:lang w:val="fr-FR"/>
        </w:rPr>
        <w:tab/>
      </w:r>
      <w:r w:rsidRPr="007E3E04">
        <w:rPr>
          <w:rFonts w:ascii="Franklin Gothic Book" w:hAnsi="Franklin Gothic Book"/>
          <w:lang w:val="fr-FR"/>
        </w:rPr>
        <w:tab/>
      </w:r>
      <w:r w:rsidRPr="007E3E04">
        <w:rPr>
          <w:rFonts w:ascii="Franklin Gothic Book" w:hAnsi="Franklin Gothic Book"/>
          <w:lang w:val="fr-FR"/>
        </w:rPr>
        <w:tab/>
        <w:t xml:space="preserve">CIRCLE </w:t>
      </w:r>
      <w:proofErr w:type="spellStart"/>
      <w:r w:rsidRPr="007E3E04">
        <w:rPr>
          <w:rFonts w:ascii="Franklin Gothic Book" w:hAnsi="Franklin Gothic Book"/>
          <w:lang w:val="fr-FR"/>
        </w:rPr>
        <w:t>stu</w:t>
      </w:r>
      <w:r>
        <w:rPr>
          <w:rFonts w:ascii="Franklin Gothic Book" w:hAnsi="Franklin Gothic Book"/>
          <w:noProof/>
          <w:lang w:eastAsia="de-AT"/>
        </w:rPr>
        <mc:AlternateContent>
          <mc:Choice Requires="wps">
            <w:drawing>
              <wp:anchor distT="0" distB="0" distL="114300" distR="114300" simplePos="0" relativeHeight="251663360" behindDoc="0" locked="0" layoutInCell="1" allowOverlap="1" wp14:anchorId="6105606E" wp14:editId="26514E01">
                <wp:simplePos x="0" y="0"/>
                <wp:positionH relativeFrom="column">
                  <wp:posOffset>0</wp:posOffset>
                </wp:positionH>
                <wp:positionV relativeFrom="paragraph">
                  <wp:posOffset>-635</wp:posOffset>
                </wp:positionV>
                <wp:extent cx="1552575" cy="0"/>
                <wp:effectExtent l="0" t="0" r="28575" b="19050"/>
                <wp:wrapNone/>
                <wp:docPr id="4" name="Gerader Verbinder 4"/>
                <wp:cNvGraphicFramePr/>
                <a:graphic xmlns:a="http://schemas.openxmlformats.org/drawingml/2006/main">
                  <a:graphicData uri="http://schemas.microsoft.com/office/word/2010/wordprocessingShape">
                    <wps:wsp>
                      <wps:cNvCnPr/>
                      <wps:spPr>
                        <a:xfrm flipV="1">
                          <a:off x="0" y="0"/>
                          <a:ext cx="1552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C73254E" id="Gerader Verbinde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12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" strokecolor="black [3200]" strokeweight=".5pt">
                <v:stroke joinstyle="miter"/>
              </v:line>
            </w:pict>
          </mc:Fallback>
        </mc:AlternateContent>
      </w:r>
      <w:r w:rsidRPr="007E3E04">
        <w:rPr>
          <w:rFonts w:ascii="Franklin Gothic Book" w:hAnsi="Franklin Gothic Book"/>
          <w:lang w:val="fr-FR"/>
        </w:rPr>
        <w:t>dent</w:t>
      </w:r>
      <w:proofErr w:type="spellEnd"/>
    </w:p>
    <w:sectPr w:rsidR="00927569" w:rsidRPr="007E3E04" w:rsidSect="00FB7703">
      <w:headerReference w:type="default" r:id="rId8"/>
      <w:footerReference w:type="default" r:id="rId9"/>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0EA6C" w14:textId="77777777" w:rsidR="006927A6" w:rsidRDefault="006927A6" w:rsidP="00FB7703">
      <w:pPr>
        <w:spacing w:after="0" w:line="240" w:lineRule="auto"/>
      </w:pPr>
      <w:r>
        <w:separator/>
      </w:r>
    </w:p>
  </w:endnote>
  <w:endnote w:type="continuationSeparator" w:id="0">
    <w:p w14:paraId="1FA5BA13" w14:textId="77777777" w:rsidR="006927A6" w:rsidRDefault="006927A6" w:rsidP="00FB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hic">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anklin Gothic Book" w:hAnsi="Franklin Gothic Book"/>
        <w:sz w:val="18"/>
      </w:rPr>
      <w:id w:val="-671639840"/>
      <w:docPartObj>
        <w:docPartGallery w:val="Page Numbers (Bottom of Page)"/>
        <w:docPartUnique/>
      </w:docPartObj>
    </w:sdtPr>
    <w:sdtEndPr/>
    <w:sdtContent>
      <w:p w14:paraId="7575FC5F" w14:textId="5622B78E" w:rsidR="0084382C" w:rsidRPr="00646BFB" w:rsidRDefault="0084382C">
        <w:pPr>
          <w:pStyle w:val="Fuzeile"/>
          <w:jc w:val="center"/>
          <w:rPr>
            <w:rFonts w:ascii="Franklin Gothic Book" w:hAnsi="Franklin Gothic Book"/>
            <w:sz w:val="18"/>
          </w:rPr>
        </w:pPr>
        <w:r w:rsidRPr="00646BFB">
          <w:rPr>
            <w:rFonts w:ascii="Franklin Gothic Book" w:hAnsi="Franklin Gothic Book"/>
            <w:sz w:val="18"/>
          </w:rPr>
          <w:fldChar w:fldCharType="begin"/>
        </w:r>
        <w:r w:rsidRPr="00646BFB">
          <w:rPr>
            <w:rFonts w:ascii="Franklin Gothic Book" w:hAnsi="Franklin Gothic Book"/>
            <w:sz w:val="18"/>
          </w:rPr>
          <w:instrText>PAGE   \* MERGEFORMAT</w:instrText>
        </w:r>
        <w:r w:rsidRPr="00646BFB">
          <w:rPr>
            <w:rFonts w:ascii="Franklin Gothic Book" w:hAnsi="Franklin Gothic Book"/>
            <w:sz w:val="18"/>
          </w:rPr>
          <w:fldChar w:fldCharType="separate"/>
        </w:r>
        <w:r w:rsidR="00454EE3" w:rsidRPr="00454EE3">
          <w:rPr>
            <w:rFonts w:ascii="Franklin Gothic Book" w:hAnsi="Franklin Gothic Book"/>
            <w:noProof/>
            <w:sz w:val="18"/>
            <w:lang w:val="de-DE"/>
          </w:rPr>
          <w:t>8</w:t>
        </w:r>
        <w:r w:rsidRPr="00646BFB">
          <w:rPr>
            <w:rFonts w:ascii="Franklin Gothic Book" w:hAnsi="Franklin Gothic Book"/>
            <w:sz w:val="18"/>
          </w:rPr>
          <w:fldChar w:fldCharType="end"/>
        </w:r>
      </w:p>
    </w:sdtContent>
  </w:sdt>
  <w:p w14:paraId="12C5BD96" w14:textId="77777777" w:rsidR="0084382C" w:rsidRDefault="008438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A1C48" w14:textId="77777777" w:rsidR="006927A6" w:rsidRDefault="006927A6" w:rsidP="00FB7703">
      <w:pPr>
        <w:spacing w:after="0" w:line="240" w:lineRule="auto"/>
      </w:pPr>
      <w:r>
        <w:separator/>
      </w:r>
    </w:p>
  </w:footnote>
  <w:footnote w:type="continuationSeparator" w:id="0">
    <w:p w14:paraId="154FB591" w14:textId="77777777" w:rsidR="006927A6" w:rsidRDefault="006927A6" w:rsidP="00FB7703">
      <w:pPr>
        <w:spacing w:after="0" w:line="240" w:lineRule="auto"/>
      </w:pPr>
      <w:r>
        <w:continuationSeparator/>
      </w:r>
    </w:p>
  </w:footnote>
  <w:footnote w:id="1">
    <w:p w14:paraId="3B8B9B54" w14:textId="68208447" w:rsidR="003934D8" w:rsidRPr="003934D8" w:rsidRDefault="003934D8" w:rsidP="00E83700">
      <w:pPr>
        <w:pStyle w:val="Funotentext"/>
        <w:jc w:val="both"/>
        <w:rPr>
          <w:rFonts w:ascii="Franklin Gothic Book" w:hAnsi="Franklin Gothic Book"/>
          <w:sz w:val="18"/>
          <w:szCs w:val="18"/>
          <w:lang w:val="en-US"/>
        </w:rPr>
      </w:pPr>
      <w:r w:rsidRPr="003934D8">
        <w:rPr>
          <w:rStyle w:val="Funotenzeichen"/>
          <w:rFonts w:ascii="Franklin Gothic Book" w:hAnsi="Franklin Gothic Book"/>
          <w:sz w:val="18"/>
          <w:szCs w:val="18"/>
        </w:rPr>
        <w:footnoteRef/>
      </w:r>
      <w:r w:rsidRPr="003934D8">
        <w:rPr>
          <w:rFonts w:ascii="Franklin Gothic Book" w:hAnsi="Franklin Gothic Book"/>
          <w:sz w:val="18"/>
          <w:szCs w:val="18"/>
          <w:lang w:val="en-US"/>
        </w:rPr>
        <w:t xml:space="preserve"> Two original copies of this agreement sh</w:t>
      </w:r>
      <w:r w:rsidR="00E83700">
        <w:rPr>
          <w:rFonts w:ascii="Franklin Gothic Book" w:hAnsi="Franklin Gothic Book"/>
          <w:sz w:val="18"/>
          <w:szCs w:val="18"/>
          <w:lang w:val="en-US"/>
        </w:rPr>
        <w:t>all</w:t>
      </w:r>
      <w:r w:rsidRPr="003934D8">
        <w:rPr>
          <w:rFonts w:ascii="Franklin Gothic Book" w:hAnsi="Franklin Gothic Book"/>
          <w:sz w:val="18"/>
          <w:szCs w:val="18"/>
          <w:lang w:val="en-US"/>
        </w:rPr>
        <w:t xml:space="preserve"> be signed: one for the student and one for the Consortium’s coordinator (University of Graz).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1A67C" w14:textId="10528484" w:rsidR="00FB7703" w:rsidRDefault="00FB7703">
    <w:pPr>
      <w:pStyle w:val="Kopfzeile"/>
    </w:pPr>
    <w:r>
      <w:rPr>
        <w:noProof/>
        <w:lang w:eastAsia="de-AT"/>
      </w:rPr>
      <w:drawing>
        <wp:inline distT="0" distB="0" distL="0" distR="0" wp14:anchorId="622BDBCA" wp14:editId="730FFA53">
          <wp:extent cx="2880000" cy="5911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591110"/>
                  </a:xfrm>
                  <a:prstGeom prst="rect">
                    <a:avLst/>
                  </a:prstGeom>
                </pic:spPr>
              </pic:pic>
            </a:graphicData>
          </a:graphic>
        </wp:inline>
      </w:drawing>
    </w:r>
    <w:r>
      <w:tab/>
    </w:r>
    <w:r>
      <w:tab/>
    </w:r>
    <w:r w:rsidR="007E3E04">
      <w:rPr>
        <w:noProof/>
        <w:lang w:eastAsia="de-AT"/>
      </w:rPr>
      <w:drawing>
        <wp:inline distT="0" distB="0" distL="0" distR="0" wp14:anchorId="48B2884E" wp14:editId="5EC00596">
          <wp:extent cx="1101468" cy="8667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rcle 19112018 (003).png"/>
                  <pic:cNvPicPr/>
                </pic:nvPicPr>
                <pic:blipFill>
                  <a:blip r:embed="rId2">
                    <a:extLst>
                      <a:ext uri="{28A0092B-C50C-407E-A947-70E740481C1C}">
                        <a14:useLocalDpi xmlns:a14="http://schemas.microsoft.com/office/drawing/2010/main" val="0"/>
                      </a:ext>
                    </a:extLst>
                  </a:blip>
                  <a:stretch>
                    <a:fillRect/>
                  </a:stretch>
                </pic:blipFill>
                <pic:spPr>
                  <a:xfrm>
                    <a:off x="0" y="0"/>
                    <a:ext cx="1102974" cy="867960"/>
                  </a:xfrm>
                  <a:prstGeom prst="rect">
                    <a:avLst/>
                  </a:prstGeom>
                </pic:spPr>
              </pic:pic>
            </a:graphicData>
          </a:graphic>
        </wp:inline>
      </w:drawing>
    </w:r>
  </w:p>
  <w:p w14:paraId="574E242E" w14:textId="77777777" w:rsidR="00FB7703" w:rsidRDefault="00FB77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77B"/>
    <w:multiLevelType w:val="hybridMultilevel"/>
    <w:tmpl w:val="94FE7168"/>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F542BF6"/>
    <w:multiLevelType w:val="hybridMultilevel"/>
    <w:tmpl w:val="919447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AC767C"/>
    <w:multiLevelType w:val="hybridMultilevel"/>
    <w:tmpl w:val="649E8E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810D6A"/>
    <w:multiLevelType w:val="hybridMultilevel"/>
    <w:tmpl w:val="8FDC55FE"/>
    <w:lvl w:ilvl="0" w:tplc="0C070001">
      <w:start w:val="1"/>
      <w:numFmt w:val="bullet"/>
      <w:lvlText w:val=""/>
      <w:lvlJc w:val="left"/>
      <w:pPr>
        <w:ind w:left="1065" w:hanging="360"/>
      </w:pPr>
      <w:rPr>
        <w:rFonts w:ascii="Symbol" w:hAnsi="Symbol"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4" w15:restartNumberingAfterBreak="0">
    <w:nsid w:val="1C825D79"/>
    <w:multiLevelType w:val="hybridMultilevel"/>
    <w:tmpl w:val="8780B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20B2874"/>
    <w:multiLevelType w:val="hybridMultilevel"/>
    <w:tmpl w:val="3848982C"/>
    <w:lvl w:ilvl="0" w:tplc="9A60F686">
      <w:start w:val="1"/>
      <w:numFmt w:val="lowerRoman"/>
      <w:lvlText w:val="%1)"/>
      <w:lvlJc w:val="left"/>
      <w:pPr>
        <w:ind w:left="1425" w:hanging="72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6" w15:restartNumberingAfterBreak="0">
    <w:nsid w:val="25266539"/>
    <w:multiLevelType w:val="hybridMultilevel"/>
    <w:tmpl w:val="09D8DFB6"/>
    <w:lvl w:ilvl="0" w:tplc="0C070001">
      <w:start w:val="1"/>
      <w:numFmt w:val="bullet"/>
      <w:lvlText w:val=""/>
      <w:lvlJc w:val="left"/>
      <w:pPr>
        <w:ind w:left="1065" w:hanging="360"/>
      </w:pPr>
      <w:rPr>
        <w:rFonts w:ascii="Symbol" w:hAnsi="Symbol"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7" w15:restartNumberingAfterBreak="0">
    <w:nsid w:val="253D43FD"/>
    <w:multiLevelType w:val="hybridMultilevel"/>
    <w:tmpl w:val="EA94BC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CC7158"/>
    <w:multiLevelType w:val="hybridMultilevel"/>
    <w:tmpl w:val="04B02F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E57A09"/>
    <w:multiLevelType w:val="hybridMultilevel"/>
    <w:tmpl w:val="DF5E9A7C"/>
    <w:lvl w:ilvl="0" w:tplc="04090001">
      <w:start w:val="1"/>
      <w:numFmt w:val="bullet"/>
      <w:lvlText w:val=""/>
      <w:lvlJc w:val="left"/>
      <w:pPr>
        <w:tabs>
          <w:tab w:val="num" w:pos="1080"/>
        </w:tabs>
        <w:ind w:left="1080" w:hanging="360"/>
      </w:pPr>
      <w:rPr>
        <w:rFonts w:ascii="Symbol" w:hAnsi="Symbol"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0" w15:restartNumberingAfterBreak="0">
    <w:nsid w:val="3D8568B6"/>
    <w:multiLevelType w:val="hybridMultilevel"/>
    <w:tmpl w:val="59EE7308"/>
    <w:lvl w:ilvl="0" w:tplc="0C070001">
      <w:start w:val="1"/>
      <w:numFmt w:val="bullet"/>
      <w:lvlText w:val=""/>
      <w:lvlJc w:val="left"/>
      <w:pPr>
        <w:ind w:left="360" w:hanging="360"/>
      </w:pPr>
      <w:rPr>
        <w:rFonts w:ascii="Symbol" w:hAnsi="Symbol" w:hint="default"/>
      </w:rPr>
    </w:lvl>
    <w:lvl w:ilvl="1" w:tplc="69CAC19C">
      <w:numFmt w:val="bullet"/>
      <w:lvlText w:val="−"/>
      <w:lvlJc w:val="left"/>
      <w:pPr>
        <w:ind w:left="1080" w:hanging="360"/>
      </w:pPr>
      <w:rPr>
        <w:rFonts w:ascii="Franklin Gothic Book" w:eastAsiaTheme="minorHAnsi" w:hAnsi="Franklin Gothic Book" w:cstheme="minorBidi"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FCE0C71"/>
    <w:multiLevelType w:val="hybridMultilevel"/>
    <w:tmpl w:val="0CCAE2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956A3"/>
    <w:multiLevelType w:val="hybridMultilevel"/>
    <w:tmpl w:val="40F0C096"/>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44441977"/>
    <w:multiLevelType w:val="hybridMultilevel"/>
    <w:tmpl w:val="26E6CFFA"/>
    <w:lvl w:ilvl="0" w:tplc="0C070003">
      <w:start w:val="1"/>
      <w:numFmt w:val="bullet"/>
      <w:lvlText w:val="o"/>
      <w:lvlJc w:val="left"/>
      <w:pPr>
        <w:ind w:left="1428" w:hanging="360"/>
      </w:pPr>
      <w:rPr>
        <w:rFonts w:ascii="Courier New" w:hAnsi="Courier New" w:cs="Courier New"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62E1F62"/>
    <w:multiLevelType w:val="hybridMultilevel"/>
    <w:tmpl w:val="1D127A78"/>
    <w:lvl w:ilvl="0" w:tplc="0DE6A1C2">
      <w:start w:val="1"/>
      <w:numFmt w:val="bullet"/>
      <w:lvlText w:val="-"/>
      <w:lvlJc w:val="left"/>
      <w:pPr>
        <w:ind w:left="1065" w:hanging="360"/>
      </w:pPr>
      <w:rPr>
        <w:rFonts w:ascii="Franklin Gothic Book" w:eastAsiaTheme="minorHAnsi" w:hAnsi="Franklin Gothic Book" w:cstheme="minorBid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5" w15:restartNumberingAfterBreak="0">
    <w:nsid w:val="565D01D0"/>
    <w:multiLevelType w:val="hybridMultilevel"/>
    <w:tmpl w:val="55E821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6F82FE9"/>
    <w:multiLevelType w:val="hybridMultilevel"/>
    <w:tmpl w:val="9782EED8"/>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B58796A"/>
    <w:multiLevelType w:val="hybridMultilevel"/>
    <w:tmpl w:val="53A8E4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483E74"/>
    <w:multiLevelType w:val="hybridMultilevel"/>
    <w:tmpl w:val="3446C7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E95339B"/>
    <w:multiLevelType w:val="hybridMultilevel"/>
    <w:tmpl w:val="15DCD7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4BD6F6F"/>
    <w:multiLevelType w:val="hybridMultilevel"/>
    <w:tmpl w:val="3176EC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CEA1430"/>
    <w:multiLevelType w:val="hybridMultilevel"/>
    <w:tmpl w:val="670CB7B2"/>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02D3F82"/>
    <w:multiLevelType w:val="hybridMultilevel"/>
    <w:tmpl w:val="A5007884"/>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737D4C66"/>
    <w:multiLevelType w:val="hybridMultilevel"/>
    <w:tmpl w:val="6EF061A0"/>
    <w:lvl w:ilvl="0" w:tplc="0C070001">
      <w:start w:val="1"/>
      <w:numFmt w:val="bullet"/>
      <w:lvlText w:val=""/>
      <w:lvlJc w:val="left"/>
      <w:pPr>
        <w:ind w:left="1065" w:hanging="360"/>
      </w:pPr>
      <w:rPr>
        <w:rFonts w:ascii="Symbol" w:hAnsi="Symbol"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24" w15:restartNumberingAfterBreak="0">
    <w:nsid w:val="79A50134"/>
    <w:multiLevelType w:val="hybridMultilevel"/>
    <w:tmpl w:val="7CA404D4"/>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5" w15:restartNumberingAfterBreak="0">
    <w:nsid w:val="7A5F6F55"/>
    <w:multiLevelType w:val="hybridMultilevel"/>
    <w:tmpl w:val="C9EA8D00"/>
    <w:lvl w:ilvl="0" w:tplc="9CFAACBA">
      <w:start w:val="1"/>
      <w:numFmt w:val="lowerRoman"/>
      <w:lvlText w:val="%1)"/>
      <w:lvlJc w:val="left"/>
      <w:pPr>
        <w:ind w:left="1425" w:hanging="72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26" w15:restartNumberingAfterBreak="0">
    <w:nsid w:val="7F9C5835"/>
    <w:multiLevelType w:val="hybridMultilevel"/>
    <w:tmpl w:val="89700470"/>
    <w:lvl w:ilvl="0" w:tplc="0C070001">
      <w:start w:val="1"/>
      <w:numFmt w:val="bullet"/>
      <w:lvlText w:val=""/>
      <w:lvlJc w:val="left"/>
      <w:pPr>
        <w:ind w:left="1065" w:hanging="360"/>
      </w:pPr>
      <w:rPr>
        <w:rFonts w:ascii="Symbol" w:hAnsi="Symbol"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num w:numId="1">
    <w:abstractNumId w:val="9"/>
  </w:num>
  <w:num w:numId="2">
    <w:abstractNumId w:val="7"/>
  </w:num>
  <w:num w:numId="3">
    <w:abstractNumId w:val="17"/>
  </w:num>
  <w:num w:numId="4">
    <w:abstractNumId w:val="2"/>
  </w:num>
  <w:num w:numId="5">
    <w:abstractNumId w:val="5"/>
  </w:num>
  <w:num w:numId="6">
    <w:abstractNumId w:val="14"/>
  </w:num>
  <w:num w:numId="7">
    <w:abstractNumId w:val="25"/>
  </w:num>
  <w:num w:numId="8">
    <w:abstractNumId w:val="22"/>
  </w:num>
  <w:num w:numId="9">
    <w:abstractNumId w:val="10"/>
  </w:num>
  <w:num w:numId="10">
    <w:abstractNumId w:val="1"/>
  </w:num>
  <w:num w:numId="11">
    <w:abstractNumId w:val="15"/>
  </w:num>
  <w:num w:numId="12">
    <w:abstractNumId w:val="11"/>
  </w:num>
  <w:num w:numId="13">
    <w:abstractNumId w:val="16"/>
  </w:num>
  <w:num w:numId="14">
    <w:abstractNumId w:val="20"/>
  </w:num>
  <w:num w:numId="15">
    <w:abstractNumId w:val="13"/>
  </w:num>
  <w:num w:numId="16">
    <w:abstractNumId w:val="24"/>
  </w:num>
  <w:num w:numId="17">
    <w:abstractNumId w:val="8"/>
  </w:num>
  <w:num w:numId="18">
    <w:abstractNumId w:val="18"/>
  </w:num>
  <w:num w:numId="19">
    <w:abstractNumId w:val="4"/>
  </w:num>
  <w:num w:numId="20">
    <w:abstractNumId w:val="0"/>
  </w:num>
  <w:num w:numId="21">
    <w:abstractNumId w:val="19"/>
  </w:num>
  <w:num w:numId="22">
    <w:abstractNumId w:val="21"/>
  </w:num>
  <w:num w:numId="23">
    <w:abstractNumId w:val="26"/>
  </w:num>
  <w:num w:numId="24">
    <w:abstractNumId w:val="3"/>
  </w:num>
  <w:num w:numId="25">
    <w:abstractNumId w:val="6"/>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de-AT" w:vendorID="64" w:dllVersion="131078" w:nlCheck="1" w:checkStyle="1"/>
  <w:proofState w:spelling="clean" w:grammar="clean"/>
  <w:documentProtection w:edit="readOnly" w:enforcement="1" w:cryptProviderType="rsaAES" w:cryptAlgorithmClass="hash" w:cryptAlgorithmType="typeAny" w:cryptAlgorithmSid="14" w:cryptSpinCount="100000" w:hash="6YxYcNXDfEUeNDyTXG5wIVvrKIpZ7BA2DF7KzfilJJ3RAU0DRQMSxp04jlIar2WEsGCz1+EJqJwfYgipjVELnQ==" w:salt="WR/yL5dnxormWcoTPfIzG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DF"/>
    <w:rsid w:val="000A56E7"/>
    <w:rsid w:val="000D4571"/>
    <w:rsid w:val="001137C5"/>
    <w:rsid w:val="00150358"/>
    <w:rsid w:val="001A2C69"/>
    <w:rsid w:val="001A3B09"/>
    <w:rsid w:val="001A6614"/>
    <w:rsid w:val="001F13CD"/>
    <w:rsid w:val="002023C6"/>
    <w:rsid w:val="00267217"/>
    <w:rsid w:val="00284D52"/>
    <w:rsid w:val="00296CB8"/>
    <w:rsid w:val="002B5968"/>
    <w:rsid w:val="002D066C"/>
    <w:rsid w:val="002E0164"/>
    <w:rsid w:val="002F0A83"/>
    <w:rsid w:val="002F0B68"/>
    <w:rsid w:val="00305F64"/>
    <w:rsid w:val="00314711"/>
    <w:rsid w:val="00323BA7"/>
    <w:rsid w:val="00324414"/>
    <w:rsid w:val="0033578C"/>
    <w:rsid w:val="00341838"/>
    <w:rsid w:val="00355A53"/>
    <w:rsid w:val="003934D8"/>
    <w:rsid w:val="00395BFA"/>
    <w:rsid w:val="003A2EE5"/>
    <w:rsid w:val="003C4FE7"/>
    <w:rsid w:val="00414A29"/>
    <w:rsid w:val="00426681"/>
    <w:rsid w:val="00444A80"/>
    <w:rsid w:val="00454EE3"/>
    <w:rsid w:val="00465F6E"/>
    <w:rsid w:val="004E7541"/>
    <w:rsid w:val="00515926"/>
    <w:rsid w:val="00567672"/>
    <w:rsid w:val="005962FD"/>
    <w:rsid w:val="005A3849"/>
    <w:rsid w:val="005B4C4C"/>
    <w:rsid w:val="005D07EF"/>
    <w:rsid w:val="0061217F"/>
    <w:rsid w:val="00626D16"/>
    <w:rsid w:val="00634EB8"/>
    <w:rsid w:val="00646BFB"/>
    <w:rsid w:val="0069215E"/>
    <w:rsid w:val="006927A6"/>
    <w:rsid w:val="006944AF"/>
    <w:rsid w:val="006A351F"/>
    <w:rsid w:val="006A60D8"/>
    <w:rsid w:val="006D69A2"/>
    <w:rsid w:val="006E62C9"/>
    <w:rsid w:val="00704A54"/>
    <w:rsid w:val="00737015"/>
    <w:rsid w:val="00750F0E"/>
    <w:rsid w:val="00763463"/>
    <w:rsid w:val="00790492"/>
    <w:rsid w:val="007B7864"/>
    <w:rsid w:val="007D3445"/>
    <w:rsid w:val="007E3E04"/>
    <w:rsid w:val="007E7D44"/>
    <w:rsid w:val="00817FA8"/>
    <w:rsid w:val="0084382C"/>
    <w:rsid w:val="0086590C"/>
    <w:rsid w:val="008739EF"/>
    <w:rsid w:val="008E73CC"/>
    <w:rsid w:val="009148F1"/>
    <w:rsid w:val="009267ED"/>
    <w:rsid w:val="00927569"/>
    <w:rsid w:val="00977E67"/>
    <w:rsid w:val="009864EA"/>
    <w:rsid w:val="009D79BC"/>
    <w:rsid w:val="00A7028E"/>
    <w:rsid w:val="00A803ED"/>
    <w:rsid w:val="00AB7430"/>
    <w:rsid w:val="00B17393"/>
    <w:rsid w:val="00B469CD"/>
    <w:rsid w:val="00B7758E"/>
    <w:rsid w:val="00BB4E53"/>
    <w:rsid w:val="00C33C51"/>
    <w:rsid w:val="00C73D82"/>
    <w:rsid w:val="00C86AC3"/>
    <w:rsid w:val="00CA1A0E"/>
    <w:rsid w:val="00CA77FF"/>
    <w:rsid w:val="00CF2822"/>
    <w:rsid w:val="00D23FB8"/>
    <w:rsid w:val="00D241A6"/>
    <w:rsid w:val="00D377F0"/>
    <w:rsid w:val="00D97964"/>
    <w:rsid w:val="00DB3B08"/>
    <w:rsid w:val="00DD2C7D"/>
    <w:rsid w:val="00DF04AF"/>
    <w:rsid w:val="00E04FDF"/>
    <w:rsid w:val="00E54B4E"/>
    <w:rsid w:val="00E72BA0"/>
    <w:rsid w:val="00E83700"/>
    <w:rsid w:val="00EB20F1"/>
    <w:rsid w:val="00EB411F"/>
    <w:rsid w:val="00ED7695"/>
    <w:rsid w:val="00F002BC"/>
    <w:rsid w:val="00F12D21"/>
    <w:rsid w:val="00F239B4"/>
    <w:rsid w:val="00F23FF0"/>
    <w:rsid w:val="00F71D82"/>
    <w:rsid w:val="00F76A00"/>
    <w:rsid w:val="00FB4FC8"/>
    <w:rsid w:val="00FB7703"/>
    <w:rsid w:val="00FF78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0C5DDE"/>
  <w15:chartTrackingRefBased/>
  <w15:docId w15:val="{33F12B18-D39B-4B5F-AE0E-91063AE6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4E7541"/>
    <w:pPr>
      <w:spacing w:after="200" w:line="276" w:lineRule="auto"/>
      <w:ind w:left="720"/>
      <w:contextualSpacing/>
    </w:pPr>
    <w:rPr>
      <w:rFonts w:ascii="Calibri" w:eastAsia="Times New Roman" w:hAnsi="Calibri" w:cs="Times New Roman"/>
      <w:lang w:val="nl-NL"/>
    </w:rPr>
  </w:style>
  <w:style w:type="character" w:customStyle="1" w:styleId="normalchar">
    <w:name w:val="normal__char"/>
    <w:basedOn w:val="Absatz-Standardschriftart"/>
    <w:rsid w:val="004E7541"/>
  </w:style>
  <w:style w:type="character" w:styleId="Kommentarzeichen">
    <w:name w:val="annotation reference"/>
    <w:basedOn w:val="Absatz-Standardschriftart"/>
    <w:uiPriority w:val="99"/>
    <w:semiHidden/>
    <w:unhideWhenUsed/>
    <w:rsid w:val="006E62C9"/>
    <w:rPr>
      <w:sz w:val="16"/>
      <w:szCs w:val="16"/>
    </w:rPr>
  </w:style>
  <w:style w:type="paragraph" w:styleId="Kommentartext">
    <w:name w:val="annotation text"/>
    <w:basedOn w:val="Standard"/>
    <w:link w:val="KommentartextZchn"/>
    <w:uiPriority w:val="99"/>
    <w:semiHidden/>
    <w:unhideWhenUsed/>
    <w:rsid w:val="006E62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62C9"/>
    <w:rPr>
      <w:sz w:val="20"/>
      <w:szCs w:val="20"/>
    </w:rPr>
  </w:style>
  <w:style w:type="paragraph" w:styleId="Kommentarthema">
    <w:name w:val="annotation subject"/>
    <w:basedOn w:val="Kommentartext"/>
    <w:next w:val="Kommentartext"/>
    <w:link w:val="KommentarthemaZchn"/>
    <w:uiPriority w:val="99"/>
    <w:semiHidden/>
    <w:unhideWhenUsed/>
    <w:rsid w:val="006E62C9"/>
    <w:rPr>
      <w:b/>
      <w:bCs/>
    </w:rPr>
  </w:style>
  <w:style w:type="character" w:customStyle="1" w:styleId="KommentarthemaZchn">
    <w:name w:val="Kommentarthema Zchn"/>
    <w:basedOn w:val="KommentartextZchn"/>
    <w:link w:val="Kommentarthema"/>
    <w:uiPriority w:val="99"/>
    <w:semiHidden/>
    <w:rsid w:val="006E62C9"/>
    <w:rPr>
      <w:b/>
      <w:bCs/>
      <w:sz w:val="20"/>
      <w:szCs w:val="20"/>
    </w:rPr>
  </w:style>
  <w:style w:type="paragraph" w:styleId="Sprechblasentext">
    <w:name w:val="Balloon Text"/>
    <w:basedOn w:val="Standard"/>
    <w:link w:val="SprechblasentextZchn"/>
    <w:uiPriority w:val="99"/>
    <w:semiHidden/>
    <w:unhideWhenUsed/>
    <w:rsid w:val="006E62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62C9"/>
    <w:rPr>
      <w:rFonts w:ascii="Segoe UI" w:hAnsi="Segoe UI" w:cs="Segoe UI"/>
      <w:sz w:val="18"/>
      <w:szCs w:val="18"/>
    </w:rPr>
  </w:style>
  <w:style w:type="paragraph" w:styleId="Listenabsatz">
    <w:name w:val="List Paragraph"/>
    <w:basedOn w:val="Standard"/>
    <w:uiPriority w:val="34"/>
    <w:qFormat/>
    <w:rsid w:val="006A351F"/>
    <w:pPr>
      <w:ind w:left="720"/>
      <w:contextualSpacing/>
    </w:pPr>
  </w:style>
  <w:style w:type="paragraph" w:styleId="Kopfzeile">
    <w:name w:val="header"/>
    <w:basedOn w:val="Standard"/>
    <w:link w:val="KopfzeileZchn"/>
    <w:uiPriority w:val="99"/>
    <w:unhideWhenUsed/>
    <w:rsid w:val="00FB77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703"/>
  </w:style>
  <w:style w:type="paragraph" w:styleId="Fuzeile">
    <w:name w:val="footer"/>
    <w:basedOn w:val="Standard"/>
    <w:link w:val="FuzeileZchn"/>
    <w:uiPriority w:val="99"/>
    <w:unhideWhenUsed/>
    <w:rsid w:val="00FB77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7703"/>
  </w:style>
  <w:style w:type="table" w:styleId="Tabellenraster">
    <w:name w:val="Table Grid"/>
    <w:basedOn w:val="NormaleTabelle"/>
    <w:uiPriority w:val="39"/>
    <w:rsid w:val="0041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5035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0358"/>
    <w:rPr>
      <w:sz w:val="20"/>
      <w:szCs w:val="20"/>
    </w:rPr>
  </w:style>
  <w:style w:type="character" w:styleId="Funotenzeichen">
    <w:name w:val="footnote reference"/>
    <w:basedOn w:val="Absatz-Standardschriftart"/>
    <w:uiPriority w:val="99"/>
    <w:semiHidden/>
    <w:unhideWhenUsed/>
    <w:rsid w:val="00150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2A9AC-105F-40AE-8C50-2856B3A4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2759</Words>
  <Characters>17386</Characters>
  <Application>Microsoft Office Word</Application>
  <DocSecurity>8</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20105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Anja (anja.hoffmann@uni-graz.at)</dc:creator>
  <cp:keywords/>
  <dc:description/>
  <cp:lastModifiedBy>Hoffmann, Anja</cp:lastModifiedBy>
  <cp:revision>3</cp:revision>
  <dcterms:created xsi:type="dcterms:W3CDTF">2019-05-03T14:17:00Z</dcterms:created>
  <dcterms:modified xsi:type="dcterms:W3CDTF">2019-05-03T14:18:00Z</dcterms:modified>
</cp:coreProperties>
</file>