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49" w:rsidRPr="00755798" w:rsidRDefault="00F0021B" w:rsidP="0056084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PRAXI</w:t>
      </w:r>
      <w:r w:rsidR="00560849" w:rsidRPr="00755798">
        <w:rPr>
          <w:rFonts w:cstheme="minorHAnsi"/>
          <w:b/>
          <w:sz w:val="28"/>
          <w:szCs w:val="28"/>
        </w:rPr>
        <w:t>S</w:t>
      </w:r>
      <w:r w:rsidR="00810C6C" w:rsidRPr="00755798">
        <w:rPr>
          <w:rFonts w:cstheme="minorHAnsi"/>
          <w:b/>
          <w:sz w:val="28"/>
          <w:szCs w:val="28"/>
        </w:rPr>
        <w:t>BERICHT</w:t>
      </w:r>
    </w:p>
    <w:p w:rsidR="00560849" w:rsidRPr="006910C8" w:rsidRDefault="00810C6C" w:rsidP="00560849">
      <w:pPr>
        <w:jc w:val="center"/>
        <w:rPr>
          <w:rFonts w:cstheme="minorHAnsi"/>
          <w:i/>
        </w:rPr>
      </w:pPr>
      <w:r w:rsidRPr="006910C8">
        <w:rPr>
          <w:rFonts w:cstheme="minorHAnsi"/>
          <w:i/>
        </w:rPr>
        <w:t xml:space="preserve">(Bitte </w:t>
      </w:r>
      <w:r w:rsidR="006910C8" w:rsidRPr="006910C8">
        <w:rPr>
          <w:rFonts w:cstheme="minorHAnsi"/>
          <w:i/>
        </w:rPr>
        <w:t xml:space="preserve">vermeiden Sie aus Gründen des Datenschutzes und der Geheimhaltung in diesem Bericht sämtliche Angaben, die Rückschlüsse auf KundInnen oder Aufträge der </w:t>
      </w:r>
      <w:r w:rsidR="00623077">
        <w:rPr>
          <w:rFonts w:cstheme="minorHAnsi"/>
          <w:i/>
        </w:rPr>
        <w:t>Praxi</w:t>
      </w:r>
      <w:r w:rsidR="005D379F">
        <w:rPr>
          <w:rFonts w:cstheme="minorHAnsi"/>
          <w:i/>
        </w:rPr>
        <w:t>s</w:t>
      </w:r>
      <w:r w:rsidR="006910C8" w:rsidRPr="006910C8">
        <w:rPr>
          <w:rFonts w:cstheme="minorHAnsi"/>
          <w:i/>
        </w:rPr>
        <w:t>geber zulassen</w:t>
      </w:r>
      <w:r w:rsidR="005D379F">
        <w:rPr>
          <w:rFonts w:cstheme="minorHAnsi"/>
          <w:i/>
        </w:rPr>
        <w:t>!</w:t>
      </w:r>
      <w:r w:rsidR="006910C8" w:rsidRPr="006910C8">
        <w:rPr>
          <w:rFonts w:cstheme="minorHAnsi"/>
          <w:i/>
        </w:rPr>
        <w:t xml:space="preserve">) </w:t>
      </w:r>
    </w:p>
    <w:p w:rsidR="00BD49F9" w:rsidRPr="005D379F" w:rsidRDefault="00F0021B" w:rsidP="005608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Praxis</w:t>
      </w:r>
      <w:r w:rsidR="005D379F" w:rsidRPr="005D379F">
        <w:rPr>
          <w:rFonts w:cstheme="minorHAnsi"/>
          <w:sz w:val="24"/>
          <w:szCs w:val="24"/>
        </w:rPr>
        <w:t xml:space="preserve">bericht </w:t>
      </w:r>
      <w:proofErr w:type="gramStart"/>
      <w:r w:rsidR="005D379F" w:rsidRPr="005D379F">
        <w:rPr>
          <w:rFonts w:cstheme="minorHAnsi"/>
          <w:sz w:val="24"/>
          <w:szCs w:val="24"/>
        </w:rPr>
        <w:t>verfasst</w:t>
      </w:r>
      <w:r w:rsidR="00BD49F9" w:rsidRPr="005D379F">
        <w:rPr>
          <w:rFonts w:cstheme="minorHAnsi"/>
          <w:sz w:val="24"/>
          <w:szCs w:val="24"/>
        </w:rPr>
        <w:t xml:space="preserve">  am</w:t>
      </w:r>
      <w:proofErr w:type="gramEnd"/>
      <w:r w:rsidR="00BD49F9" w:rsidRPr="005D379F">
        <w:rPr>
          <w:rFonts w:cstheme="minorHAnsi"/>
          <w:sz w:val="24"/>
          <w:szCs w:val="24"/>
        </w:rPr>
        <w:t xml:space="preserve"> __________________________</w:t>
      </w:r>
      <w:r w:rsidR="005D379F" w:rsidRPr="005D379F">
        <w:rPr>
          <w:rFonts w:cstheme="minorHAnsi"/>
          <w:sz w:val="24"/>
          <w:szCs w:val="24"/>
        </w:rPr>
        <w:t xml:space="preserve"> über </w:t>
      </w:r>
      <w:r>
        <w:rPr>
          <w:rFonts w:cstheme="minorHAnsi"/>
          <w:sz w:val="24"/>
          <w:szCs w:val="24"/>
        </w:rPr>
        <w:t>die Praxis</w:t>
      </w:r>
      <w:r w:rsidR="005D379F" w:rsidRPr="005D379F">
        <w:rPr>
          <w:rFonts w:cstheme="minorHAnsi"/>
          <w:sz w:val="24"/>
          <w:szCs w:val="24"/>
        </w:rPr>
        <w:t xml:space="preserve"> von </w:t>
      </w:r>
    </w:p>
    <w:p w:rsidR="00560849" w:rsidRPr="005D379F" w:rsidRDefault="00711A3B" w:rsidP="00560849">
      <w:pPr>
        <w:rPr>
          <w:rFonts w:cstheme="minorHAnsi"/>
          <w:sz w:val="24"/>
          <w:szCs w:val="24"/>
        </w:rPr>
      </w:pPr>
      <w:proofErr w:type="spellStart"/>
      <w:r w:rsidRPr="00755798">
        <w:rPr>
          <w:rFonts w:cstheme="minorHAnsi"/>
          <w:b/>
          <w:sz w:val="24"/>
          <w:szCs w:val="24"/>
        </w:rPr>
        <w:t>Praktikant</w:t>
      </w:r>
      <w:r w:rsidR="00E647B0" w:rsidRPr="00755798">
        <w:rPr>
          <w:rFonts w:cstheme="minorHAnsi"/>
          <w:b/>
          <w:sz w:val="24"/>
          <w:szCs w:val="24"/>
        </w:rPr>
        <w:t>I</w:t>
      </w:r>
      <w:r w:rsidRPr="00755798">
        <w:rPr>
          <w:rFonts w:cstheme="minorHAnsi"/>
          <w:b/>
          <w:sz w:val="24"/>
          <w:szCs w:val="24"/>
        </w:rPr>
        <w:t>n</w:t>
      </w:r>
      <w:proofErr w:type="spellEnd"/>
      <w:r w:rsidRPr="00755798">
        <w:rPr>
          <w:rFonts w:cstheme="minorHAnsi"/>
          <w:b/>
          <w:sz w:val="24"/>
          <w:szCs w:val="24"/>
        </w:rPr>
        <w:t>:</w:t>
      </w:r>
      <w:r w:rsidRPr="005D379F">
        <w:rPr>
          <w:rFonts w:cstheme="minorHAnsi"/>
          <w:sz w:val="24"/>
          <w:szCs w:val="24"/>
        </w:rPr>
        <w:t xml:space="preserve">       </w:t>
      </w:r>
      <w:r w:rsidR="00560849" w:rsidRPr="005D379F">
        <w:rPr>
          <w:rFonts w:cstheme="minorHAnsi"/>
          <w:sz w:val="24"/>
          <w:szCs w:val="24"/>
        </w:rPr>
        <w:t>__________________________________________________</w:t>
      </w:r>
    </w:p>
    <w:p w:rsidR="005013F0" w:rsidRPr="005D379F" w:rsidRDefault="005013F0" w:rsidP="005013F0">
      <w:pPr>
        <w:ind w:firstLine="708"/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Matrikelnummer: ______________________ Studienkennzahl: _____________</w:t>
      </w:r>
    </w:p>
    <w:p w:rsidR="00560849" w:rsidRPr="005D379F" w:rsidRDefault="005D379F" w:rsidP="00560849">
      <w:pPr>
        <w:rPr>
          <w:rFonts w:cstheme="minorHAnsi"/>
          <w:sz w:val="24"/>
          <w:szCs w:val="24"/>
        </w:rPr>
      </w:pPr>
      <w:r w:rsidRPr="00755798">
        <w:rPr>
          <w:rFonts w:cstheme="minorHAnsi"/>
          <w:b/>
          <w:sz w:val="24"/>
          <w:szCs w:val="24"/>
        </w:rPr>
        <w:t xml:space="preserve">bei/m </w:t>
      </w:r>
      <w:r w:rsidR="00F0021B">
        <w:rPr>
          <w:rFonts w:cstheme="minorHAnsi"/>
          <w:b/>
          <w:sz w:val="24"/>
          <w:szCs w:val="24"/>
        </w:rPr>
        <w:t>Praxis</w:t>
      </w:r>
      <w:r w:rsidR="00711A3B" w:rsidRPr="00755798">
        <w:rPr>
          <w:rFonts w:cstheme="minorHAnsi"/>
          <w:b/>
          <w:sz w:val="24"/>
          <w:szCs w:val="24"/>
        </w:rPr>
        <w:t>geber</w:t>
      </w:r>
      <w:r w:rsidR="00F0021B">
        <w:rPr>
          <w:rFonts w:cstheme="minorHAnsi"/>
          <w:b/>
          <w:sz w:val="24"/>
          <w:szCs w:val="24"/>
        </w:rPr>
        <w:t>/i</w:t>
      </w:r>
      <w:r w:rsidR="00711A3B" w:rsidRPr="00755798">
        <w:rPr>
          <w:rFonts w:cstheme="minorHAnsi"/>
          <w:b/>
          <w:sz w:val="24"/>
          <w:szCs w:val="24"/>
        </w:rPr>
        <w:t>n:</w:t>
      </w:r>
      <w:r w:rsidR="00711A3B" w:rsidRPr="005D379F">
        <w:rPr>
          <w:rFonts w:cstheme="minorHAnsi"/>
          <w:sz w:val="24"/>
          <w:szCs w:val="24"/>
        </w:rPr>
        <w:t xml:space="preserve"> </w:t>
      </w:r>
      <w:r w:rsidR="00560849" w:rsidRPr="005D379F">
        <w:rPr>
          <w:rFonts w:cstheme="minorHAnsi"/>
          <w:sz w:val="24"/>
          <w:szCs w:val="24"/>
        </w:rPr>
        <w:t>_____________________________________________________</w:t>
      </w:r>
    </w:p>
    <w:p w:rsidR="00DB109C" w:rsidRPr="005D379F" w:rsidRDefault="00DB109C" w:rsidP="00560849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ab/>
        <w:t>Betreuungsperson/en: ________________________________________________</w:t>
      </w:r>
    </w:p>
    <w:p w:rsidR="00560849" w:rsidRPr="005D379F" w:rsidRDefault="00711A3B" w:rsidP="00560849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für die</w:t>
      </w:r>
      <w:r w:rsidR="00BD49F9" w:rsidRPr="005D379F">
        <w:rPr>
          <w:rFonts w:cstheme="minorHAnsi"/>
          <w:sz w:val="24"/>
          <w:szCs w:val="24"/>
        </w:rPr>
        <w:t xml:space="preserve"> </w:t>
      </w:r>
      <w:r w:rsidR="00124533" w:rsidRPr="005D379F">
        <w:rPr>
          <w:rFonts w:cstheme="minorHAnsi"/>
          <w:sz w:val="24"/>
          <w:szCs w:val="24"/>
        </w:rPr>
        <w:t>Dauer vom</w:t>
      </w:r>
      <w:r w:rsidR="00BD49F9" w:rsidRPr="005D379F">
        <w:rPr>
          <w:rFonts w:cstheme="minorHAnsi"/>
          <w:sz w:val="24"/>
          <w:szCs w:val="24"/>
        </w:rPr>
        <w:t xml:space="preserve"> (Datum)</w:t>
      </w:r>
      <w:r w:rsidR="00124533" w:rsidRPr="005D379F">
        <w:rPr>
          <w:rFonts w:cstheme="minorHAnsi"/>
          <w:sz w:val="24"/>
          <w:szCs w:val="24"/>
        </w:rPr>
        <w:t xml:space="preserve">________________ bis _____________________ </w:t>
      </w:r>
      <w:r w:rsidRPr="005D379F">
        <w:rPr>
          <w:rFonts w:cstheme="minorHAnsi"/>
          <w:sz w:val="24"/>
          <w:szCs w:val="24"/>
        </w:rPr>
        <w:t xml:space="preserve">im </w:t>
      </w:r>
      <w:proofErr w:type="gramStart"/>
      <w:r w:rsidRPr="005D379F">
        <w:rPr>
          <w:rFonts w:cstheme="minorHAnsi"/>
          <w:sz w:val="24"/>
          <w:szCs w:val="24"/>
        </w:rPr>
        <w:t>folgenden</w:t>
      </w:r>
      <w:proofErr w:type="gramEnd"/>
    </w:p>
    <w:p w:rsidR="00711A3B" w:rsidRPr="005D379F" w:rsidRDefault="00CB307C" w:rsidP="00711A3B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Stundenausmaß</w:t>
      </w:r>
      <w:r w:rsidR="00711A3B" w:rsidRPr="005D379F">
        <w:rPr>
          <w:rFonts w:cstheme="minorHAnsi"/>
          <w:sz w:val="24"/>
          <w:szCs w:val="24"/>
        </w:rPr>
        <w:t xml:space="preserve"> gesamt: _______</w:t>
      </w:r>
      <w:proofErr w:type="gramStart"/>
      <w:r w:rsidR="00711A3B" w:rsidRPr="005D379F">
        <w:rPr>
          <w:rFonts w:cstheme="minorHAnsi"/>
          <w:sz w:val="24"/>
          <w:szCs w:val="24"/>
        </w:rPr>
        <w:t>_  davon</w:t>
      </w:r>
      <w:proofErr w:type="gramEnd"/>
      <w:r w:rsidR="00963E7B" w:rsidRPr="005D379F">
        <w:rPr>
          <w:rFonts w:cstheme="minorHAnsi"/>
          <w:sz w:val="24"/>
          <w:szCs w:val="24"/>
        </w:rPr>
        <w:t xml:space="preserve"> </w:t>
      </w:r>
      <w:r w:rsidR="00963E7B" w:rsidRPr="005D379F">
        <w:rPr>
          <w:rFonts w:cstheme="minorHAnsi"/>
          <w:i/>
          <w:sz w:val="24"/>
          <w:szCs w:val="24"/>
        </w:rPr>
        <w:t>(Angabe in Stunden oder Prozenten)</w:t>
      </w:r>
    </w:p>
    <w:p w:rsidR="00711A3B" w:rsidRPr="005D379F" w:rsidRDefault="00711A3B" w:rsidP="00711A3B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a) Ausbildungsteil</w:t>
      </w:r>
      <w:r w:rsidR="00CB307C" w:rsidRPr="005D379F">
        <w:rPr>
          <w:rFonts w:cstheme="minorHAnsi"/>
          <w:sz w:val="24"/>
          <w:szCs w:val="24"/>
        </w:rPr>
        <w:t>: ______________</w:t>
      </w:r>
      <w:r w:rsidR="00BD49F9" w:rsidRPr="005D379F">
        <w:rPr>
          <w:rFonts w:cstheme="minorHAnsi"/>
          <w:sz w:val="24"/>
          <w:szCs w:val="24"/>
        </w:rPr>
        <w:t xml:space="preserve">                         </w:t>
      </w:r>
      <w:r w:rsidRPr="005D379F">
        <w:rPr>
          <w:rFonts w:cstheme="minorHAnsi"/>
          <w:sz w:val="24"/>
          <w:szCs w:val="24"/>
        </w:rPr>
        <w:t xml:space="preserve">b) Verwertbare Leistungen: </w:t>
      </w:r>
      <w:r w:rsidR="00CB307C" w:rsidRPr="005D379F">
        <w:rPr>
          <w:rFonts w:cstheme="minorHAnsi"/>
          <w:sz w:val="24"/>
          <w:szCs w:val="24"/>
        </w:rPr>
        <w:t>_________</w:t>
      </w:r>
    </w:p>
    <w:p w:rsidR="00711A3B" w:rsidRPr="00963E7B" w:rsidRDefault="00711A3B" w:rsidP="00711A3B">
      <w:pPr>
        <w:rPr>
          <w:rFonts w:cstheme="minorHAnsi"/>
          <w:b/>
        </w:rPr>
      </w:pPr>
    </w:p>
    <w:p w:rsidR="00FA0580" w:rsidRDefault="00FA0580" w:rsidP="003C25F4">
      <w:pPr>
        <w:pStyle w:val="Listenabsatz"/>
        <w:ind w:left="0"/>
        <w:jc w:val="center"/>
        <w:rPr>
          <w:rFonts w:cstheme="minorHAnsi"/>
          <w:b/>
          <w:caps/>
        </w:rPr>
      </w:pPr>
      <w:r w:rsidRPr="003C25F4">
        <w:rPr>
          <w:rFonts w:cstheme="minorHAnsi"/>
          <w:b/>
          <w:caps/>
        </w:rPr>
        <w:t>Tätigkeitsbereiche</w:t>
      </w:r>
    </w:p>
    <w:p w:rsidR="003C25F4" w:rsidRDefault="003C25F4" w:rsidP="003C25F4">
      <w:pPr>
        <w:pStyle w:val="Listenabsatz"/>
        <w:ind w:left="0"/>
        <w:jc w:val="center"/>
        <w:rPr>
          <w:rFonts w:cstheme="minorHAnsi"/>
          <w:b/>
          <w:caps/>
        </w:rPr>
      </w:pPr>
    </w:p>
    <w:p w:rsidR="003C25F4" w:rsidRDefault="003C25F4" w:rsidP="003C25F4">
      <w:pPr>
        <w:pStyle w:val="Listenabsatz"/>
        <w:ind w:left="0"/>
        <w:rPr>
          <w:rFonts w:cstheme="minorHAnsi"/>
        </w:rPr>
      </w:pPr>
      <w:r>
        <w:rPr>
          <w:rFonts w:cstheme="minorHAnsi"/>
          <w:caps/>
        </w:rPr>
        <w:t>G</w:t>
      </w:r>
      <w:r>
        <w:rPr>
          <w:rFonts w:cstheme="minorHAnsi"/>
        </w:rPr>
        <w:t xml:space="preserve">rundlage für den </w:t>
      </w:r>
      <w:r w:rsidR="00F0021B">
        <w:rPr>
          <w:rFonts w:cstheme="minorHAnsi"/>
        </w:rPr>
        <w:t>Praxis</w:t>
      </w:r>
      <w:r>
        <w:rPr>
          <w:rFonts w:cstheme="minorHAnsi"/>
        </w:rPr>
        <w:t>bericht ist die Pr</w:t>
      </w:r>
      <w:r w:rsidR="00F0021B">
        <w:rPr>
          <w:rFonts w:cstheme="minorHAnsi"/>
        </w:rPr>
        <w:t>axi</w:t>
      </w:r>
      <w:r>
        <w:rPr>
          <w:rFonts w:cstheme="minorHAnsi"/>
        </w:rPr>
        <w:t xml:space="preserve">svereinbarung. </w:t>
      </w:r>
    </w:p>
    <w:p w:rsidR="00DB109C" w:rsidRDefault="00DB109C" w:rsidP="003C25F4">
      <w:pPr>
        <w:pStyle w:val="Listenabsatz"/>
        <w:ind w:left="0"/>
        <w:rPr>
          <w:rFonts w:cstheme="minorHAnsi"/>
          <w:b/>
          <w:caps/>
        </w:rPr>
      </w:pPr>
    </w:p>
    <w:p w:rsidR="00DF2D52" w:rsidRPr="00963E7B" w:rsidRDefault="00DF2D52" w:rsidP="003C25F4">
      <w:pPr>
        <w:pStyle w:val="Listenabsatz"/>
        <w:numPr>
          <w:ilvl w:val="0"/>
          <w:numId w:val="11"/>
        </w:numPr>
        <w:spacing w:after="0" w:line="257" w:lineRule="auto"/>
        <w:ind w:left="357" w:hanging="357"/>
        <w:rPr>
          <w:rFonts w:cstheme="minorHAnsi"/>
          <w:b/>
        </w:rPr>
      </w:pPr>
      <w:r w:rsidRPr="00963E7B">
        <w:rPr>
          <w:rFonts w:cstheme="minorHAnsi"/>
          <w:b/>
        </w:rPr>
        <w:t xml:space="preserve">Ausbildungsteil </w:t>
      </w:r>
    </w:p>
    <w:p w:rsidR="00FA0580" w:rsidRPr="00963E7B" w:rsidRDefault="00FA0580" w:rsidP="00963E7B">
      <w:pPr>
        <w:spacing w:after="0"/>
        <w:jc w:val="center"/>
        <w:rPr>
          <w:rFonts w:cstheme="minorHAnsi"/>
          <w:b/>
        </w:rPr>
      </w:pPr>
    </w:p>
    <w:p w:rsidR="00DF2D52" w:rsidRPr="00963E7B" w:rsidRDefault="00DF2D52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Vor- und Nachbesprechung von Aufgaben</w:t>
      </w:r>
    </w:p>
    <w:p w:rsidR="00FA0580" w:rsidRPr="00963E7B" w:rsidRDefault="001B5C61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Korrektur </w:t>
      </w:r>
      <w:r w:rsidR="00FA0580" w:rsidRPr="00963E7B">
        <w:rPr>
          <w:rFonts w:cstheme="minorHAnsi"/>
        </w:rPr>
        <w:t>von Übersetzungen der PraktikantInnen</w:t>
      </w:r>
    </w:p>
    <w:p w:rsidR="00DF2D52" w:rsidRPr="00963E7B" w:rsidRDefault="00DF2D52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Einschulung in die Verwendung von CAT-Tools, Datenbanken</w:t>
      </w:r>
      <w:proofErr w:type="gramStart"/>
      <w:r w:rsidRPr="00963E7B">
        <w:rPr>
          <w:rFonts w:cstheme="minorHAnsi"/>
        </w:rPr>
        <w:t xml:space="preserve">, </w:t>
      </w:r>
      <w:r w:rsidR="007F101F">
        <w:rPr>
          <w:rFonts w:cstheme="minorHAnsi"/>
        </w:rPr>
        <w:t>,</w:t>
      </w:r>
      <w:proofErr w:type="gramEnd"/>
      <w:r w:rsidR="007F101F">
        <w:rPr>
          <w:rFonts w:cstheme="minorHAnsi"/>
        </w:rPr>
        <w:t xml:space="preserve"> etc.</w:t>
      </w:r>
    </w:p>
    <w:p w:rsidR="00DF2D52" w:rsidRPr="00963E7B" w:rsidRDefault="001B5C61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Ermöglichung der </w:t>
      </w:r>
      <w:r w:rsidR="00DF2D52" w:rsidRPr="00963E7B">
        <w:rPr>
          <w:rFonts w:cstheme="minorHAnsi"/>
        </w:rPr>
        <w:t xml:space="preserve">Teilnahme an Besprechungen mit KundInnen und </w:t>
      </w:r>
      <w:proofErr w:type="spellStart"/>
      <w:r w:rsidR="00FA0580" w:rsidRPr="00963E7B">
        <w:rPr>
          <w:rFonts w:cstheme="minorHAnsi"/>
        </w:rPr>
        <w:t>KollegInnen</w:t>
      </w:r>
      <w:proofErr w:type="spellEnd"/>
      <w:r w:rsidR="00DF2D52" w:rsidRPr="00963E7B">
        <w:rPr>
          <w:rFonts w:cstheme="minorHAnsi"/>
        </w:rPr>
        <w:t xml:space="preserve">, </w:t>
      </w:r>
      <w:r w:rsidR="007F101F">
        <w:rPr>
          <w:rFonts w:cstheme="minorHAnsi"/>
        </w:rPr>
        <w:t>, etc.</w:t>
      </w:r>
    </w:p>
    <w:p w:rsidR="00DF2D52" w:rsidRPr="00963E7B" w:rsidRDefault="001712EC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Ermöglichung von </w:t>
      </w:r>
      <w:r w:rsidR="00DF2D52" w:rsidRPr="00963E7B">
        <w:rPr>
          <w:rFonts w:cstheme="minorHAnsi"/>
        </w:rPr>
        <w:t>Stage-Einsätze</w:t>
      </w:r>
      <w:r>
        <w:rPr>
          <w:rFonts w:cstheme="minorHAnsi"/>
        </w:rPr>
        <w:t>n</w:t>
      </w:r>
      <w:r w:rsidR="00DF2D52" w:rsidRPr="00963E7B">
        <w:rPr>
          <w:rFonts w:cstheme="minorHAnsi"/>
        </w:rPr>
        <w:t xml:space="preserve"> der </w:t>
      </w:r>
      <w:proofErr w:type="spellStart"/>
      <w:r w:rsidR="00DF2D52" w:rsidRPr="00963E7B">
        <w:rPr>
          <w:rFonts w:cstheme="minorHAnsi"/>
        </w:rPr>
        <w:t>PraktikantInnen</w:t>
      </w:r>
      <w:proofErr w:type="spellEnd"/>
      <w:r w:rsidR="004B3AFA" w:rsidRPr="00963E7B">
        <w:rPr>
          <w:rFonts w:cstheme="minorHAnsi"/>
        </w:rPr>
        <w:t xml:space="preserve"> bei </w:t>
      </w:r>
      <w:proofErr w:type="spellStart"/>
      <w:r w:rsidR="004B3AFA" w:rsidRPr="00963E7B">
        <w:rPr>
          <w:rFonts w:cstheme="minorHAnsi"/>
        </w:rPr>
        <w:t>Dolmetschaufträgen</w:t>
      </w:r>
      <w:proofErr w:type="spellEnd"/>
    </w:p>
    <w:p w:rsidR="004B3AFA" w:rsidRPr="00963E7B" w:rsidRDefault="004B3AFA" w:rsidP="00963E7B">
      <w:pPr>
        <w:spacing w:after="0"/>
        <w:rPr>
          <w:rFonts w:cstheme="minorHAnsi"/>
        </w:rPr>
      </w:pPr>
    </w:p>
    <w:p w:rsidR="008E3375" w:rsidRDefault="004B3AFA" w:rsidP="001B5C61">
      <w:pPr>
        <w:pStyle w:val="Listenabsatz"/>
        <w:numPr>
          <w:ilvl w:val="0"/>
          <w:numId w:val="11"/>
        </w:numPr>
        <w:spacing w:after="0" w:line="257" w:lineRule="auto"/>
        <w:ind w:left="357" w:hanging="357"/>
        <w:rPr>
          <w:rFonts w:cstheme="minorHAnsi"/>
          <w:b/>
        </w:rPr>
      </w:pPr>
      <w:r w:rsidRPr="00963E7B">
        <w:rPr>
          <w:rFonts w:cstheme="minorHAnsi"/>
          <w:b/>
        </w:rPr>
        <w:t xml:space="preserve">Verwertbare Leistungen </w:t>
      </w:r>
    </w:p>
    <w:p w:rsidR="00963E7B" w:rsidRDefault="00963E7B" w:rsidP="003C25F4">
      <w:pPr>
        <w:spacing w:after="0"/>
        <w:rPr>
          <w:rFonts w:cstheme="minorHAnsi"/>
        </w:rPr>
      </w:pPr>
    </w:p>
    <w:p w:rsidR="003C25F4" w:rsidRDefault="003C25F4" w:rsidP="003C25F4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Ich habe verwertbare Leistungen erbracht und darüber ein Tätigkeitsprotokoll verfasst</w:t>
      </w:r>
      <w:r w:rsidR="00DB109C">
        <w:rPr>
          <w:rFonts w:cstheme="minorHAnsi"/>
        </w:rPr>
        <w:t xml:space="preserve"> (dieses kann zwecks stichprobenartiger Überprüfung angefordert werden; bitte aufbewahren!)</w:t>
      </w:r>
      <w:r>
        <w:rPr>
          <w:rFonts w:cstheme="minorHAnsi"/>
        </w:rPr>
        <w:t xml:space="preserve">. </w:t>
      </w:r>
    </w:p>
    <w:p w:rsidR="00DB109C" w:rsidRDefault="00DB109C" w:rsidP="001B5C61">
      <w:pPr>
        <w:spacing w:after="0"/>
        <w:jc w:val="both"/>
        <w:rPr>
          <w:rFonts w:cstheme="minorHAnsi"/>
          <w:b/>
        </w:rPr>
      </w:pPr>
    </w:p>
    <w:p w:rsidR="004B3AFA" w:rsidRDefault="003C25F4" w:rsidP="001B5C6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Ich wurde mit folgenden Aufgaben/Tätigkeiten betraut:</w:t>
      </w:r>
    </w:p>
    <w:p w:rsidR="00963E7B" w:rsidRPr="00963E7B" w:rsidRDefault="00963E7B" w:rsidP="00963E7B">
      <w:pPr>
        <w:spacing w:after="0"/>
        <w:jc w:val="both"/>
        <w:rPr>
          <w:rFonts w:cstheme="minorHAnsi"/>
          <w:b/>
        </w:rPr>
      </w:pPr>
    </w:p>
    <w:p w:rsidR="007E02F4" w:rsidRDefault="004B3AFA" w:rsidP="001B5C61">
      <w:pPr>
        <w:spacing w:after="0"/>
        <w:ind w:firstLine="360"/>
        <w:rPr>
          <w:rFonts w:cstheme="minorHAnsi"/>
          <w:b/>
          <w:bCs/>
        </w:rPr>
      </w:pPr>
      <w:r w:rsidRPr="00961890">
        <w:rPr>
          <w:rFonts w:cstheme="minorHAnsi"/>
        </w:rPr>
        <w:t>Pr</w:t>
      </w:r>
      <w:r w:rsidR="007E02F4" w:rsidRPr="00961890">
        <w:rPr>
          <w:rFonts w:cstheme="minorHAnsi"/>
          <w:b/>
          <w:bCs/>
        </w:rPr>
        <w:t>ojekt- und Auftragsmanagement</w:t>
      </w:r>
    </w:p>
    <w:p w:rsidR="005D379F" w:rsidRDefault="005D379F" w:rsidP="001B5C61">
      <w:pPr>
        <w:spacing w:after="0"/>
        <w:ind w:firstLine="36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Suche und Auswahl von ÜbersetzerInnen/DolmetscherInnen/RevisorInnen, Teamzusammenstellung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Erstellung oder Pflege von Datenbanken/Aufzeichnungen zur Auftragsverwaltung, Kundenverwaltung, </w:t>
      </w:r>
      <w:proofErr w:type="spellStart"/>
      <w:r w:rsidRPr="00963E7B">
        <w:rPr>
          <w:rFonts w:cstheme="minorHAnsi"/>
        </w:rPr>
        <w:t>KooperationspartnerInnen</w:t>
      </w:r>
      <w:proofErr w:type="spellEnd"/>
    </w:p>
    <w:p w:rsidR="008E3375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Kommunikation mit </w:t>
      </w:r>
      <w:proofErr w:type="spellStart"/>
      <w:r w:rsidRPr="00963E7B">
        <w:rPr>
          <w:rFonts w:cstheme="minorHAnsi"/>
        </w:rPr>
        <w:t>KundInnen</w:t>
      </w:r>
      <w:proofErr w:type="spellEnd"/>
      <w:r w:rsidRPr="00963E7B">
        <w:rPr>
          <w:rFonts w:cstheme="minorHAnsi"/>
        </w:rPr>
        <w:t xml:space="preserve"> und </w:t>
      </w:r>
      <w:proofErr w:type="spellStart"/>
      <w:r w:rsidRPr="00963E7B">
        <w:rPr>
          <w:rFonts w:cstheme="minorHAnsi"/>
        </w:rPr>
        <w:t>KooperationspartnerIn</w:t>
      </w:r>
      <w:r w:rsidR="003E214C" w:rsidRPr="00963E7B">
        <w:rPr>
          <w:rFonts w:cstheme="minorHAnsi"/>
        </w:rPr>
        <w:t>n</w:t>
      </w:r>
      <w:r w:rsidRPr="00963E7B">
        <w:rPr>
          <w:rFonts w:cstheme="minorHAnsi"/>
        </w:rPr>
        <w:t>en</w:t>
      </w:r>
      <w:proofErr w:type="spellEnd"/>
      <w:r w:rsidRPr="00963E7B">
        <w:rPr>
          <w:rFonts w:cstheme="minorHAnsi"/>
        </w:rPr>
        <w:t xml:space="preserve"> 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Angebotserstellung, Kostenvoranschläge, Aufwandsschätzungen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Terminplanung und </w:t>
      </w:r>
      <w:r w:rsidR="003E214C" w:rsidRPr="00963E7B">
        <w:rPr>
          <w:rFonts w:cstheme="minorHAnsi"/>
        </w:rPr>
        <w:t>-</w:t>
      </w:r>
      <w:r w:rsidRPr="00963E7B">
        <w:rPr>
          <w:rFonts w:cstheme="minorHAnsi"/>
        </w:rPr>
        <w:t>überwachung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Archivierung von Übersetzungen/Projekt-</w:t>
      </w:r>
      <w:r w:rsidR="001712EC">
        <w:rPr>
          <w:rFonts w:cstheme="minorHAnsi"/>
        </w:rPr>
        <w:t>,</w:t>
      </w:r>
      <w:r w:rsidR="007F101F">
        <w:rPr>
          <w:rFonts w:cstheme="minorHAnsi"/>
        </w:rPr>
        <w:t xml:space="preserve"> Auftragsmaterialien/</w:t>
      </w:r>
      <w:proofErr w:type="spellStart"/>
      <w:r w:rsidRPr="00963E7B">
        <w:rPr>
          <w:rFonts w:cstheme="minorHAnsi"/>
        </w:rPr>
        <w:t>Dolmetschunterlagen</w:t>
      </w:r>
      <w:proofErr w:type="spellEnd"/>
      <w:r w:rsidR="007F101F">
        <w:rPr>
          <w:rFonts w:cstheme="minorHAnsi"/>
        </w:rPr>
        <w:t>,</w:t>
      </w:r>
      <w:r w:rsidRPr="00963E7B">
        <w:rPr>
          <w:rFonts w:cstheme="minorHAnsi"/>
        </w:rPr>
        <w:t xml:space="preserve"> </w:t>
      </w:r>
      <w:r w:rsidR="007F101F">
        <w:rPr>
          <w:rFonts w:cstheme="minorHAnsi"/>
        </w:rPr>
        <w:t>, etc.</w:t>
      </w:r>
    </w:p>
    <w:p w:rsidR="00963E7B" w:rsidRDefault="00963E7B" w:rsidP="00963E7B">
      <w:pPr>
        <w:spacing w:after="0"/>
        <w:ind w:left="360" w:hanging="360"/>
        <w:rPr>
          <w:rFonts w:cstheme="minorHAnsi"/>
          <w:b/>
          <w:bCs/>
        </w:rPr>
      </w:pPr>
    </w:p>
    <w:p w:rsidR="007E02F4" w:rsidRDefault="007E02F4" w:rsidP="001B5C61">
      <w:pPr>
        <w:spacing w:after="0"/>
        <w:ind w:left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Rechnungswesen</w:t>
      </w:r>
    </w:p>
    <w:p w:rsidR="005D379F" w:rsidRDefault="005D379F" w:rsidP="001B5C61">
      <w:pPr>
        <w:spacing w:after="0"/>
        <w:ind w:left="36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Ausstellung/Prüfung von Rechnungen/Honorarnoten</w:t>
      </w:r>
    </w:p>
    <w:p w:rsidR="007E02F4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Management von Zahlungserinnerungen, Mahnungen</w:t>
      </w:r>
    </w:p>
    <w:p w:rsidR="00963E7B" w:rsidRPr="00963E7B" w:rsidRDefault="00963E7B" w:rsidP="00963E7B">
      <w:pPr>
        <w:pStyle w:val="Listenabsatz"/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Marketing &amp; Werbung</w:t>
      </w:r>
    </w:p>
    <w:p w:rsidR="005D379F" w:rsidRDefault="005D379F" w:rsidP="001B5C61">
      <w:pPr>
        <w:spacing w:after="0"/>
        <w:ind w:firstLine="36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963E7B">
        <w:rPr>
          <w:rFonts w:cstheme="minorHAnsi"/>
        </w:rPr>
        <w:t>KundInnenakquise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963E7B">
        <w:rPr>
          <w:rFonts w:cstheme="minorHAnsi"/>
        </w:rPr>
        <w:t>Auftragsakquise</w:t>
      </w:r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Planung und Durchführung von Marketingmaßnahmen (Websiteverwaltung, Aussendungen, </w:t>
      </w:r>
      <w:proofErr w:type="spellStart"/>
      <w:r w:rsidRPr="00963E7B">
        <w:rPr>
          <w:rFonts w:cstheme="minorHAnsi"/>
        </w:rPr>
        <w:t>Social</w:t>
      </w:r>
      <w:proofErr w:type="spellEnd"/>
      <w:r w:rsidRPr="00963E7B">
        <w:rPr>
          <w:rFonts w:cstheme="minorHAnsi"/>
        </w:rPr>
        <w:t>-Media-Auftritt</w:t>
      </w:r>
      <w:r w:rsidR="008E3375" w:rsidRPr="00963E7B">
        <w:rPr>
          <w:rFonts w:cstheme="minorHAnsi"/>
        </w:rPr>
        <w:t>e</w:t>
      </w:r>
      <w:bookmarkStart w:id="0" w:name="_GoBack"/>
      <w:bookmarkEnd w:id="0"/>
      <w:r w:rsidRPr="00963E7B">
        <w:rPr>
          <w:rFonts w:cstheme="minorHAnsi"/>
        </w:rPr>
        <w:t xml:space="preserve"> </w:t>
      </w:r>
      <w:r w:rsidR="007F101F">
        <w:rPr>
          <w:rFonts w:cstheme="minorHAnsi"/>
        </w:rPr>
        <w:t>, etc.</w:t>
      </w:r>
      <w:r w:rsidRPr="00963E7B">
        <w:rPr>
          <w:rFonts w:cstheme="minorHAnsi"/>
        </w:rPr>
        <w:t>)</w:t>
      </w:r>
    </w:p>
    <w:p w:rsidR="007E02F4" w:rsidRPr="00961890" w:rsidRDefault="007E02F4" w:rsidP="00963E7B">
      <w:pPr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Übersetzen</w:t>
      </w:r>
    </w:p>
    <w:p w:rsidR="005D379F" w:rsidRDefault="005D379F" w:rsidP="001B5C61">
      <w:pPr>
        <w:spacing w:after="0"/>
        <w:ind w:firstLine="360"/>
        <w:rPr>
          <w:rFonts w:cstheme="minorHAnsi"/>
          <w:b/>
          <w:bCs/>
        </w:rPr>
      </w:pPr>
    </w:p>
    <w:p w:rsidR="008E3375" w:rsidRPr="00963E7B" w:rsidRDefault="008E3375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Textanalyse, Textaufbereitung, Vorbereitung für die Übersetzungstätigkeit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Mitarbeit bei Übersetzungen als </w:t>
      </w:r>
      <w:proofErr w:type="spellStart"/>
      <w:r w:rsidRPr="00963E7B">
        <w:rPr>
          <w:rFonts w:cstheme="minorHAnsi"/>
        </w:rPr>
        <w:t>ÜbersetzerIn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Mitarbeit bei Übersetzungen als </w:t>
      </w:r>
      <w:proofErr w:type="spellStart"/>
      <w:r w:rsidRPr="00963E7B">
        <w:rPr>
          <w:rFonts w:cstheme="minorHAnsi"/>
        </w:rPr>
        <w:t>RevisorIn</w:t>
      </w:r>
      <w:proofErr w:type="spellEnd"/>
      <w:r w:rsidRPr="00963E7B">
        <w:rPr>
          <w:rFonts w:cstheme="minorHAnsi"/>
        </w:rPr>
        <w:t xml:space="preserve"> (Qualitätskontrolle, Korrektur lesen, Kontrolle von Zahlenangaben, Überprüfung von </w:t>
      </w:r>
      <w:proofErr w:type="gramStart"/>
      <w:r w:rsidRPr="00963E7B">
        <w:rPr>
          <w:rFonts w:cstheme="minorHAnsi"/>
        </w:rPr>
        <w:t xml:space="preserve">Vollständigkeit </w:t>
      </w:r>
      <w:r w:rsidR="007F101F">
        <w:rPr>
          <w:rFonts w:cstheme="minorHAnsi"/>
        </w:rPr>
        <w:t>,</w:t>
      </w:r>
      <w:proofErr w:type="gramEnd"/>
      <w:r w:rsidR="007F101F">
        <w:rPr>
          <w:rFonts w:cstheme="minorHAnsi"/>
        </w:rPr>
        <w:t xml:space="preserve"> etc.</w:t>
      </w:r>
      <w:r w:rsidRPr="00963E7B">
        <w:rPr>
          <w:rFonts w:cstheme="minorHAnsi"/>
        </w:rPr>
        <w:t>)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Vorbereitung/Erstellung/Verwaltung/Pflege von Translation Memor</w:t>
      </w:r>
      <w:r w:rsidR="008E3375" w:rsidRPr="00963E7B">
        <w:rPr>
          <w:rFonts w:cstheme="minorHAnsi"/>
        </w:rPr>
        <w:t>ies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Konvertierung und Layout/Formatierung von Ausgangstexten und Zieltexten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proofErr w:type="spellStart"/>
      <w:r w:rsidRPr="00963E7B">
        <w:rPr>
          <w:rFonts w:cstheme="minorHAnsi"/>
        </w:rPr>
        <w:t>Terminologiemanagement</w:t>
      </w:r>
      <w:proofErr w:type="spellEnd"/>
      <w:r w:rsidRPr="00963E7B">
        <w:rPr>
          <w:rFonts w:cstheme="minorHAnsi"/>
        </w:rPr>
        <w:t xml:space="preserve">: </w:t>
      </w:r>
      <w:proofErr w:type="spellStart"/>
      <w:r w:rsidR="008E3375" w:rsidRPr="00963E7B">
        <w:rPr>
          <w:rFonts w:cstheme="minorHAnsi"/>
        </w:rPr>
        <w:t>Terminologieextraktion</w:t>
      </w:r>
      <w:proofErr w:type="spellEnd"/>
      <w:r w:rsidR="008E3375" w:rsidRPr="00963E7B">
        <w:rPr>
          <w:rFonts w:cstheme="minorHAnsi"/>
        </w:rPr>
        <w:t xml:space="preserve">, </w:t>
      </w:r>
      <w:r w:rsidRPr="00963E7B">
        <w:rPr>
          <w:rFonts w:cstheme="minorHAnsi"/>
        </w:rPr>
        <w:t>Erstellung von Term-Datenbanken, Glossaren</w:t>
      </w:r>
    </w:p>
    <w:p w:rsidR="007E02F4" w:rsidRPr="00963E7B" w:rsidRDefault="008E3375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Korrekturlesen und Revision</w:t>
      </w:r>
      <w:r w:rsidR="00711A3B" w:rsidRPr="00963E7B">
        <w:rPr>
          <w:rFonts w:cstheme="minorHAnsi"/>
        </w:rPr>
        <w:t>, Überprüfen von Übersetzungen auf Vollständigkeit</w:t>
      </w:r>
    </w:p>
    <w:p w:rsidR="008E3375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Post-</w:t>
      </w:r>
      <w:proofErr w:type="spellStart"/>
      <w:r w:rsidRPr="00963E7B">
        <w:rPr>
          <w:rFonts w:cstheme="minorHAnsi"/>
        </w:rPr>
        <w:t>Editing</w:t>
      </w:r>
      <w:proofErr w:type="spellEnd"/>
      <w:r w:rsidRPr="00963E7B">
        <w:rPr>
          <w:rFonts w:cstheme="minorHAnsi"/>
        </w:rPr>
        <w:t xml:space="preserve"> von maschinell erstellten Übersetzungen oder CAT-Tool-basierten Vorübersetzungen</w:t>
      </w:r>
    </w:p>
    <w:p w:rsidR="00963E7B" w:rsidRPr="00963E7B" w:rsidRDefault="00963E7B" w:rsidP="00963E7B">
      <w:pPr>
        <w:pStyle w:val="Listenabsatz"/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Dolmetschen</w:t>
      </w:r>
    </w:p>
    <w:p w:rsidR="005D379F" w:rsidRDefault="005D379F" w:rsidP="001B5C61">
      <w:pPr>
        <w:spacing w:after="0"/>
        <w:ind w:firstLine="36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Thematische Vorbereitung von </w:t>
      </w:r>
      <w:proofErr w:type="spellStart"/>
      <w:r w:rsidRPr="00963E7B">
        <w:rPr>
          <w:rFonts w:cstheme="minorHAnsi"/>
        </w:rPr>
        <w:t>Dolmetscheinsätzen</w:t>
      </w:r>
      <w:proofErr w:type="spellEnd"/>
      <w:r w:rsidRPr="00963E7B">
        <w:rPr>
          <w:rFonts w:cstheme="minorHAnsi"/>
        </w:rPr>
        <w:t>: Erstellung von Glossaren</w:t>
      </w:r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Organisation von technischer Ausstattung</w:t>
      </w:r>
    </w:p>
    <w:p w:rsidR="007E02F4" w:rsidRPr="00963E7B" w:rsidRDefault="008E3375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Unterstützung bei</w:t>
      </w:r>
      <w:r w:rsidR="007E02F4" w:rsidRPr="00963E7B">
        <w:rPr>
          <w:rFonts w:cstheme="minorHAnsi"/>
        </w:rPr>
        <w:t xml:space="preserve"> </w:t>
      </w:r>
      <w:proofErr w:type="spellStart"/>
      <w:r w:rsidR="007E02F4" w:rsidRPr="00963E7B">
        <w:rPr>
          <w:rFonts w:cstheme="minorHAnsi"/>
        </w:rPr>
        <w:t>Dolmetscheinsätzen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Stage-Einsätze</w:t>
      </w:r>
      <w:r w:rsidR="008E3375" w:rsidRPr="00963E7B">
        <w:rPr>
          <w:rFonts w:cstheme="minorHAnsi"/>
        </w:rPr>
        <w:t xml:space="preserve"> mit Eigenleistung</w:t>
      </w:r>
    </w:p>
    <w:p w:rsidR="008E3375" w:rsidRPr="00963E7B" w:rsidRDefault="008E3375" w:rsidP="00963E7B">
      <w:pPr>
        <w:spacing w:after="0"/>
        <w:rPr>
          <w:rFonts w:cstheme="minorHAnsi"/>
          <w:b/>
          <w:bCs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SONSTIGE</w:t>
      </w:r>
      <w:r w:rsidR="00DB109C">
        <w:rPr>
          <w:rFonts w:cstheme="minorHAnsi"/>
          <w:b/>
          <w:bCs/>
        </w:rPr>
        <w:t xml:space="preserve"> Tätigkeiten</w:t>
      </w:r>
    </w:p>
    <w:p w:rsidR="00963E7B" w:rsidRPr="00963E7B" w:rsidRDefault="00963E7B" w:rsidP="00963E7B">
      <w:pPr>
        <w:spacing w:after="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Pr="00961890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Pr="00961890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</w:p>
    <w:p w:rsidR="005D379F" w:rsidRDefault="005D379F" w:rsidP="005D379F">
      <w:pPr>
        <w:pStyle w:val="Listenabsatz"/>
        <w:spacing w:after="0"/>
        <w:ind w:left="643"/>
        <w:rPr>
          <w:rFonts w:cstheme="minorHAnsi"/>
        </w:rPr>
      </w:pPr>
    </w:p>
    <w:p w:rsidR="005D379F" w:rsidRDefault="005D379F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</w:t>
      </w:r>
    </w:p>
    <w:p w:rsidR="005D379F" w:rsidRPr="005D379F" w:rsidRDefault="005D379F" w:rsidP="005D379F">
      <w:pPr>
        <w:pStyle w:val="Listenabsatz"/>
        <w:rPr>
          <w:rFonts w:cstheme="minorHAnsi"/>
        </w:rPr>
      </w:pPr>
    </w:p>
    <w:p w:rsidR="005D379F" w:rsidRDefault="005D379F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</w:t>
      </w:r>
    </w:p>
    <w:p w:rsidR="005D379F" w:rsidRPr="005D379F" w:rsidRDefault="005D379F" w:rsidP="005D379F">
      <w:pPr>
        <w:spacing w:after="0"/>
        <w:rPr>
          <w:rFonts w:cstheme="minorHAnsi"/>
        </w:rPr>
      </w:pPr>
    </w:p>
    <w:p w:rsidR="005D379F" w:rsidRPr="005D379F" w:rsidRDefault="005D379F" w:rsidP="005D379F">
      <w:pPr>
        <w:spacing w:after="0"/>
        <w:rPr>
          <w:rFonts w:cstheme="minorHAnsi"/>
        </w:rPr>
      </w:pPr>
      <w:r>
        <w:rPr>
          <w:rFonts w:cstheme="minorHAnsi"/>
        </w:rPr>
        <w:t xml:space="preserve">     ___________________________________________________________</w:t>
      </w:r>
    </w:p>
    <w:p w:rsidR="00DB109C" w:rsidRDefault="006910C8" w:rsidP="00DB109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Persönliche </w:t>
      </w:r>
      <w:r w:rsidR="00DB109C">
        <w:rPr>
          <w:rFonts w:cstheme="minorHAnsi"/>
          <w:b/>
          <w:bCs/>
        </w:rPr>
        <w:t xml:space="preserve">Beurteilung </w:t>
      </w:r>
      <w:r w:rsidR="00F0021B">
        <w:rPr>
          <w:rFonts w:cstheme="minorHAnsi"/>
          <w:b/>
          <w:bCs/>
        </w:rPr>
        <w:t>der Praxis</w:t>
      </w:r>
    </w:p>
    <w:p w:rsidR="00DB109C" w:rsidRPr="00755798" w:rsidRDefault="00DB109C" w:rsidP="00755798">
      <w:pPr>
        <w:spacing w:after="0" w:line="360" w:lineRule="auto"/>
        <w:rPr>
          <w:rFonts w:cstheme="minorHAnsi"/>
          <w:b/>
          <w:bCs/>
          <w:sz w:val="16"/>
          <w:szCs w:val="16"/>
        </w:rPr>
      </w:pPr>
    </w:p>
    <w:p w:rsidR="00DB109C" w:rsidRPr="00961890" w:rsidRDefault="006910C8" w:rsidP="00755798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Die Tätigkeiten entsprachen im Großen und Ganzen der </w:t>
      </w:r>
      <w:r w:rsidR="00F0021B">
        <w:rPr>
          <w:rFonts w:cstheme="minorHAnsi"/>
        </w:rPr>
        <w:t>Praxis</w:t>
      </w:r>
      <w:r>
        <w:rPr>
          <w:rFonts w:cstheme="minorHAnsi"/>
        </w:rPr>
        <w:t xml:space="preserve">vereinbarung. </w:t>
      </w:r>
    </w:p>
    <w:p w:rsidR="006910C8" w:rsidRPr="00755798" w:rsidRDefault="00F0021B" w:rsidP="00755798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Die Praxis</w:t>
      </w:r>
      <w:r w:rsidR="006910C8">
        <w:rPr>
          <w:rFonts w:cstheme="minorHAnsi"/>
        </w:rPr>
        <w:t xml:space="preserve"> hat mir einen Einblick in das Berufsfeld Übersetzen oder Dolmetschen gegeben. </w:t>
      </w:r>
    </w:p>
    <w:p w:rsidR="005D379F" w:rsidRPr="00963E7B" w:rsidRDefault="005D379F" w:rsidP="00755798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Die vom ITAT bereitgestellten Informationen waren ausreichend und hilfreich.</w:t>
      </w:r>
    </w:p>
    <w:p w:rsidR="00DB109C" w:rsidRDefault="005D379F" w:rsidP="00755798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Ich würde </w:t>
      </w:r>
      <w:r w:rsidR="00F0021B">
        <w:rPr>
          <w:rFonts w:cstheme="minorHAnsi"/>
        </w:rPr>
        <w:t>die Praxis</w:t>
      </w:r>
      <w:r>
        <w:rPr>
          <w:rFonts w:cstheme="minorHAnsi"/>
        </w:rPr>
        <w:t xml:space="preserve"> weiterempfehlen.</w:t>
      </w:r>
    </w:p>
    <w:p w:rsidR="005D379F" w:rsidRDefault="005D379F" w:rsidP="005D379F">
      <w:pPr>
        <w:pStyle w:val="Listenabsatz"/>
        <w:spacing w:after="0"/>
        <w:ind w:left="643"/>
        <w:rPr>
          <w:rFonts w:cstheme="minorHAnsi"/>
        </w:rPr>
      </w:pPr>
    </w:p>
    <w:p w:rsidR="00755798" w:rsidRDefault="0075579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  <w:caps/>
        </w:rPr>
      </w:pPr>
    </w:p>
    <w:p w:rsidR="006910C8" w:rsidRP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eRLÄUTERUNGEN ZU IHRER PERSÖNLICHEN BEURTEILUNG </w:t>
      </w:r>
      <w:r w:rsidR="00F0021B">
        <w:rPr>
          <w:rFonts w:cstheme="minorHAnsi"/>
          <w:b/>
          <w:caps/>
        </w:rPr>
        <w:t>DER PRAXIS</w:t>
      </w:r>
      <w:r w:rsidRPr="006910C8">
        <w:rPr>
          <w:rFonts w:cstheme="minorHAnsi"/>
          <w:b/>
          <w:caps/>
        </w:rPr>
        <w:t>:</w:t>
      </w:r>
    </w:p>
    <w:p w:rsidR="006910C8" w:rsidRP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P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  <w:r w:rsidRPr="006910C8">
        <w:rPr>
          <w:rFonts w:cstheme="minorHAnsi"/>
          <w:b/>
        </w:rPr>
        <w:t xml:space="preserve">Positive Aspekte: </w:t>
      </w: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</w:p>
    <w:p w:rsidR="00963E7B" w:rsidRPr="00DB109C" w:rsidRDefault="00DB109C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</w:rPr>
      </w:pPr>
      <w:r w:rsidRPr="00963E7B">
        <w:rPr>
          <w:rFonts w:cstheme="minorHAnsi"/>
        </w:rPr>
        <w:br/>
      </w:r>
    </w:p>
    <w:p w:rsidR="00DB109C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Negative Aspekte: </w:t>
      </w: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6910C8" w:rsidRDefault="006910C8" w:rsidP="006910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jc w:val="both"/>
        <w:rPr>
          <w:rFonts w:cstheme="minorHAnsi"/>
          <w:b/>
        </w:rPr>
      </w:pPr>
    </w:p>
    <w:p w:rsidR="003C25F4" w:rsidRDefault="003C25F4" w:rsidP="00963E7B">
      <w:pPr>
        <w:pStyle w:val="Listenabsatz"/>
        <w:spacing w:after="0"/>
        <w:jc w:val="center"/>
        <w:rPr>
          <w:rFonts w:cstheme="minorHAnsi"/>
          <w:b/>
        </w:rPr>
      </w:pPr>
    </w:p>
    <w:p w:rsidR="004B3AFA" w:rsidRPr="005D379F" w:rsidRDefault="004B3AFA" w:rsidP="00963E7B">
      <w:pPr>
        <w:pStyle w:val="Listenabsatz"/>
        <w:spacing w:after="0"/>
        <w:jc w:val="center"/>
        <w:rPr>
          <w:rFonts w:cstheme="minorHAnsi"/>
          <w:b/>
          <w:sz w:val="16"/>
          <w:szCs w:val="16"/>
        </w:rPr>
      </w:pPr>
      <w:r w:rsidRPr="005D379F">
        <w:rPr>
          <w:rFonts w:cstheme="minorHAnsi"/>
          <w:b/>
          <w:sz w:val="16"/>
          <w:szCs w:val="16"/>
        </w:rPr>
        <w:t>Geheimhaltungs</w:t>
      </w:r>
      <w:r w:rsidR="00711A3B" w:rsidRPr="005D379F">
        <w:rPr>
          <w:rFonts w:cstheme="minorHAnsi"/>
          <w:b/>
          <w:sz w:val="16"/>
          <w:szCs w:val="16"/>
        </w:rPr>
        <w:t>verpflichtung</w:t>
      </w:r>
    </w:p>
    <w:p w:rsidR="00963E7B" w:rsidRPr="005D379F" w:rsidRDefault="00963E7B" w:rsidP="00963E7B">
      <w:pPr>
        <w:pStyle w:val="Listenabsatz"/>
        <w:spacing w:after="0"/>
        <w:jc w:val="center"/>
        <w:rPr>
          <w:rFonts w:cstheme="minorHAnsi"/>
          <w:b/>
          <w:sz w:val="16"/>
          <w:szCs w:val="16"/>
        </w:rPr>
      </w:pPr>
    </w:p>
    <w:p w:rsidR="004B3AFA" w:rsidRPr="005D379F" w:rsidRDefault="00961890" w:rsidP="00963E7B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5D379F">
        <w:rPr>
          <w:rFonts w:cstheme="minorHAnsi"/>
          <w:sz w:val="16"/>
          <w:szCs w:val="16"/>
        </w:rPr>
        <w:t>Ich</w:t>
      </w:r>
      <w:r w:rsidRPr="005D379F">
        <w:rPr>
          <w:rFonts w:cstheme="minorHAnsi"/>
          <w:b/>
          <w:sz w:val="16"/>
          <w:szCs w:val="16"/>
        </w:rPr>
        <w:t xml:space="preserve"> </w:t>
      </w:r>
      <w:r w:rsidR="004B3AFA" w:rsidRPr="005D379F">
        <w:rPr>
          <w:rFonts w:cstheme="minorHAnsi"/>
          <w:sz w:val="16"/>
          <w:szCs w:val="16"/>
        </w:rPr>
        <w:t>verpflicht</w:t>
      </w:r>
      <w:r w:rsidRPr="005D379F">
        <w:rPr>
          <w:rFonts w:cstheme="minorHAnsi"/>
          <w:sz w:val="16"/>
          <w:szCs w:val="16"/>
        </w:rPr>
        <w:t>e</w:t>
      </w:r>
      <w:r w:rsidR="004B3AFA" w:rsidRPr="005D379F">
        <w:rPr>
          <w:rFonts w:cstheme="minorHAnsi"/>
          <w:sz w:val="16"/>
          <w:szCs w:val="16"/>
        </w:rPr>
        <w:t xml:space="preserve"> </w:t>
      </w:r>
      <w:r w:rsidRPr="005D379F">
        <w:rPr>
          <w:rFonts w:cstheme="minorHAnsi"/>
          <w:sz w:val="16"/>
          <w:szCs w:val="16"/>
        </w:rPr>
        <w:t>m</w:t>
      </w:r>
      <w:r w:rsidR="004B3AFA" w:rsidRPr="005D379F">
        <w:rPr>
          <w:rFonts w:cstheme="minorHAnsi"/>
          <w:sz w:val="16"/>
          <w:szCs w:val="16"/>
        </w:rPr>
        <w:t>ich</w:t>
      </w:r>
      <w:r w:rsidR="00F0021B">
        <w:rPr>
          <w:rFonts w:cstheme="minorHAnsi"/>
          <w:sz w:val="16"/>
          <w:szCs w:val="16"/>
        </w:rPr>
        <w:t xml:space="preserve"> als </w:t>
      </w:r>
      <w:proofErr w:type="spellStart"/>
      <w:r w:rsidR="00F0021B">
        <w:rPr>
          <w:rFonts w:cstheme="minorHAnsi"/>
          <w:sz w:val="16"/>
          <w:szCs w:val="16"/>
        </w:rPr>
        <w:t>PraktIkant</w:t>
      </w:r>
      <w:proofErr w:type="spellEnd"/>
      <w:r w:rsidR="00F0021B">
        <w:rPr>
          <w:rFonts w:cstheme="minorHAnsi"/>
          <w:sz w:val="16"/>
          <w:szCs w:val="16"/>
        </w:rPr>
        <w:t>/in</w:t>
      </w:r>
      <w:r w:rsidR="004B3AFA" w:rsidRPr="005D379F">
        <w:rPr>
          <w:rFonts w:cstheme="minorHAnsi"/>
          <w:sz w:val="16"/>
          <w:szCs w:val="16"/>
        </w:rPr>
        <w:t xml:space="preserve"> hiermit, sämtliche Informationen,</w:t>
      </w:r>
      <w:r w:rsidR="00963E7B" w:rsidRPr="005D379F">
        <w:rPr>
          <w:rFonts w:cstheme="minorHAnsi"/>
          <w:sz w:val="16"/>
          <w:szCs w:val="16"/>
        </w:rPr>
        <w:t xml:space="preserve"> </w:t>
      </w:r>
      <w:r w:rsidR="004B3AFA" w:rsidRPr="005D379F">
        <w:rPr>
          <w:rFonts w:cstheme="minorHAnsi"/>
          <w:sz w:val="16"/>
          <w:szCs w:val="16"/>
        </w:rPr>
        <w:t xml:space="preserve">die </w:t>
      </w:r>
      <w:r w:rsidRPr="005D379F">
        <w:rPr>
          <w:rFonts w:cstheme="minorHAnsi"/>
          <w:sz w:val="16"/>
          <w:szCs w:val="16"/>
        </w:rPr>
        <w:t xml:space="preserve">ich </w:t>
      </w:r>
      <w:r w:rsidR="00963E7B" w:rsidRPr="005D379F">
        <w:rPr>
          <w:rFonts w:cstheme="minorHAnsi"/>
          <w:sz w:val="16"/>
          <w:szCs w:val="16"/>
        </w:rPr>
        <w:t xml:space="preserve">Im Rahmen </w:t>
      </w:r>
      <w:r w:rsidR="00F0021B">
        <w:rPr>
          <w:rFonts w:cstheme="minorHAnsi"/>
          <w:sz w:val="16"/>
          <w:szCs w:val="16"/>
        </w:rPr>
        <w:t>meiner Praxis</w:t>
      </w:r>
      <w:r w:rsidR="00963E7B" w:rsidRPr="005D379F">
        <w:rPr>
          <w:rFonts w:cstheme="minorHAnsi"/>
          <w:sz w:val="16"/>
          <w:szCs w:val="16"/>
        </w:rPr>
        <w:t xml:space="preserve"> erhalte</w:t>
      </w:r>
      <w:r w:rsidR="003C25F4" w:rsidRPr="005D379F">
        <w:rPr>
          <w:rFonts w:cstheme="minorHAnsi"/>
          <w:sz w:val="16"/>
          <w:szCs w:val="16"/>
        </w:rPr>
        <w:t>n habe</w:t>
      </w:r>
      <w:r w:rsidR="004B3AFA" w:rsidRPr="005D379F">
        <w:rPr>
          <w:rFonts w:cstheme="minorHAnsi"/>
          <w:sz w:val="16"/>
          <w:szCs w:val="16"/>
        </w:rPr>
        <w:t xml:space="preserve">, </w:t>
      </w:r>
      <w:r w:rsidR="003E214C" w:rsidRPr="005D379F">
        <w:rPr>
          <w:rFonts w:cstheme="minorHAnsi"/>
          <w:sz w:val="16"/>
          <w:szCs w:val="16"/>
        </w:rPr>
        <w:t>streng vertraulich zu behan</w:t>
      </w:r>
      <w:r w:rsidRPr="005D379F">
        <w:rPr>
          <w:rFonts w:cstheme="minorHAnsi"/>
          <w:sz w:val="16"/>
          <w:szCs w:val="16"/>
        </w:rPr>
        <w:t>d</w:t>
      </w:r>
      <w:r w:rsidR="003E214C" w:rsidRPr="005D379F">
        <w:rPr>
          <w:rFonts w:cstheme="minorHAnsi"/>
          <w:sz w:val="16"/>
          <w:szCs w:val="16"/>
        </w:rPr>
        <w:t>eln</w:t>
      </w:r>
      <w:r w:rsidR="004B3AFA" w:rsidRPr="005D379F">
        <w:rPr>
          <w:rFonts w:cstheme="minorHAnsi"/>
          <w:sz w:val="16"/>
          <w:szCs w:val="16"/>
        </w:rPr>
        <w:t xml:space="preserve"> nicht an Dritte weiterzugeben und diese weder für eigene noch für fremde Zwecke zu verwenden. Dies gilt auch für </w:t>
      </w:r>
      <w:r w:rsidR="00963E7B" w:rsidRPr="005D379F">
        <w:rPr>
          <w:rFonts w:cstheme="minorHAnsi"/>
          <w:sz w:val="16"/>
          <w:szCs w:val="16"/>
        </w:rPr>
        <w:t xml:space="preserve">sämtliche </w:t>
      </w:r>
      <w:r w:rsidR="004B3AFA" w:rsidRPr="005D379F">
        <w:rPr>
          <w:rFonts w:cstheme="minorHAnsi"/>
          <w:sz w:val="16"/>
          <w:szCs w:val="16"/>
        </w:rPr>
        <w:t>Information</w:t>
      </w:r>
      <w:r w:rsidR="003E214C" w:rsidRPr="005D379F">
        <w:rPr>
          <w:rFonts w:cstheme="minorHAnsi"/>
          <w:sz w:val="16"/>
          <w:szCs w:val="16"/>
        </w:rPr>
        <w:t>en</w:t>
      </w:r>
      <w:r w:rsidR="004B3AFA" w:rsidRPr="005D379F">
        <w:rPr>
          <w:rFonts w:cstheme="minorHAnsi"/>
          <w:sz w:val="16"/>
          <w:szCs w:val="16"/>
        </w:rPr>
        <w:t xml:space="preserve">, die </w:t>
      </w:r>
      <w:r w:rsidR="00963E7B" w:rsidRPr="005D379F">
        <w:rPr>
          <w:rFonts w:cstheme="minorHAnsi"/>
          <w:sz w:val="16"/>
          <w:szCs w:val="16"/>
        </w:rPr>
        <w:t>mir</w:t>
      </w:r>
      <w:r w:rsidR="004B3AFA" w:rsidRPr="005D379F">
        <w:rPr>
          <w:rFonts w:cstheme="minorHAnsi"/>
          <w:sz w:val="16"/>
          <w:szCs w:val="16"/>
        </w:rPr>
        <w:t xml:space="preserve"> in Zusammenhang mit der Tätigkeit bei</w:t>
      </w:r>
      <w:r w:rsidR="00711A3B" w:rsidRPr="005D379F">
        <w:rPr>
          <w:rFonts w:cstheme="minorHAnsi"/>
          <w:sz w:val="16"/>
          <w:szCs w:val="16"/>
        </w:rPr>
        <w:t xml:space="preserve"> </w:t>
      </w:r>
      <w:r w:rsidR="003E214C" w:rsidRPr="005D379F">
        <w:rPr>
          <w:rFonts w:cstheme="minorHAnsi"/>
          <w:sz w:val="16"/>
          <w:szCs w:val="16"/>
        </w:rPr>
        <w:t xml:space="preserve">der/dem </w:t>
      </w:r>
      <w:r w:rsidR="00711A3B" w:rsidRPr="005D379F">
        <w:rPr>
          <w:rFonts w:cstheme="minorHAnsi"/>
          <w:sz w:val="16"/>
          <w:szCs w:val="16"/>
        </w:rPr>
        <w:t xml:space="preserve">oder </w:t>
      </w:r>
      <w:r w:rsidR="004B3AFA" w:rsidRPr="005D379F">
        <w:rPr>
          <w:rFonts w:cstheme="minorHAnsi"/>
          <w:sz w:val="16"/>
          <w:szCs w:val="16"/>
        </w:rPr>
        <w:t>für den/die</w:t>
      </w:r>
      <w:r w:rsidR="00623077">
        <w:rPr>
          <w:rFonts w:cstheme="minorHAnsi"/>
          <w:sz w:val="16"/>
          <w:szCs w:val="16"/>
        </w:rPr>
        <w:t xml:space="preserve"> </w:t>
      </w:r>
      <w:proofErr w:type="spellStart"/>
      <w:r w:rsidR="00623077">
        <w:rPr>
          <w:rFonts w:cstheme="minorHAnsi"/>
          <w:sz w:val="16"/>
          <w:szCs w:val="16"/>
        </w:rPr>
        <w:t>Praxis</w:t>
      </w:r>
      <w:r w:rsidR="00711A3B" w:rsidRPr="005D379F">
        <w:rPr>
          <w:rFonts w:cstheme="minorHAnsi"/>
          <w:sz w:val="16"/>
          <w:szCs w:val="16"/>
        </w:rPr>
        <w:t>sgeber</w:t>
      </w:r>
      <w:proofErr w:type="spellEnd"/>
      <w:r w:rsidR="00711A3B" w:rsidRPr="005D379F">
        <w:rPr>
          <w:rFonts w:cstheme="minorHAnsi"/>
          <w:sz w:val="16"/>
          <w:szCs w:val="16"/>
        </w:rPr>
        <w:t>/in</w:t>
      </w:r>
      <w:r w:rsidR="004B3AFA" w:rsidRPr="005D379F">
        <w:rPr>
          <w:rFonts w:cstheme="minorHAnsi"/>
          <w:sz w:val="16"/>
          <w:szCs w:val="16"/>
        </w:rPr>
        <w:t xml:space="preserve"> zur Kenntnis gelang</w:t>
      </w:r>
      <w:r w:rsidR="003E214C" w:rsidRPr="005D379F">
        <w:rPr>
          <w:rFonts w:cstheme="minorHAnsi"/>
          <w:sz w:val="16"/>
          <w:szCs w:val="16"/>
        </w:rPr>
        <w:t>en</w:t>
      </w:r>
      <w:r w:rsidR="004B3AFA" w:rsidRPr="005D379F">
        <w:rPr>
          <w:rFonts w:cstheme="minorHAnsi"/>
          <w:sz w:val="16"/>
          <w:szCs w:val="16"/>
        </w:rPr>
        <w:t xml:space="preserve">. </w:t>
      </w:r>
      <w:r w:rsidR="00963E7B" w:rsidRPr="005D379F">
        <w:rPr>
          <w:rFonts w:cstheme="minorHAnsi"/>
          <w:sz w:val="16"/>
          <w:szCs w:val="16"/>
        </w:rPr>
        <w:t>Ich verpflichte mich zudem</w:t>
      </w:r>
      <w:r w:rsidR="004B3AFA" w:rsidRPr="005D379F">
        <w:rPr>
          <w:rFonts w:cstheme="minorHAnsi"/>
          <w:sz w:val="16"/>
          <w:szCs w:val="16"/>
        </w:rPr>
        <w:t xml:space="preserve"> durch angemessene Vorkehrungen zu verhindern, dass sich unbefugte Personen Zugang zu den Daten des/der </w:t>
      </w:r>
      <w:r w:rsidR="00623077">
        <w:rPr>
          <w:rFonts w:cstheme="minorHAnsi"/>
          <w:sz w:val="16"/>
          <w:szCs w:val="16"/>
        </w:rPr>
        <w:t>Praxis</w:t>
      </w:r>
      <w:r w:rsidR="00711A3B" w:rsidRPr="005D379F">
        <w:rPr>
          <w:rFonts w:cstheme="minorHAnsi"/>
          <w:sz w:val="16"/>
          <w:szCs w:val="16"/>
        </w:rPr>
        <w:t>geber/in</w:t>
      </w:r>
      <w:r w:rsidR="004B3AFA" w:rsidRPr="005D379F">
        <w:rPr>
          <w:rFonts w:cstheme="minorHAnsi"/>
          <w:sz w:val="16"/>
          <w:szCs w:val="16"/>
        </w:rPr>
        <w:t xml:space="preserve"> verschaffen können. Die vorstehenden Verpflichtungen gelten auch für die Zeit nach Beendigung </w:t>
      </w:r>
      <w:r w:rsidR="00F0021B">
        <w:rPr>
          <w:rFonts w:cstheme="minorHAnsi"/>
          <w:sz w:val="16"/>
          <w:szCs w:val="16"/>
        </w:rPr>
        <w:t>meiner Praxis</w:t>
      </w:r>
      <w:r w:rsidR="004B3AFA" w:rsidRPr="005D379F">
        <w:rPr>
          <w:rFonts w:cstheme="minorHAnsi"/>
          <w:sz w:val="16"/>
          <w:szCs w:val="16"/>
        </w:rPr>
        <w:t xml:space="preserve">. </w:t>
      </w:r>
    </w:p>
    <w:p w:rsidR="003C25F4" w:rsidRDefault="003C25F4" w:rsidP="00963E7B">
      <w:pPr>
        <w:spacing w:after="0"/>
        <w:rPr>
          <w:rFonts w:cstheme="minorHAnsi"/>
          <w:b/>
        </w:rPr>
      </w:pPr>
    </w:p>
    <w:p w:rsidR="005D379F" w:rsidRPr="00963E7B" w:rsidRDefault="005D379F" w:rsidP="00963E7B">
      <w:pPr>
        <w:spacing w:after="0"/>
        <w:rPr>
          <w:rFonts w:cstheme="minorHAnsi"/>
          <w:b/>
        </w:rPr>
      </w:pPr>
    </w:p>
    <w:p w:rsidR="00711A3B" w:rsidRPr="00963E7B" w:rsidRDefault="00963E7B" w:rsidP="00963E7B">
      <w:pPr>
        <w:spacing w:after="0"/>
        <w:rPr>
          <w:rFonts w:cstheme="minorHAnsi"/>
          <w:b/>
        </w:rPr>
      </w:pP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  <w:t>______________________________</w:t>
      </w:r>
    </w:p>
    <w:p w:rsidR="00711A3B" w:rsidRPr="00963E7B" w:rsidRDefault="00963E7B" w:rsidP="00560849">
      <w:pPr>
        <w:rPr>
          <w:rFonts w:cstheme="minorHAnsi"/>
          <w:b/>
        </w:rPr>
      </w:pP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  <w:t>(Unterschrift Praktik</w:t>
      </w:r>
      <w:r w:rsidR="00F0021B">
        <w:rPr>
          <w:rFonts w:cstheme="minorHAnsi"/>
          <w:b/>
        </w:rPr>
        <w:t>ant</w:t>
      </w:r>
      <w:r w:rsidR="00711A3B" w:rsidRPr="00963E7B">
        <w:rPr>
          <w:rFonts w:cstheme="minorHAnsi"/>
          <w:b/>
        </w:rPr>
        <w:t>/in)</w:t>
      </w:r>
    </w:p>
    <w:sectPr w:rsidR="00711A3B" w:rsidRPr="00963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75B"/>
    <w:multiLevelType w:val="hybridMultilevel"/>
    <w:tmpl w:val="F548820C"/>
    <w:lvl w:ilvl="0" w:tplc="A78C13A4">
      <w:start w:val="3"/>
      <w:numFmt w:val="bullet"/>
      <w:lvlText w:val="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6728"/>
    <w:multiLevelType w:val="hybridMultilevel"/>
    <w:tmpl w:val="C964A90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FB7"/>
    <w:multiLevelType w:val="hybridMultilevel"/>
    <w:tmpl w:val="509A9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7117"/>
    <w:multiLevelType w:val="hybridMultilevel"/>
    <w:tmpl w:val="85905F7E"/>
    <w:lvl w:ilvl="0" w:tplc="17381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0BF1"/>
    <w:multiLevelType w:val="hybridMultilevel"/>
    <w:tmpl w:val="05FA9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65B5"/>
    <w:multiLevelType w:val="hybridMultilevel"/>
    <w:tmpl w:val="F64411D0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65B5"/>
    <w:multiLevelType w:val="hybridMultilevel"/>
    <w:tmpl w:val="28BE561C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73F3"/>
    <w:multiLevelType w:val="hybridMultilevel"/>
    <w:tmpl w:val="CE2ABA18"/>
    <w:lvl w:ilvl="0" w:tplc="E252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630"/>
    <w:multiLevelType w:val="hybridMultilevel"/>
    <w:tmpl w:val="B6EAA49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0B87"/>
    <w:multiLevelType w:val="hybridMultilevel"/>
    <w:tmpl w:val="0DEA1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64E50"/>
    <w:multiLevelType w:val="hybridMultilevel"/>
    <w:tmpl w:val="63E4A8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9"/>
    <w:rsid w:val="000422E6"/>
    <w:rsid w:val="000C73C6"/>
    <w:rsid w:val="00124533"/>
    <w:rsid w:val="0015493A"/>
    <w:rsid w:val="001712EC"/>
    <w:rsid w:val="001B5C61"/>
    <w:rsid w:val="001F3229"/>
    <w:rsid w:val="002A3E50"/>
    <w:rsid w:val="0032388B"/>
    <w:rsid w:val="00344E8C"/>
    <w:rsid w:val="003C02A4"/>
    <w:rsid w:val="003C25F4"/>
    <w:rsid w:val="003E214C"/>
    <w:rsid w:val="004B3AFA"/>
    <w:rsid w:val="005013F0"/>
    <w:rsid w:val="00560849"/>
    <w:rsid w:val="005D379F"/>
    <w:rsid w:val="005E7B5F"/>
    <w:rsid w:val="00617A33"/>
    <w:rsid w:val="00623077"/>
    <w:rsid w:val="00660329"/>
    <w:rsid w:val="006910C8"/>
    <w:rsid w:val="00711A3B"/>
    <w:rsid w:val="00755798"/>
    <w:rsid w:val="007E02F4"/>
    <w:rsid w:val="007F101F"/>
    <w:rsid w:val="00810C6C"/>
    <w:rsid w:val="008E3375"/>
    <w:rsid w:val="00961890"/>
    <w:rsid w:val="00963E7B"/>
    <w:rsid w:val="009929FF"/>
    <w:rsid w:val="00B356CF"/>
    <w:rsid w:val="00BD3917"/>
    <w:rsid w:val="00BD49F9"/>
    <w:rsid w:val="00C8785F"/>
    <w:rsid w:val="00CB307C"/>
    <w:rsid w:val="00DB109C"/>
    <w:rsid w:val="00DF2D52"/>
    <w:rsid w:val="00E647B0"/>
    <w:rsid w:val="00E82FFB"/>
    <w:rsid w:val="00F0021B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D9D4"/>
  <w15:chartTrackingRefBased/>
  <w15:docId w15:val="{48C9E1D6-3EDC-4B96-9901-C1B3D3E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2F4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B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63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F199-D846-4D77-AF3C-DE4A2896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Griessner, Florika (florika.griessner@uni-graz.at)</dc:creator>
  <cp:keywords/>
  <dc:description/>
  <cp:lastModifiedBy>Griessner, Florika (florika.griessner@uni-graz.at)</cp:lastModifiedBy>
  <cp:revision>8</cp:revision>
  <dcterms:created xsi:type="dcterms:W3CDTF">2018-04-20T17:35:00Z</dcterms:created>
  <dcterms:modified xsi:type="dcterms:W3CDTF">2018-04-25T10:44:00Z</dcterms:modified>
</cp:coreProperties>
</file>