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EA" w:rsidRPr="00EF6AB7" w:rsidRDefault="008965EA" w:rsidP="008965EA">
      <w:pPr>
        <w:rPr>
          <w:rFonts w:ascii="Calibri" w:hAnsi="Calibri"/>
          <w:b/>
          <w:bCs/>
          <w:sz w:val="26"/>
          <w:szCs w:val="26"/>
        </w:rPr>
      </w:pPr>
      <w:r w:rsidRPr="00EF6AB7">
        <w:rPr>
          <w:rFonts w:ascii="Calibri" w:hAnsi="Calibri"/>
          <w:b/>
          <w:bCs/>
          <w:sz w:val="26"/>
          <w:szCs w:val="26"/>
        </w:rPr>
        <w:t xml:space="preserve">Zertifikat: </w:t>
      </w:r>
      <w:r>
        <w:rPr>
          <w:rFonts w:ascii="Calibri" w:hAnsi="Calibri"/>
          <w:b/>
          <w:bCs/>
          <w:sz w:val="26"/>
          <w:szCs w:val="26"/>
        </w:rPr>
        <w:t>ARABISCH</w:t>
      </w:r>
      <w:r w:rsidRPr="00EF6AB7">
        <w:rPr>
          <w:rFonts w:ascii="Calibri" w:hAnsi="Calibri"/>
          <w:b/>
          <w:bCs/>
          <w:sz w:val="26"/>
          <w:szCs w:val="26"/>
        </w:rPr>
        <w:t xml:space="preserve"> – Sprache und Kultur (Grundstufe)</w:t>
      </w:r>
    </w:p>
    <w:p w:rsidR="008965EA" w:rsidRPr="00EF6AB7" w:rsidRDefault="008965EA" w:rsidP="008965EA">
      <w:pPr>
        <w:rPr>
          <w:rFonts w:ascii="Calibri" w:hAnsi="Calibri"/>
          <w:bCs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5349"/>
        <w:gridCol w:w="532"/>
        <w:gridCol w:w="720"/>
        <w:gridCol w:w="792"/>
      </w:tblGrid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Semester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LV-Titel</w:t>
            </w:r>
          </w:p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Typ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F51088">
              <w:rPr>
                <w:rFonts w:ascii="Calibri" w:hAnsi="Calibri" w:cs="Arial"/>
                <w:b/>
                <w:bCs/>
              </w:rPr>
              <w:t>SSt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both"/>
              <w:rPr>
                <w:rFonts w:ascii="Calibri" w:hAnsi="Calibri" w:cs="Arial"/>
              </w:rPr>
            </w:pP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Arabisch: </w:t>
            </w:r>
            <w:r w:rsidRPr="00F51088">
              <w:rPr>
                <w:rFonts w:ascii="Calibri" w:hAnsi="Calibri" w:cs="Arial"/>
              </w:rPr>
              <w:t xml:space="preserve">Sprache und Kultur </w:t>
            </w:r>
            <w:proofErr w:type="spellStart"/>
            <w:r w:rsidRPr="00F51088">
              <w:rPr>
                <w:rFonts w:ascii="Calibri" w:hAnsi="Calibri" w:cs="Arial"/>
              </w:rPr>
              <w:t>Ia</w:t>
            </w:r>
            <w:proofErr w:type="spellEnd"/>
            <w:r w:rsidRPr="00F51088">
              <w:rPr>
                <w:rFonts w:ascii="Calibri" w:hAnsi="Calibri" w:cs="Arial"/>
              </w:rPr>
              <w:t xml:space="preserve"> + </w:t>
            </w:r>
            <w:proofErr w:type="spellStart"/>
            <w:r w:rsidRPr="00F51088">
              <w:rPr>
                <w:rFonts w:ascii="Calibri" w:hAnsi="Calibri" w:cs="Arial"/>
              </w:rPr>
              <w:t>Ib</w:t>
            </w:r>
            <w:proofErr w:type="spellEnd"/>
            <w:r w:rsidRPr="00F51088">
              <w:rPr>
                <w:rFonts w:ascii="Calibri" w:hAnsi="Calibri" w:cs="Arial"/>
              </w:rPr>
              <w:t>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12</w:t>
            </w:r>
          </w:p>
        </w:tc>
      </w:tr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Arabisch: </w:t>
            </w:r>
            <w:r w:rsidRPr="00F51088">
              <w:rPr>
                <w:rFonts w:ascii="Calibri" w:hAnsi="Calibri" w:cs="Arial"/>
              </w:rPr>
              <w:t>Kultur</w:t>
            </w:r>
            <w:r>
              <w:rPr>
                <w:rFonts w:ascii="Calibri" w:hAnsi="Calibri" w:cs="Arial"/>
              </w:rPr>
              <w:t>-S</w:t>
            </w:r>
            <w:r w:rsidRPr="00F51088">
              <w:rPr>
                <w:rFonts w:ascii="Calibri" w:hAnsi="Calibri" w:cs="Arial"/>
              </w:rPr>
              <w:t>chwerpunktthemen</w:t>
            </w:r>
            <w:r>
              <w:rPr>
                <w:rFonts w:ascii="Calibri" w:hAnsi="Calibri" w:cs="Arial"/>
              </w:rPr>
              <w:t xml:space="preserve"> (I-IV)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3</w:t>
            </w:r>
          </w:p>
        </w:tc>
      </w:tr>
      <w:tr w:rsidR="008965EA" w:rsidRPr="00F51088" w:rsidTr="00AE7B17">
        <w:trPr>
          <w:cantSplit/>
          <w:trHeight w:hRule="exact" w:val="714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WS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Weitere Lehrveranstaltungen </w:t>
            </w:r>
            <w:r w:rsidRPr="008464E1">
              <w:rPr>
                <w:rFonts w:ascii="Calibri" w:hAnsi="Calibri" w:cs="Arial"/>
              </w:rPr>
              <w:t>aus de</w:t>
            </w:r>
            <w:r>
              <w:rPr>
                <w:rFonts w:ascii="Calibri" w:hAnsi="Calibri" w:cs="Arial"/>
              </w:rPr>
              <w:t xml:space="preserve">m Bereich Arabisch </w:t>
            </w:r>
            <w:r w:rsidRPr="00F51088">
              <w:rPr>
                <w:rFonts w:ascii="Calibri" w:hAnsi="Calibri" w:cs="Arial"/>
              </w:rPr>
              <w:t>(z. B. Sprache und Kultur Vertiefung I)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12</w:t>
            </w:r>
          </w:p>
        </w:tc>
      </w:tr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Gesamt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27</w:t>
            </w:r>
          </w:p>
        </w:tc>
      </w:tr>
    </w:tbl>
    <w:p w:rsidR="008965EA" w:rsidRPr="00E75138" w:rsidRDefault="008965EA" w:rsidP="008965EA">
      <w:pPr>
        <w:jc w:val="both"/>
        <w:rPr>
          <w:rFonts w:ascii="Calibri" w:hAnsi="Calibri"/>
          <w:bCs/>
          <w:color w:val="262626"/>
          <w:sz w:val="20"/>
          <w:szCs w:val="20"/>
        </w:rPr>
      </w:pPr>
    </w:p>
    <w:p w:rsidR="008965EA" w:rsidRPr="00E75138" w:rsidRDefault="008965EA" w:rsidP="008965EA">
      <w:pPr>
        <w:jc w:val="both"/>
        <w:rPr>
          <w:rFonts w:ascii="Calibri" w:hAnsi="Calibri"/>
          <w:bCs/>
          <w:color w:val="262626"/>
          <w:sz w:val="20"/>
          <w:szCs w:val="20"/>
        </w:rPr>
      </w:pPr>
      <w:r w:rsidRPr="00E75138">
        <w:rPr>
          <w:rFonts w:ascii="Calibri" w:hAnsi="Calibri"/>
          <w:bCs/>
          <w:color w:val="262626"/>
          <w:sz w:val="20"/>
          <w:szCs w:val="20"/>
        </w:rPr>
        <w:t>* Bitte beachten Sie, dass Sie für diesen Kurs ein entsprechendes</w:t>
      </w:r>
      <w:r w:rsidR="0073696E">
        <w:rPr>
          <w:rFonts w:ascii="Calibri" w:hAnsi="Calibri"/>
          <w:bCs/>
          <w:color w:val="262626"/>
          <w:sz w:val="20"/>
          <w:szCs w:val="20"/>
        </w:rPr>
        <w:t xml:space="preserve"> Sprachniveau nachweisen müssen. </w:t>
      </w:r>
      <w:r w:rsidR="0073696E">
        <w:rPr>
          <w:rFonts w:ascii="Calibri" w:hAnsi="Calibri"/>
          <w:bCs/>
          <w:color w:val="262626"/>
          <w:sz w:val="20"/>
          <w:szCs w:val="20"/>
        </w:rPr>
        <w:t xml:space="preserve">Sollten Sie keine Vorkenntnisse haben, können Sie diese auch im Rahmen des Grundkurses im Wintersemester erwerben. </w:t>
      </w:r>
      <w:bookmarkStart w:id="0" w:name="_GoBack"/>
      <w:bookmarkEnd w:id="0"/>
      <w:r w:rsidRPr="00E75138">
        <w:rPr>
          <w:rFonts w:ascii="Calibri" w:hAnsi="Calibri"/>
          <w:bCs/>
          <w:color w:val="262626"/>
          <w:sz w:val="20"/>
          <w:szCs w:val="20"/>
        </w:rPr>
        <w:t xml:space="preserve">(Sprachprüfung: Informationen erhalten Sie von der </w:t>
      </w:r>
      <w:proofErr w:type="spellStart"/>
      <w:r w:rsidRPr="00E75138">
        <w:rPr>
          <w:rFonts w:ascii="Calibri" w:hAnsi="Calibri"/>
          <w:bCs/>
          <w:color w:val="262626"/>
          <w:sz w:val="20"/>
          <w:szCs w:val="20"/>
        </w:rPr>
        <w:t>CuKo</w:t>
      </w:r>
      <w:proofErr w:type="spellEnd"/>
      <w:r w:rsidRPr="00E75138">
        <w:rPr>
          <w:rFonts w:ascii="Calibri" w:hAnsi="Calibri"/>
          <w:bCs/>
          <w:color w:val="262626"/>
          <w:sz w:val="20"/>
          <w:szCs w:val="20"/>
        </w:rPr>
        <w:t xml:space="preserve"> Vorsitzenden: </w:t>
      </w:r>
      <w:hyperlink r:id="rId5" w:history="1">
        <w:r w:rsidRPr="00E75138">
          <w:rPr>
            <w:rStyle w:val="Hyperlink"/>
            <w:rFonts w:ascii="Calibri" w:hAnsi="Calibri"/>
            <w:bCs/>
            <w:color w:val="262626"/>
            <w:sz w:val="20"/>
            <w:szCs w:val="20"/>
          </w:rPr>
          <w:t>eveline.schwarz@uni-graz.at</w:t>
        </w:r>
      </w:hyperlink>
      <w:r w:rsidRPr="00E75138">
        <w:rPr>
          <w:rFonts w:ascii="Calibri" w:hAnsi="Calibri"/>
          <w:bCs/>
          <w:color w:val="262626"/>
          <w:sz w:val="20"/>
          <w:szCs w:val="20"/>
        </w:rPr>
        <w:t>)</w:t>
      </w:r>
    </w:p>
    <w:p w:rsidR="008965EA" w:rsidRPr="00F51088" w:rsidRDefault="008965EA" w:rsidP="008965EA">
      <w:pPr>
        <w:rPr>
          <w:rFonts w:ascii="Calibri" w:hAnsi="Calibri"/>
          <w:bCs/>
        </w:rPr>
      </w:pPr>
    </w:p>
    <w:p w:rsidR="008965EA" w:rsidRDefault="008965EA" w:rsidP="008965EA">
      <w:pPr>
        <w:rPr>
          <w:rFonts w:ascii="Calibri" w:hAnsi="Calibri"/>
          <w:bCs/>
        </w:rPr>
      </w:pPr>
    </w:p>
    <w:p w:rsidR="008965EA" w:rsidRPr="00F51088" w:rsidRDefault="008965EA" w:rsidP="008965EA">
      <w:pPr>
        <w:rPr>
          <w:rFonts w:ascii="Calibri" w:hAnsi="Calibri"/>
          <w:bCs/>
        </w:rPr>
      </w:pPr>
    </w:p>
    <w:p w:rsidR="008965EA" w:rsidRPr="00EF6AB7" w:rsidRDefault="008965EA" w:rsidP="008965EA">
      <w:pPr>
        <w:rPr>
          <w:rFonts w:ascii="Calibri" w:hAnsi="Calibri"/>
          <w:b/>
          <w:bCs/>
          <w:sz w:val="26"/>
          <w:szCs w:val="26"/>
        </w:rPr>
      </w:pPr>
      <w:r w:rsidRPr="00EF6AB7">
        <w:rPr>
          <w:rFonts w:ascii="Calibri" w:hAnsi="Calibri"/>
          <w:b/>
          <w:bCs/>
          <w:sz w:val="26"/>
          <w:szCs w:val="26"/>
        </w:rPr>
        <w:t xml:space="preserve">Zertifikat: </w:t>
      </w:r>
      <w:r>
        <w:rPr>
          <w:rFonts w:ascii="Calibri" w:hAnsi="Calibri"/>
          <w:b/>
          <w:bCs/>
          <w:sz w:val="26"/>
          <w:szCs w:val="26"/>
        </w:rPr>
        <w:t>ARABISCH</w:t>
      </w:r>
      <w:r w:rsidRPr="00EF6AB7">
        <w:rPr>
          <w:rFonts w:ascii="Calibri" w:hAnsi="Calibri"/>
          <w:b/>
          <w:bCs/>
          <w:sz w:val="26"/>
          <w:szCs w:val="26"/>
        </w:rPr>
        <w:t xml:space="preserve"> – Sprache und Kultur (Aufbau)</w:t>
      </w:r>
    </w:p>
    <w:p w:rsidR="008965EA" w:rsidRPr="00EF6AB7" w:rsidRDefault="008965EA" w:rsidP="008965EA">
      <w:pPr>
        <w:rPr>
          <w:rFonts w:ascii="Calibri" w:hAnsi="Calibri"/>
          <w:bCs/>
        </w:rPr>
      </w:pPr>
    </w:p>
    <w:tbl>
      <w:tblPr>
        <w:tblW w:w="9149" w:type="dxa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5349"/>
        <w:gridCol w:w="532"/>
        <w:gridCol w:w="720"/>
        <w:gridCol w:w="792"/>
      </w:tblGrid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Semester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LV-Titel</w:t>
            </w:r>
          </w:p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Typ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F51088">
              <w:rPr>
                <w:rFonts w:ascii="Calibri" w:hAnsi="Calibri" w:cs="Arial"/>
                <w:b/>
                <w:bCs/>
              </w:rPr>
              <w:t>SSt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I: WS // II: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Arabisch: </w:t>
            </w:r>
            <w:r w:rsidRPr="00F51088">
              <w:rPr>
                <w:rFonts w:ascii="Calibri" w:hAnsi="Calibri" w:cs="Arial"/>
              </w:rPr>
              <w:t>Sprache und Kultur Vertiefung I oder II 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10</w:t>
            </w:r>
          </w:p>
        </w:tc>
      </w:tr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Arabisch: </w:t>
            </w:r>
            <w:r w:rsidRPr="00F51088">
              <w:rPr>
                <w:rFonts w:ascii="Calibri" w:hAnsi="Calibri" w:cs="Arial"/>
              </w:rPr>
              <w:t>Kultur</w:t>
            </w:r>
            <w:r>
              <w:rPr>
                <w:rFonts w:ascii="Calibri" w:hAnsi="Calibri" w:cs="Arial"/>
              </w:rPr>
              <w:t>-S</w:t>
            </w:r>
            <w:r w:rsidRPr="00F51088">
              <w:rPr>
                <w:rFonts w:ascii="Calibri" w:hAnsi="Calibri" w:cs="Arial"/>
              </w:rPr>
              <w:t>chwerpunktthemen</w:t>
            </w:r>
            <w:r>
              <w:rPr>
                <w:rFonts w:ascii="Calibri" w:hAnsi="Calibri" w:cs="Arial"/>
              </w:rPr>
              <w:t xml:space="preserve"> (I-IV)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3</w:t>
            </w:r>
          </w:p>
        </w:tc>
      </w:tr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Arabisch: </w:t>
            </w:r>
            <w:r w:rsidRPr="00F51088">
              <w:rPr>
                <w:rFonts w:ascii="Calibri" w:hAnsi="Calibri" w:cs="Arial"/>
              </w:rPr>
              <w:t>Textkompetenz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2,5</w:t>
            </w:r>
          </w:p>
        </w:tc>
      </w:tr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WS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Arabisch: </w:t>
            </w:r>
            <w:proofErr w:type="spellStart"/>
            <w:r w:rsidRPr="00F51088">
              <w:rPr>
                <w:rFonts w:ascii="Calibri" w:hAnsi="Calibri" w:cs="Arial"/>
              </w:rPr>
              <w:t>Translatorische</w:t>
            </w:r>
            <w:proofErr w:type="spellEnd"/>
            <w:r w:rsidRPr="00F51088">
              <w:rPr>
                <w:rFonts w:ascii="Calibri" w:hAnsi="Calibri" w:cs="Arial"/>
              </w:rPr>
              <w:t xml:space="preserve"> Basiskompetenz 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9</w:t>
            </w:r>
          </w:p>
        </w:tc>
      </w:tr>
      <w:tr w:rsidR="008965EA" w:rsidRPr="00F51088" w:rsidTr="00AE7B17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Gesamt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EA" w:rsidRPr="00F51088" w:rsidRDefault="008965EA" w:rsidP="00AE7B1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24,5</w:t>
            </w:r>
          </w:p>
        </w:tc>
      </w:tr>
    </w:tbl>
    <w:p w:rsidR="008965EA" w:rsidRPr="00E75138" w:rsidRDefault="008965EA" w:rsidP="008965EA">
      <w:pPr>
        <w:rPr>
          <w:rFonts w:ascii="Calibri" w:hAnsi="Calibri"/>
          <w:bCs/>
          <w:color w:val="262626"/>
          <w:sz w:val="20"/>
          <w:szCs w:val="20"/>
        </w:rPr>
      </w:pPr>
    </w:p>
    <w:p w:rsidR="008965EA" w:rsidRPr="00E75138" w:rsidRDefault="008965EA" w:rsidP="008965EA">
      <w:pPr>
        <w:rPr>
          <w:rFonts w:ascii="Calibri" w:hAnsi="Calibri"/>
          <w:bCs/>
          <w:color w:val="262626"/>
          <w:sz w:val="20"/>
          <w:szCs w:val="20"/>
        </w:rPr>
      </w:pPr>
      <w:r w:rsidRPr="00E75138">
        <w:rPr>
          <w:rFonts w:ascii="Calibri" w:hAnsi="Calibri"/>
          <w:bCs/>
          <w:color w:val="262626"/>
          <w:sz w:val="20"/>
          <w:szCs w:val="20"/>
        </w:rPr>
        <w:t xml:space="preserve">* Vertiefung II ist nur wählbar, wenn in der Grundstufe Vertiefung I im Rahmen der </w:t>
      </w:r>
      <w:r>
        <w:rPr>
          <w:rFonts w:ascii="Calibri" w:hAnsi="Calibri"/>
          <w:bCs/>
          <w:color w:val="262626"/>
          <w:sz w:val="20"/>
          <w:szCs w:val="20"/>
        </w:rPr>
        <w:t>w</w:t>
      </w:r>
      <w:r w:rsidRPr="00F83842">
        <w:rPr>
          <w:rFonts w:ascii="Calibri" w:hAnsi="Calibri"/>
          <w:bCs/>
          <w:color w:val="262626"/>
          <w:sz w:val="20"/>
          <w:szCs w:val="20"/>
        </w:rPr>
        <w:t>eitere</w:t>
      </w:r>
      <w:r>
        <w:rPr>
          <w:rFonts w:ascii="Calibri" w:hAnsi="Calibri"/>
          <w:bCs/>
          <w:color w:val="262626"/>
          <w:sz w:val="20"/>
          <w:szCs w:val="20"/>
        </w:rPr>
        <w:t>n</w:t>
      </w:r>
      <w:r w:rsidRPr="00F83842">
        <w:rPr>
          <w:rFonts w:ascii="Calibri" w:hAnsi="Calibri"/>
          <w:bCs/>
          <w:color w:val="262626"/>
          <w:sz w:val="20"/>
          <w:szCs w:val="20"/>
        </w:rPr>
        <w:t xml:space="preserve"> Lehrveranstal</w:t>
      </w:r>
      <w:r>
        <w:rPr>
          <w:rFonts w:ascii="Calibri" w:hAnsi="Calibri"/>
          <w:bCs/>
          <w:color w:val="262626"/>
          <w:sz w:val="20"/>
          <w:szCs w:val="20"/>
        </w:rPr>
        <w:t xml:space="preserve">tungen aus dem Bereich Arabisch </w:t>
      </w:r>
      <w:r w:rsidRPr="00E75138">
        <w:rPr>
          <w:rFonts w:ascii="Calibri" w:hAnsi="Calibri"/>
          <w:bCs/>
          <w:color w:val="262626"/>
          <w:sz w:val="20"/>
          <w:szCs w:val="20"/>
        </w:rPr>
        <w:t>absolviert wurde.</w:t>
      </w:r>
    </w:p>
    <w:p w:rsidR="00085570" w:rsidRDefault="00085570"/>
    <w:sectPr w:rsidR="00085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A"/>
    <w:rsid w:val="00085570"/>
    <w:rsid w:val="0073696E"/>
    <w:rsid w:val="008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96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9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ine.schwarz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Company>Karl-Franzens-Universität Graz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Schwarz</dc:creator>
  <cp:lastModifiedBy>Eveline Schwarz</cp:lastModifiedBy>
  <cp:revision>2</cp:revision>
  <dcterms:created xsi:type="dcterms:W3CDTF">2014-03-17T11:19:00Z</dcterms:created>
  <dcterms:modified xsi:type="dcterms:W3CDTF">2014-07-10T07:51:00Z</dcterms:modified>
</cp:coreProperties>
</file>