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DC5" w:rsidRPr="00D77B40" w:rsidRDefault="00100DC5" w:rsidP="00100DC5">
      <w:pPr>
        <w:jc w:val="center"/>
        <w:rPr>
          <w:rFonts w:ascii="Calibri" w:hAnsi="Calibri" w:cs="Calibri"/>
          <w:b/>
          <w:bCs/>
          <w:color w:val="1F497D"/>
          <w:sz w:val="30"/>
          <w:szCs w:val="30"/>
        </w:rPr>
      </w:pPr>
      <w:r>
        <w:rPr>
          <w:noProof/>
          <w:color w:val="1F497D"/>
          <w:lang w:val="de-AT" w:eastAsia="de-AT"/>
        </w:rPr>
        <w:drawing>
          <wp:anchor distT="0" distB="0" distL="114300" distR="114300" simplePos="0" relativeHeight="251659264" behindDoc="0" locked="0" layoutInCell="1" allowOverlap="1" wp14:anchorId="664C32CE" wp14:editId="1445EF6A">
            <wp:simplePos x="0" y="0"/>
            <wp:positionH relativeFrom="margin">
              <wp:posOffset>1694760</wp:posOffset>
            </wp:positionH>
            <wp:positionV relativeFrom="margin">
              <wp:posOffset>-87961</wp:posOffset>
            </wp:positionV>
            <wp:extent cx="452397" cy="305846"/>
            <wp:effectExtent l="0" t="0" r="5080" b="0"/>
            <wp:wrapNone/>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397" cy="3058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B40">
        <w:rPr>
          <w:rFonts w:ascii="Calibri" w:hAnsi="Calibri" w:cs="Calibri"/>
          <w:b/>
          <w:bCs/>
          <w:color w:val="1F497D"/>
          <w:sz w:val="30"/>
          <w:szCs w:val="30"/>
        </w:rPr>
        <w:t>ERASMUS</w:t>
      </w:r>
      <w:r w:rsidRPr="002F4028">
        <w:rPr>
          <w:rFonts w:ascii="Calibri" w:hAnsi="Calibri" w:cs="Calibri"/>
          <w:b/>
          <w:bCs/>
          <w:color w:val="1F497D"/>
          <w:sz w:val="36"/>
          <w:szCs w:val="36"/>
        </w:rPr>
        <w:t>+</w:t>
      </w:r>
      <w:r w:rsidRPr="00D77B40">
        <w:rPr>
          <w:rFonts w:ascii="Calibri" w:hAnsi="Calibri" w:cs="Calibri"/>
          <w:b/>
          <w:bCs/>
          <w:color w:val="1F497D"/>
          <w:sz w:val="30"/>
          <w:szCs w:val="30"/>
        </w:rPr>
        <w:t xml:space="preserve"> PROGRAMME</w:t>
      </w:r>
    </w:p>
    <w:p w:rsidR="00100DC5" w:rsidRPr="00140129" w:rsidRDefault="00100DC5" w:rsidP="00100DC5">
      <w:pPr>
        <w:tabs>
          <w:tab w:val="left" w:pos="0"/>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913"/>
        </w:tabs>
        <w:jc w:val="center"/>
        <w:rPr>
          <w:rFonts w:ascii="Calibri" w:hAnsi="Calibri" w:cs="Calibri"/>
          <w:b/>
          <w:bCs/>
          <w:sz w:val="26"/>
        </w:rPr>
      </w:pPr>
      <w:r w:rsidRPr="00140129">
        <w:rPr>
          <w:rFonts w:ascii="Calibri" w:hAnsi="Calibri" w:cs="Calibri"/>
          <w:b/>
          <w:bCs/>
          <w:sz w:val="26"/>
        </w:rPr>
        <w:t xml:space="preserve">Erasmus </w:t>
      </w:r>
      <w:r w:rsidR="00050132">
        <w:rPr>
          <w:rFonts w:ascii="Calibri" w:hAnsi="Calibri" w:cs="Calibri"/>
          <w:b/>
          <w:bCs/>
          <w:sz w:val="26"/>
        </w:rPr>
        <w:t>inter-institutional a</w:t>
      </w:r>
      <w:r w:rsidRPr="00140129">
        <w:rPr>
          <w:rFonts w:ascii="Calibri" w:hAnsi="Calibri" w:cs="Calibri"/>
          <w:b/>
          <w:bCs/>
          <w:sz w:val="26"/>
        </w:rPr>
        <w:t>greement for the academic year</w:t>
      </w:r>
      <w:r w:rsidR="0055282C">
        <w:rPr>
          <w:rFonts w:ascii="Calibri" w:hAnsi="Calibri" w:cs="Calibri"/>
          <w:b/>
          <w:bCs/>
          <w:sz w:val="26"/>
        </w:rPr>
        <w:t>(</w:t>
      </w:r>
      <w:r w:rsidRPr="00140129">
        <w:rPr>
          <w:rFonts w:ascii="Calibri" w:hAnsi="Calibri" w:cs="Calibri"/>
          <w:b/>
          <w:bCs/>
          <w:sz w:val="26"/>
        </w:rPr>
        <w:t>s</w:t>
      </w:r>
      <w:r w:rsidR="0055282C">
        <w:rPr>
          <w:rFonts w:ascii="Calibri" w:hAnsi="Calibri" w:cs="Calibri"/>
          <w:b/>
          <w:bCs/>
          <w:sz w:val="26"/>
        </w:rPr>
        <w:t>)</w:t>
      </w:r>
      <w:r w:rsidRPr="00140129">
        <w:rPr>
          <w:rFonts w:ascii="Calibri" w:hAnsi="Calibri" w:cs="Calibri"/>
          <w:b/>
          <w:bCs/>
          <w:sz w:val="26"/>
        </w:rPr>
        <w:t xml:space="preserve">: </w:t>
      </w:r>
      <w:r w:rsidR="00050132">
        <w:rPr>
          <w:rFonts w:ascii="Calibri" w:hAnsi="Calibri" w:cs="Calibri"/>
          <w:b/>
          <w:bCs/>
          <w:color w:val="365F91"/>
          <w:sz w:val="26"/>
        </w:rPr>
        <w:t>2020/</w:t>
      </w:r>
      <w:r w:rsidRPr="007F336A">
        <w:rPr>
          <w:rFonts w:ascii="Calibri" w:hAnsi="Calibri" w:cs="Calibri"/>
          <w:b/>
          <w:bCs/>
          <w:color w:val="365F91"/>
          <w:sz w:val="26"/>
        </w:rPr>
        <w:t>2021</w:t>
      </w:r>
    </w:p>
    <w:p w:rsidR="00100DC5" w:rsidRPr="00562FF1" w:rsidRDefault="00100DC5" w:rsidP="00100DC5">
      <w:pPr>
        <w:tabs>
          <w:tab w:val="left" w:pos="-567"/>
          <w:tab w:val="left" w:pos="-284"/>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center"/>
        <w:rPr>
          <w:rFonts w:ascii="Calibri" w:hAnsi="Calibri" w:cs="Calibri"/>
          <w:b/>
          <w:sz w:val="14"/>
          <w:szCs w:val="16"/>
        </w:rPr>
      </w:pP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2694"/>
        <w:gridCol w:w="2126"/>
        <w:gridCol w:w="5954"/>
      </w:tblGrid>
      <w:tr w:rsidR="00100DC5" w:rsidRPr="00FA1606" w:rsidTr="00DD2830">
        <w:trPr>
          <w:trHeight w:val="340"/>
        </w:trPr>
        <w:tc>
          <w:tcPr>
            <w:tcW w:w="2694" w:type="dxa"/>
            <w:vMerge w:val="restart"/>
            <w:shd w:val="clear" w:color="auto" w:fill="B8CCE4"/>
            <w:vAlign w:val="center"/>
          </w:tcPr>
          <w:p w:rsidR="00100DC5" w:rsidRPr="00BA053C" w:rsidRDefault="00100DC5" w:rsidP="00DD2830">
            <w:pPr>
              <w:rPr>
                <w:rFonts w:ascii="Calibri" w:hAnsi="Calibri" w:cs="Calibri"/>
                <w:b/>
                <w:bCs/>
                <w:sz w:val="16"/>
                <w:szCs w:val="16"/>
              </w:rPr>
            </w:pPr>
            <w:r>
              <w:rPr>
                <w:rFonts w:ascii="Calibri" w:hAnsi="Calibri" w:cs="Calibri"/>
                <w:b/>
                <w:bCs/>
                <w:szCs w:val="16"/>
              </w:rPr>
              <w:t>Between</w:t>
            </w:r>
            <w:r w:rsidRPr="00BA053C">
              <w:rPr>
                <w:rFonts w:ascii="Calibri" w:hAnsi="Calibri" w:cs="Calibri"/>
                <w:b/>
                <w:bCs/>
                <w:sz w:val="16"/>
                <w:szCs w:val="16"/>
              </w:rPr>
              <w:br/>
            </w:r>
            <w:r w:rsidRPr="00BA053C">
              <w:rPr>
                <w:rFonts w:ascii="Calibri" w:hAnsi="Calibri" w:cs="Calibri"/>
                <w:bCs/>
                <w:sz w:val="16"/>
                <w:szCs w:val="16"/>
              </w:rPr>
              <w:t>(Name of the institution and department, where relevant)</w:t>
            </w:r>
          </w:p>
        </w:tc>
        <w:tc>
          <w:tcPr>
            <w:tcW w:w="2126" w:type="dxa"/>
            <w:shd w:val="clear" w:color="auto" w:fill="B8CCE4"/>
            <w:vAlign w:val="center"/>
          </w:tcPr>
          <w:p w:rsidR="00100DC5" w:rsidRPr="00050132" w:rsidRDefault="00100DC5" w:rsidP="00DD2830">
            <w:pPr>
              <w:jc w:val="center"/>
              <w:rPr>
                <w:rFonts w:ascii="Calibri" w:hAnsi="Calibri" w:cs="Calibri"/>
                <w:b/>
                <w:bCs/>
                <w:szCs w:val="20"/>
              </w:rPr>
            </w:pPr>
            <w:r w:rsidRPr="00050132">
              <w:rPr>
                <w:rFonts w:ascii="Calibri" w:hAnsi="Calibri" w:cs="Calibri"/>
                <w:b/>
                <w:bCs/>
                <w:szCs w:val="20"/>
              </w:rPr>
              <w:t>Erasmus CODE</w:t>
            </w:r>
          </w:p>
        </w:tc>
        <w:tc>
          <w:tcPr>
            <w:tcW w:w="5954" w:type="dxa"/>
            <w:vMerge w:val="restart"/>
            <w:shd w:val="clear" w:color="auto" w:fill="auto"/>
            <w:vAlign w:val="center"/>
          </w:tcPr>
          <w:p w:rsidR="00100DC5" w:rsidRPr="00050132" w:rsidRDefault="00FA1606" w:rsidP="00F00597">
            <w:pPr>
              <w:rPr>
                <w:rFonts w:ascii="Calibri" w:hAnsi="Calibri" w:cs="Calibri"/>
                <w:b/>
                <w:bCs/>
                <w:sz w:val="22"/>
                <w:szCs w:val="22"/>
                <w:lang w:val="en-US"/>
              </w:rPr>
            </w:pPr>
            <w:r w:rsidRPr="00050132">
              <w:rPr>
                <w:rFonts w:ascii="Calibri" w:hAnsi="Calibri" w:cs="Calibri"/>
                <w:b/>
                <w:bCs/>
                <w:sz w:val="22"/>
                <w:szCs w:val="22"/>
                <w:lang w:val="en-US"/>
              </w:rPr>
              <w:t>Universität Graz (</w:t>
            </w:r>
            <w:r w:rsidR="004569C0" w:rsidRPr="00050132">
              <w:rPr>
                <w:rFonts w:ascii="Calibri" w:hAnsi="Calibri" w:cs="Calibri"/>
                <w:b/>
                <w:bCs/>
                <w:sz w:val="22"/>
                <w:szCs w:val="22"/>
                <w:lang w:val="en-US"/>
              </w:rPr>
              <w:t xml:space="preserve">The </w:t>
            </w:r>
            <w:r w:rsidRPr="00050132">
              <w:rPr>
                <w:rFonts w:ascii="Calibri" w:hAnsi="Calibri" w:cs="Calibri"/>
                <w:b/>
                <w:bCs/>
                <w:sz w:val="22"/>
                <w:szCs w:val="22"/>
                <w:lang w:val="en-US"/>
              </w:rPr>
              <w:t>University of Graz)</w:t>
            </w:r>
          </w:p>
        </w:tc>
      </w:tr>
      <w:tr w:rsidR="00100DC5" w:rsidRPr="00D77B40" w:rsidTr="00DD2830">
        <w:trPr>
          <w:trHeight w:val="340"/>
        </w:trPr>
        <w:tc>
          <w:tcPr>
            <w:tcW w:w="2694" w:type="dxa"/>
            <w:vMerge/>
            <w:shd w:val="clear" w:color="auto" w:fill="B8CCE4"/>
            <w:vAlign w:val="center"/>
          </w:tcPr>
          <w:p w:rsidR="00100DC5" w:rsidRPr="00FA1606" w:rsidRDefault="00100DC5" w:rsidP="00DD2830">
            <w:pPr>
              <w:spacing w:after="120"/>
              <w:rPr>
                <w:rFonts w:ascii="Calibri" w:hAnsi="Calibri" w:cs="Calibri"/>
                <w:b/>
                <w:bCs/>
                <w:szCs w:val="16"/>
                <w:lang w:val="en-US"/>
              </w:rPr>
            </w:pPr>
          </w:p>
        </w:tc>
        <w:tc>
          <w:tcPr>
            <w:tcW w:w="2126" w:type="dxa"/>
            <w:shd w:val="clear" w:color="auto" w:fill="auto"/>
            <w:vAlign w:val="center"/>
          </w:tcPr>
          <w:p w:rsidR="00100DC5" w:rsidRPr="00FA1606" w:rsidRDefault="00FA1606" w:rsidP="00DD2830">
            <w:pPr>
              <w:jc w:val="center"/>
              <w:rPr>
                <w:rFonts w:ascii="Calibri" w:hAnsi="Calibri" w:cs="Calibri"/>
                <w:b/>
                <w:bCs/>
                <w:sz w:val="22"/>
                <w:szCs w:val="22"/>
              </w:rPr>
            </w:pPr>
            <w:r w:rsidRPr="00FA1606">
              <w:rPr>
                <w:rFonts w:ascii="Calibri" w:hAnsi="Calibri" w:cs="Calibri"/>
                <w:b/>
                <w:bCs/>
                <w:sz w:val="22"/>
                <w:szCs w:val="22"/>
                <w:lang w:val="en-US"/>
              </w:rPr>
              <w:t>A GRAZ01</w:t>
            </w:r>
          </w:p>
        </w:tc>
        <w:tc>
          <w:tcPr>
            <w:tcW w:w="5954" w:type="dxa"/>
            <w:vMerge/>
            <w:shd w:val="clear" w:color="auto" w:fill="auto"/>
            <w:vAlign w:val="center"/>
          </w:tcPr>
          <w:p w:rsidR="00100DC5" w:rsidRPr="00D557F9" w:rsidRDefault="00100DC5" w:rsidP="00DD2830">
            <w:pPr>
              <w:spacing w:after="120"/>
              <w:jc w:val="center"/>
              <w:rPr>
                <w:rFonts w:ascii="Calibri" w:hAnsi="Calibri" w:cs="Calibri"/>
                <w:b/>
                <w:bCs/>
              </w:rPr>
            </w:pPr>
          </w:p>
        </w:tc>
      </w:tr>
      <w:tr w:rsidR="00FB22B0" w:rsidRPr="00FA1606" w:rsidTr="00FB22B0">
        <w:trPr>
          <w:trHeight w:val="599"/>
        </w:trPr>
        <w:tc>
          <w:tcPr>
            <w:tcW w:w="2694" w:type="dxa"/>
            <w:shd w:val="clear" w:color="auto" w:fill="B8CCE4" w:themeFill="accent1" w:themeFillTint="66"/>
            <w:vAlign w:val="center"/>
          </w:tcPr>
          <w:p w:rsidR="00FB22B0" w:rsidRPr="00410406" w:rsidRDefault="00FB22B0" w:rsidP="00DD2830">
            <w:pPr>
              <w:rPr>
                <w:rFonts w:cs="Arial"/>
                <w:sz w:val="16"/>
                <w:szCs w:val="16"/>
              </w:rPr>
            </w:pPr>
            <w:r w:rsidRPr="00410406">
              <w:rPr>
                <w:rFonts w:cs="Arial"/>
                <w:sz w:val="16"/>
                <w:szCs w:val="16"/>
              </w:rPr>
              <w:t>Contact details *</w:t>
            </w:r>
            <w:r w:rsidRPr="00410406">
              <w:rPr>
                <w:rFonts w:cs="Arial"/>
                <w:sz w:val="16"/>
                <w:szCs w:val="16"/>
              </w:rPr>
              <w:br/>
              <w:t>(name, email, phone, website)</w:t>
            </w:r>
          </w:p>
        </w:tc>
        <w:tc>
          <w:tcPr>
            <w:tcW w:w="8080" w:type="dxa"/>
            <w:gridSpan w:val="2"/>
            <w:shd w:val="clear" w:color="auto" w:fill="auto"/>
            <w:vAlign w:val="center"/>
          </w:tcPr>
          <w:p w:rsidR="00FB22B0" w:rsidRPr="00410406" w:rsidRDefault="00FB22B0" w:rsidP="0055282C">
            <w:r>
              <w:rPr>
                <w:rFonts w:cs="Arial"/>
                <w:b/>
                <w:sz w:val="16"/>
                <w:szCs w:val="16"/>
              </w:rPr>
              <w:t>Institutional Co</w:t>
            </w:r>
            <w:r w:rsidRPr="00FB22B0">
              <w:rPr>
                <w:rFonts w:cs="Arial"/>
                <w:b/>
                <w:sz w:val="16"/>
                <w:szCs w:val="16"/>
              </w:rPr>
              <w:t>ordinator</w:t>
            </w:r>
            <w:r>
              <w:rPr>
                <w:rFonts w:cs="Arial"/>
                <w:sz w:val="16"/>
                <w:szCs w:val="16"/>
              </w:rPr>
              <w:t xml:space="preserve">: Diana Afrashteh;  </w:t>
            </w:r>
            <w:r>
              <w:rPr>
                <w:rFonts w:cs="Arial"/>
                <w:sz w:val="16"/>
                <w:szCs w:val="16"/>
              </w:rPr>
              <w:br/>
            </w:r>
            <w:r w:rsidRPr="0055282C">
              <w:rPr>
                <w:rFonts w:cs="Arial"/>
                <w:sz w:val="16"/>
                <w:szCs w:val="16"/>
              </w:rPr>
              <w:t xml:space="preserve">Office of International Relations – </w:t>
            </w:r>
            <w:proofErr w:type="spellStart"/>
            <w:r w:rsidRPr="0055282C">
              <w:rPr>
                <w:rFonts w:cs="Arial"/>
                <w:sz w:val="16"/>
                <w:szCs w:val="16"/>
              </w:rPr>
              <w:t>Universitätsplatz</w:t>
            </w:r>
            <w:proofErr w:type="spellEnd"/>
            <w:r w:rsidRPr="0055282C">
              <w:rPr>
                <w:rFonts w:cs="Arial"/>
                <w:sz w:val="16"/>
                <w:szCs w:val="16"/>
              </w:rPr>
              <w:t xml:space="preserve"> 3, 8010 Graz/Austria</w:t>
            </w:r>
            <w:r w:rsidRPr="0055282C">
              <w:rPr>
                <w:rFonts w:cs="Arial"/>
                <w:sz w:val="16"/>
                <w:szCs w:val="16"/>
              </w:rPr>
              <w:br/>
              <w:t>T: +43-316-380-</w:t>
            </w:r>
            <w:proofErr w:type="gramStart"/>
            <w:r w:rsidRPr="0055282C">
              <w:rPr>
                <w:rFonts w:cs="Arial"/>
                <w:sz w:val="16"/>
                <w:szCs w:val="16"/>
              </w:rPr>
              <w:t>1247 ;</w:t>
            </w:r>
            <w:proofErr w:type="gramEnd"/>
            <w:r w:rsidRPr="0055282C">
              <w:rPr>
                <w:rFonts w:cs="Arial"/>
                <w:sz w:val="16"/>
                <w:szCs w:val="16"/>
              </w:rPr>
              <w:t xml:space="preserve"> F: +43-316-380-9156; </w:t>
            </w:r>
            <w:hyperlink r:id="rId8" w:history="1">
              <w:r w:rsidR="00692102" w:rsidRPr="00692102">
                <w:rPr>
                  <w:rStyle w:val="Hyperlink"/>
                  <w:rFonts w:cstheme="minorHAnsi"/>
                  <w:sz w:val="16"/>
                  <w:szCs w:val="16"/>
                </w:rPr>
                <w:t>erasmusagreements@uni-graz.at</w:t>
              </w:r>
            </w:hyperlink>
            <w:r w:rsidRPr="00FB22B0">
              <w:rPr>
                <w:rFonts w:cs="Arial"/>
                <w:sz w:val="16"/>
                <w:szCs w:val="16"/>
              </w:rPr>
              <w:t>;</w:t>
            </w:r>
            <w:r w:rsidRPr="00410406">
              <w:t xml:space="preserve"> </w:t>
            </w:r>
          </w:p>
          <w:p w:rsidR="00FB22B0" w:rsidRDefault="00FB22B0" w:rsidP="00410406">
            <w:pPr>
              <w:rPr>
                <w:rFonts w:cs="Arial"/>
                <w:sz w:val="16"/>
                <w:szCs w:val="16"/>
              </w:rPr>
            </w:pPr>
          </w:p>
          <w:p w:rsidR="00BC2A95" w:rsidRDefault="00FB22B0" w:rsidP="00410406">
            <w:pPr>
              <w:rPr>
                <w:rFonts w:cs="Arial"/>
                <w:sz w:val="16"/>
                <w:szCs w:val="16"/>
              </w:rPr>
            </w:pPr>
            <w:r w:rsidRPr="00FB22B0">
              <w:rPr>
                <w:rFonts w:cs="Arial"/>
                <w:b/>
                <w:sz w:val="16"/>
                <w:szCs w:val="16"/>
              </w:rPr>
              <w:t>Contact for incoming students/nominations</w:t>
            </w:r>
            <w:r w:rsidRPr="00410406">
              <w:rPr>
                <w:rFonts w:cs="Arial"/>
                <w:sz w:val="16"/>
                <w:szCs w:val="16"/>
              </w:rPr>
              <w:t xml:space="preserve"> </w:t>
            </w:r>
            <w:r w:rsidRPr="00FB22B0">
              <w:rPr>
                <w:rFonts w:cs="Arial"/>
                <w:b/>
                <w:sz w:val="16"/>
                <w:szCs w:val="16"/>
              </w:rPr>
              <w:t>to</w:t>
            </w:r>
            <w:r w:rsidRPr="00410406">
              <w:rPr>
                <w:rFonts w:cs="Arial"/>
                <w:sz w:val="16"/>
                <w:szCs w:val="16"/>
              </w:rPr>
              <w:t>:</w:t>
            </w:r>
            <w:r>
              <w:rPr>
                <w:rFonts w:cs="Arial"/>
                <w:sz w:val="16"/>
                <w:szCs w:val="16"/>
              </w:rPr>
              <w:t xml:space="preserve"> </w:t>
            </w:r>
            <w:hyperlink r:id="rId9" w:history="1">
              <w:r w:rsidR="00692102" w:rsidRPr="00E67EFD">
                <w:rPr>
                  <w:rStyle w:val="Hyperlink"/>
                  <w:rFonts w:cs="Arial"/>
                  <w:sz w:val="16"/>
                  <w:szCs w:val="16"/>
                </w:rPr>
                <w:t>erasmus.incoming@uni-graz.at</w:t>
              </w:r>
            </w:hyperlink>
            <w:r w:rsidR="00692102">
              <w:rPr>
                <w:rFonts w:cs="Arial"/>
                <w:sz w:val="16"/>
                <w:szCs w:val="16"/>
              </w:rPr>
              <w:t xml:space="preserve"> </w:t>
            </w:r>
            <w:r w:rsidR="00506EC1" w:rsidRPr="00506EC1">
              <w:rPr>
                <w:rFonts w:cs="Arial"/>
                <w:sz w:val="16"/>
                <w:szCs w:val="16"/>
              </w:rPr>
              <w:br/>
              <w:t>T: +48 316 380 1246</w:t>
            </w:r>
            <w:r w:rsidR="00506EC1">
              <w:rPr>
                <w:rFonts w:cs="Arial"/>
                <w:sz w:val="16"/>
                <w:szCs w:val="16"/>
              </w:rPr>
              <w:t xml:space="preserve"> </w:t>
            </w:r>
          </w:p>
          <w:p w:rsidR="00BC2A95" w:rsidRPr="00BC2A95" w:rsidRDefault="00BC2A95" w:rsidP="00BC2A95">
            <w:pPr>
              <w:rPr>
                <w:rStyle w:val="Hyperlink"/>
                <w:rFonts w:cs="Arial"/>
                <w:sz w:val="16"/>
                <w:szCs w:val="16"/>
              </w:rPr>
            </w:pPr>
            <w:r>
              <w:rPr>
                <w:rFonts w:cs="Arial"/>
                <w:sz w:val="16"/>
                <w:szCs w:val="16"/>
              </w:rPr>
              <w:t xml:space="preserve">Contact for staff: </w:t>
            </w:r>
            <w:hyperlink r:id="rId10" w:history="1">
              <w:r w:rsidRPr="00BC2A95">
                <w:rPr>
                  <w:rStyle w:val="Hyperlink"/>
                  <w:rFonts w:cs="Arial"/>
                  <w:sz w:val="16"/>
                  <w:szCs w:val="16"/>
                </w:rPr>
                <w:t>staffmobility@uni-graz.at</w:t>
              </w:r>
            </w:hyperlink>
          </w:p>
          <w:p w:rsidR="005564A1" w:rsidRDefault="005564A1" w:rsidP="00410406">
            <w:pPr>
              <w:rPr>
                <w:rFonts w:cs="Arial"/>
                <w:sz w:val="16"/>
                <w:szCs w:val="16"/>
              </w:rPr>
            </w:pPr>
          </w:p>
          <w:p w:rsidR="005564A1" w:rsidRPr="00FF08AD" w:rsidRDefault="005564A1" w:rsidP="00410406">
            <w:pPr>
              <w:rPr>
                <w:rFonts w:cs="Arial"/>
                <w:b/>
                <w:sz w:val="16"/>
                <w:szCs w:val="16"/>
                <w:lang w:val="it-IT"/>
              </w:rPr>
            </w:pPr>
            <w:r w:rsidRPr="00FF08AD">
              <w:rPr>
                <w:rFonts w:cs="Arial"/>
                <w:sz w:val="16"/>
                <w:szCs w:val="16"/>
                <w:lang w:val="it-IT"/>
              </w:rPr>
              <w:t>ECHE: 28563-EPP-1-2014-1-AT-EPPKA3-ECHE; PIC: 999873188</w:t>
            </w:r>
          </w:p>
          <w:p w:rsidR="00FB22B0" w:rsidRPr="00410406" w:rsidRDefault="00FB22B0" w:rsidP="00410406">
            <w:pPr>
              <w:rPr>
                <w:rFonts w:cs="Arial"/>
              </w:rPr>
            </w:pPr>
            <w:r w:rsidRPr="000646E8">
              <w:rPr>
                <w:rFonts w:cs="Arial"/>
                <w:b/>
                <w:sz w:val="16"/>
                <w:szCs w:val="16"/>
                <w:lang w:val="en-US"/>
              </w:rPr>
              <w:br/>
            </w:r>
            <w:r w:rsidRPr="00FB22B0">
              <w:rPr>
                <w:rFonts w:cs="Arial"/>
                <w:b/>
                <w:sz w:val="16"/>
                <w:szCs w:val="16"/>
              </w:rPr>
              <w:t>relevant web</w:t>
            </w:r>
            <w:r>
              <w:rPr>
                <w:rFonts w:cs="Arial"/>
                <w:b/>
                <w:sz w:val="16"/>
                <w:szCs w:val="16"/>
              </w:rPr>
              <w:t xml:space="preserve"> </w:t>
            </w:r>
            <w:r w:rsidRPr="00FB22B0">
              <w:rPr>
                <w:rFonts w:cs="Arial"/>
                <w:b/>
                <w:sz w:val="16"/>
                <w:szCs w:val="16"/>
              </w:rPr>
              <w:t>links:</w:t>
            </w:r>
            <w:r>
              <w:rPr>
                <w:rFonts w:cs="Arial"/>
              </w:rPr>
              <w:t xml:space="preserve"> </w:t>
            </w:r>
          </w:p>
          <w:p w:rsidR="00FB22B0" w:rsidRPr="00FF08AD" w:rsidRDefault="00FB22B0" w:rsidP="00410406">
            <w:pPr>
              <w:rPr>
                <w:sz w:val="16"/>
                <w:szCs w:val="16"/>
                <w:lang w:val="en-US"/>
              </w:rPr>
            </w:pPr>
            <w:r w:rsidRPr="00FF08AD">
              <w:rPr>
                <w:rFonts w:cs="Arial"/>
                <w:sz w:val="16"/>
                <w:szCs w:val="16"/>
                <w:lang w:val="en-US"/>
              </w:rPr>
              <w:t xml:space="preserve">International: </w:t>
            </w:r>
            <w:hyperlink r:id="rId11" w:history="1">
              <w:r w:rsidRPr="00FF08AD">
                <w:rPr>
                  <w:rStyle w:val="Hyperlink"/>
                  <w:rFonts w:cs="Arial"/>
                  <w:sz w:val="16"/>
                  <w:szCs w:val="16"/>
                  <w:lang w:val="en-US"/>
                </w:rPr>
                <w:t>http://international.uni-graz.at/en/</w:t>
              </w:r>
            </w:hyperlink>
            <w:r w:rsidRPr="00FF08AD">
              <w:rPr>
                <w:rFonts w:cs="Arial"/>
                <w:sz w:val="16"/>
                <w:szCs w:val="16"/>
                <w:lang w:val="en-US"/>
              </w:rPr>
              <w:t xml:space="preserve"> </w:t>
            </w:r>
          </w:p>
          <w:p w:rsidR="00FB22B0" w:rsidRPr="00FF08AD" w:rsidRDefault="00FB22B0" w:rsidP="00410406">
            <w:pPr>
              <w:spacing w:line="240" w:lineRule="atLeast"/>
              <w:rPr>
                <w:rFonts w:cs="Arial"/>
                <w:sz w:val="16"/>
                <w:szCs w:val="16"/>
                <w:lang w:val="en-US"/>
              </w:rPr>
            </w:pPr>
            <w:r w:rsidRPr="00FF08AD">
              <w:rPr>
                <w:rFonts w:cs="Arial"/>
                <w:sz w:val="16"/>
                <w:szCs w:val="16"/>
                <w:lang w:val="en-US"/>
              </w:rPr>
              <w:t xml:space="preserve">Courses: </w:t>
            </w:r>
            <w:hyperlink r:id="rId12" w:history="1">
              <w:r w:rsidRPr="00FF08AD">
                <w:rPr>
                  <w:rStyle w:val="Hyperlink"/>
                  <w:rFonts w:cs="Arial"/>
                  <w:sz w:val="16"/>
                  <w:szCs w:val="16"/>
                  <w:lang w:val="en-US"/>
                </w:rPr>
                <w:t>https://online.uni-graz.at/kfu_online/webnav.ini</w:t>
              </w:r>
            </w:hyperlink>
          </w:p>
          <w:p w:rsidR="00126512" w:rsidRPr="00126512" w:rsidRDefault="00FB22B0" w:rsidP="00410406">
            <w:pPr>
              <w:spacing w:line="240" w:lineRule="atLeast"/>
              <w:rPr>
                <w:rStyle w:val="Hyperlink"/>
                <w:rFonts w:cs="Arial"/>
                <w:sz w:val="16"/>
                <w:szCs w:val="16"/>
                <w:lang w:val="en-US"/>
              </w:rPr>
            </w:pPr>
            <w:r w:rsidRPr="00FB22B0">
              <w:rPr>
                <w:rFonts w:cs="Arial"/>
                <w:sz w:val="16"/>
                <w:szCs w:val="16"/>
                <w:lang w:val="en-US"/>
              </w:rPr>
              <w:t xml:space="preserve">Courses in English: </w:t>
            </w:r>
            <w:hyperlink r:id="rId13" w:history="1">
              <w:r w:rsidR="00E32B3F" w:rsidRPr="00126512">
                <w:rPr>
                  <w:rStyle w:val="Hyperlink"/>
                  <w:rFonts w:cs="Arial"/>
                  <w:sz w:val="16"/>
                  <w:szCs w:val="16"/>
                  <w:lang w:val="en-US"/>
                </w:rPr>
                <w:t>https://online.uni-graz.at/kfu_online/wbENLVSuche.wbEnLvSuchePage</w:t>
              </w:r>
            </w:hyperlink>
            <w:r w:rsidR="00E32B3F" w:rsidRPr="00126512">
              <w:rPr>
                <w:rStyle w:val="Hyperlink"/>
                <w:rFonts w:cs="Arial"/>
                <w:sz w:val="16"/>
                <w:szCs w:val="16"/>
                <w:lang w:val="en-US"/>
              </w:rPr>
              <w:t xml:space="preserve"> </w:t>
            </w:r>
          </w:p>
          <w:p w:rsidR="000D1D8A" w:rsidRDefault="000D1D8A" w:rsidP="0055282C">
            <w:pPr>
              <w:rPr>
                <w:rFonts w:cs="Arial"/>
                <w:sz w:val="16"/>
                <w:szCs w:val="16"/>
              </w:rPr>
            </w:pPr>
          </w:p>
          <w:p w:rsidR="00FB22B0" w:rsidRDefault="00FB22B0" w:rsidP="00E10348">
            <w:pPr>
              <w:rPr>
                <w:rFonts w:cs="Arial"/>
                <w:b/>
                <w:sz w:val="16"/>
                <w:szCs w:val="16"/>
              </w:rPr>
            </w:pPr>
            <w:r w:rsidRPr="00E10348">
              <w:rPr>
                <w:rFonts w:cs="Arial"/>
                <w:b/>
                <w:sz w:val="16"/>
                <w:szCs w:val="16"/>
              </w:rPr>
              <w:t>Contact details of de</w:t>
            </w:r>
            <w:r w:rsidR="00E10348">
              <w:rPr>
                <w:rFonts w:cs="Arial"/>
                <w:b/>
                <w:sz w:val="16"/>
                <w:szCs w:val="16"/>
              </w:rPr>
              <w:t xml:space="preserve">partmental/faculty coordinators: </w:t>
            </w:r>
          </w:p>
          <w:p w:rsidR="00E10348" w:rsidRPr="00E10348" w:rsidRDefault="00E10348" w:rsidP="00E10348">
            <w:pPr>
              <w:rPr>
                <w:rFonts w:cs="Arial"/>
                <w:b/>
                <w:sz w:val="16"/>
                <w:szCs w:val="16"/>
              </w:rPr>
            </w:pPr>
          </w:p>
          <w:p w:rsidR="00E10348" w:rsidRPr="00410406" w:rsidRDefault="00E10348" w:rsidP="00E10348">
            <w:pPr>
              <w:rPr>
                <w:rFonts w:cs="Arial"/>
                <w:sz w:val="16"/>
                <w:szCs w:val="16"/>
              </w:rPr>
            </w:pPr>
          </w:p>
        </w:tc>
      </w:tr>
      <w:tr w:rsidR="00100DC5" w:rsidRPr="00C6261F" w:rsidTr="00DD2830">
        <w:trPr>
          <w:trHeight w:val="340"/>
        </w:trPr>
        <w:tc>
          <w:tcPr>
            <w:tcW w:w="2694" w:type="dxa"/>
            <w:vMerge w:val="restart"/>
            <w:shd w:val="clear" w:color="auto" w:fill="B8CCE4" w:themeFill="accent1" w:themeFillTint="66"/>
            <w:vAlign w:val="center"/>
          </w:tcPr>
          <w:p w:rsidR="00100DC5" w:rsidRPr="00BA053C" w:rsidRDefault="00100DC5" w:rsidP="00DD2830">
            <w:pPr>
              <w:rPr>
                <w:rFonts w:ascii="Calibri" w:hAnsi="Calibri" w:cs="Calibri"/>
                <w:b/>
                <w:lang w:val="en-US"/>
              </w:rPr>
            </w:pPr>
            <w:r w:rsidRPr="00BA053C">
              <w:rPr>
                <w:rFonts w:ascii="Calibri" w:hAnsi="Calibri" w:cs="Calibri"/>
                <w:b/>
                <w:lang w:val="en-US"/>
              </w:rPr>
              <w:t>And</w:t>
            </w:r>
            <w:r w:rsidRPr="00BA053C">
              <w:rPr>
                <w:rFonts w:ascii="Calibri" w:hAnsi="Calibri" w:cs="Calibri"/>
                <w:b/>
                <w:lang w:val="en-US"/>
              </w:rPr>
              <w:br/>
            </w:r>
            <w:r w:rsidRPr="00BA053C">
              <w:rPr>
                <w:rFonts w:ascii="Calibri" w:hAnsi="Calibri" w:cs="Calibri"/>
                <w:bCs/>
                <w:sz w:val="16"/>
                <w:szCs w:val="16"/>
              </w:rPr>
              <w:t>(Name of the institution and department, where relevant)</w:t>
            </w:r>
          </w:p>
        </w:tc>
        <w:tc>
          <w:tcPr>
            <w:tcW w:w="2126" w:type="dxa"/>
            <w:shd w:val="clear" w:color="auto" w:fill="B8CCE4" w:themeFill="accent1" w:themeFillTint="66"/>
            <w:vAlign w:val="center"/>
          </w:tcPr>
          <w:p w:rsidR="00100DC5" w:rsidRPr="00050132" w:rsidRDefault="00100DC5" w:rsidP="00DD2830">
            <w:pPr>
              <w:jc w:val="center"/>
              <w:rPr>
                <w:rFonts w:ascii="Calibri" w:hAnsi="Calibri" w:cs="Calibri"/>
                <w:szCs w:val="20"/>
                <w:lang w:val="it-IT"/>
              </w:rPr>
            </w:pPr>
            <w:r w:rsidRPr="00050132">
              <w:rPr>
                <w:rFonts w:ascii="Calibri" w:hAnsi="Calibri" w:cs="Calibri"/>
                <w:b/>
                <w:bCs/>
                <w:szCs w:val="20"/>
                <w:lang w:val="it-IT"/>
              </w:rPr>
              <w:t>Erasmus CODE</w:t>
            </w:r>
          </w:p>
        </w:tc>
        <w:tc>
          <w:tcPr>
            <w:tcW w:w="5954" w:type="dxa"/>
            <w:vMerge w:val="restart"/>
            <w:shd w:val="clear" w:color="auto" w:fill="auto"/>
            <w:vAlign w:val="center"/>
          </w:tcPr>
          <w:p w:rsidR="00100DC5" w:rsidRPr="00C6261F" w:rsidRDefault="00600E8D" w:rsidP="00FA1606">
            <w:pPr>
              <w:rPr>
                <w:rFonts w:ascii="Calibri" w:hAnsi="Calibri" w:cs="Calibri"/>
                <w:sz w:val="22"/>
                <w:szCs w:val="22"/>
                <w:lang w:val="es-ES"/>
              </w:rPr>
            </w:pPr>
            <w:r w:rsidRPr="000D1D8A">
              <w:rPr>
                <w:rFonts w:ascii="Calibri" w:hAnsi="Calibri" w:cs="Calibri"/>
                <w:b/>
                <w:bCs/>
                <w:sz w:val="22"/>
                <w:szCs w:val="22"/>
                <w:highlight w:val="yellow"/>
                <w:lang w:val="en-US"/>
              </w:rPr>
              <w:t>Name of Partner University</w:t>
            </w:r>
          </w:p>
        </w:tc>
      </w:tr>
      <w:tr w:rsidR="00100DC5" w:rsidRPr="003F63D7" w:rsidTr="00DD2830">
        <w:trPr>
          <w:trHeight w:val="340"/>
        </w:trPr>
        <w:tc>
          <w:tcPr>
            <w:tcW w:w="2694" w:type="dxa"/>
            <w:vMerge/>
            <w:shd w:val="clear" w:color="auto" w:fill="B8CCE4" w:themeFill="accent1" w:themeFillTint="66"/>
            <w:vAlign w:val="center"/>
          </w:tcPr>
          <w:p w:rsidR="00100DC5" w:rsidRPr="00C6261F" w:rsidRDefault="00100DC5" w:rsidP="00DD2830">
            <w:pPr>
              <w:rPr>
                <w:rFonts w:ascii="Calibri" w:hAnsi="Calibri" w:cs="Calibri"/>
                <w:b/>
                <w:lang w:val="es-ES"/>
              </w:rPr>
            </w:pPr>
          </w:p>
        </w:tc>
        <w:tc>
          <w:tcPr>
            <w:tcW w:w="2126" w:type="dxa"/>
            <w:shd w:val="clear" w:color="auto" w:fill="auto"/>
            <w:vAlign w:val="center"/>
          </w:tcPr>
          <w:p w:rsidR="00100DC5" w:rsidRPr="00FA1606" w:rsidRDefault="000D1D8A" w:rsidP="00DD2830">
            <w:pPr>
              <w:jc w:val="center"/>
              <w:rPr>
                <w:rFonts w:ascii="Calibri" w:hAnsi="Calibri" w:cs="Calibri"/>
                <w:b/>
                <w:bCs/>
                <w:sz w:val="22"/>
                <w:szCs w:val="22"/>
                <w:lang w:val="it-IT"/>
              </w:rPr>
            </w:pPr>
            <w:r w:rsidRPr="000D1D8A">
              <w:rPr>
                <w:rFonts w:ascii="Calibri" w:hAnsi="Calibri" w:cs="Calibri"/>
                <w:b/>
                <w:bCs/>
                <w:sz w:val="22"/>
                <w:szCs w:val="22"/>
                <w:highlight w:val="yellow"/>
                <w:lang w:val="en-US"/>
              </w:rPr>
              <w:t>XX PARTNERXX</w:t>
            </w:r>
          </w:p>
        </w:tc>
        <w:tc>
          <w:tcPr>
            <w:tcW w:w="5954" w:type="dxa"/>
            <w:vMerge/>
            <w:shd w:val="clear" w:color="auto" w:fill="auto"/>
            <w:vAlign w:val="center"/>
          </w:tcPr>
          <w:p w:rsidR="00100DC5" w:rsidRPr="003F63D7" w:rsidRDefault="00100DC5" w:rsidP="00DD2830">
            <w:pPr>
              <w:rPr>
                <w:rFonts w:ascii="Calibri" w:hAnsi="Calibri" w:cs="Calibri"/>
                <w:lang w:val="it-IT"/>
              </w:rPr>
            </w:pPr>
          </w:p>
        </w:tc>
      </w:tr>
      <w:tr w:rsidR="00100DC5" w:rsidRPr="00671F51" w:rsidTr="00DD2830">
        <w:trPr>
          <w:trHeight w:val="567"/>
        </w:trPr>
        <w:tc>
          <w:tcPr>
            <w:tcW w:w="2694" w:type="dxa"/>
            <w:shd w:val="clear" w:color="auto" w:fill="B8CCE4" w:themeFill="accent1" w:themeFillTint="66"/>
            <w:vAlign w:val="center"/>
          </w:tcPr>
          <w:p w:rsidR="00100DC5" w:rsidRPr="00D557F9" w:rsidRDefault="00100DC5" w:rsidP="00DD2830">
            <w:pPr>
              <w:rPr>
                <w:rFonts w:ascii="Calibri" w:hAnsi="Calibri" w:cs="Calibri"/>
                <w:b/>
                <w:bCs/>
              </w:rPr>
            </w:pPr>
            <w:r w:rsidRPr="00D557F9">
              <w:rPr>
                <w:rFonts w:ascii="Calibri" w:hAnsi="Calibri" w:cs="Calibri"/>
                <w:b/>
                <w:bCs/>
              </w:rPr>
              <w:t>Contact details</w:t>
            </w:r>
            <w:r w:rsidR="00FA1606">
              <w:rPr>
                <w:rFonts w:ascii="Calibri" w:hAnsi="Calibri" w:cs="Calibri"/>
                <w:b/>
                <w:bCs/>
              </w:rPr>
              <w:t xml:space="preserve"> *</w:t>
            </w:r>
            <w:r w:rsidRPr="00D557F9">
              <w:rPr>
                <w:rFonts w:ascii="Calibri" w:hAnsi="Calibri" w:cs="Calibri"/>
                <w:b/>
                <w:bCs/>
              </w:rPr>
              <w:br/>
            </w:r>
            <w:r w:rsidRPr="00BA053C">
              <w:rPr>
                <w:rFonts w:ascii="Calibri" w:hAnsi="Calibri" w:cs="Calibri"/>
                <w:bCs/>
                <w:sz w:val="16"/>
                <w:szCs w:val="16"/>
              </w:rPr>
              <w:t>(name, email, phone</w:t>
            </w:r>
            <w:r>
              <w:rPr>
                <w:rFonts w:ascii="Calibri" w:hAnsi="Calibri" w:cs="Calibri"/>
                <w:bCs/>
                <w:sz w:val="16"/>
                <w:szCs w:val="16"/>
              </w:rPr>
              <w:t>, website</w:t>
            </w:r>
            <w:r w:rsidRPr="00BA053C">
              <w:rPr>
                <w:rFonts w:ascii="Calibri" w:hAnsi="Calibri" w:cs="Calibri"/>
                <w:bCs/>
                <w:sz w:val="16"/>
                <w:szCs w:val="16"/>
              </w:rPr>
              <w:t>)</w:t>
            </w:r>
          </w:p>
        </w:tc>
        <w:tc>
          <w:tcPr>
            <w:tcW w:w="8080" w:type="dxa"/>
            <w:gridSpan w:val="2"/>
            <w:shd w:val="clear" w:color="auto" w:fill="auto"/>
            <w:vAlign w:val="center"/>
          </w:tcPr>
          <w:p w:rsidR="00D60FB4" w:rsidRDefault="00D60FB4" w:rsidP="00DD2830">
            <w:pPr>
              <w:rPr>
                <w:rFonts w:ascii="Calibri" w:hAnsi="Calibri" w:cs="Calibri"/>
                <w:sz w:val="16"/>
                <w:szCs w:val="16"/>
                <w:highlight w:val="yellow"/>
              </w:rPr>
            </w:pPr>
          </w:p>
          <w:p w:rsidR="00100DC5" w:rsidRDefault="0086276F" w:rsidP="00DD2830">
            <w:pPr>
              <w:rPr>
                <w:rFonts w:ascii="Calibri" w:hAnsi="Calibri" w:cs="Calibri"/>
                <w:sz w:val="16"/>
                <w:szCs w:val="16"/>
              </w:rPr>
            </w:pPr>
            <w:r w:rsidRPr="00FB4651">
              <w:rPr>
                <w:rFonts w:ascii="Calibri" w:hAnsi="Calibri" w:cs="Calibri"/>
                <w:sz w:val="16"/>
                <w:szCs w:val="16"/>
                <w:highlight w:val="yellow"/>
              </w:rPr>
              <w:t>Please insert contact details</w:t>
            </w:r>
          </w:p>
          <w:p w:rsidR="000D1D8A" w:rsidRDefault="000D1D8A" w:rsidP="00DD2830">
            <w:pPr>
              <w:rPr>
                <w:rFonts w:cs="Arial"/>
                <w:b/>
                <w:sz w:val="16"/>
                <w:szCs w:val="16"/>
              </w:rPr>
            </w:pPr>
          </w:p>
          <w:p w:rsidR="00D60FB4" w:rsidRDefault="000D1D8A" w:rsidP="00DD2830">
            <w:pPr>
              <w:rPr>
                <w:rFonts w:cs="Arial"/>
                <w:sz w:val="16"/>
                <w:szCs w:val="16"/>
              </w:rPr>
            </w:pPr>
            <w:r>
              <w:rPr>
                <w:rFonts w:cs="Arial"/>
                <w:b/>
                <w:sz w:val="16"/>
                <w:szCs w:val="16"/>
              </w:rPr>
              <w:t>Institutional Co</w:t>
            </w:r>
            <w:r w:rsidRPr="00FB22B0">
              <w:rPr>
                <w:rFonts w:cs="Arial"/>
                <w:b/>
                <w:sz w:val="16"/>
                <w:szCs w:val="16"/>
              </w:rPr>
              <w:t>ordinator</w:t>
            </w:r>
            <w:r>
              <w:rPr>
                <w:rFonts w:cs="Arial"/>
                <w:sz w:val="16"/>
                <w:szCs w:val="16"/>
              </w:rPr>
              <w:t xml:space="preserve">: </w:t>
            </w:r>
          </w:p>
          <w:p w:rsidR="000D1D8A" w:rsidRDefault="000D1D8A" w:rsidP="00DD2830">
            <w:pPr>
              <w:rPr>
                <w:rFonts w:cs="Arial"/>
                <w:b/>
                <w:sz w:val="16"/>
                <w:szCs w:val="16"/>
              </w:rPr>
            </w:pPr>
          </w:p>
          <w:p w:rsidR="000D1D8A" w:rsidRDefault="000D1D8A" w:rsidP="00DD2830">
            <w:pPr>
              <w:rPr>
                <w:rFonts w:cs="Arial"/>
                <w:b/>
                <w:sz w:val="16"/>
                <w:szCs w:val="16"/>
              </w:rPr>
            </w:pPr>
            <w:r w:rsidRPr="00FB22B0">
              <w:rPr>
                <w:rFonts w:cs="Arial"/>
                <w:b/>
                <w:sz w:val="16"/>
                <w:szCs w:val="16"/>
              </w:rPr>
              <w:t>Contact for incoming students/nominations</w:t>
            </w:r>
            <w:r w:rsidRPr="00410406">
              <w:rPr>
                <w:rFonts w:cs="Arial"/>
                <w:sz w:val="16"/>
                <w:szCs w:val="16"/>
              </w:rPr>
              <w:t xml:space="preserve"> </w:t>
            </w:r>
            <w:r w:rsidRPr="00FB22B0">
              <w:rPr>
                <w:rFonts w:cs="Arial"/>
                <w:b/>
                <w:sz w:val="16"/>
                <w:szCs w:val="16"/>
              </w:rPr>
              <w:t>to</w:t>
            </w:r>
          </w:p>
          <w:p w:rsidR="000D1D8A" w:rsidRDefault="000D1D8A" w:rsidP="00DD2830">
            <w:pPr>
              <w:rPr>
                <w:rFonts w:cs="Arial"/>
                <w:b/>
                <w:sz w:val="16"/>
                <w:szCs w:val="16"/>
              </w:rPr>
            </w:pPr>
          </w:p>
          <w:p w:rsidR="005564A1" w:rsidRDefault="005564A1" w:rsidP="005564A1">
            <w:pPr>
              <w:rPr>
                <w:rFonts w:cs="Arial"/>
                <w:sz w:val="16"/>
                <w:szCs w:val="16"/>
              </w:rPr>
            </w:pPr>
            <w:r>
              <w:rPr>
                <w:rFonts w:cs="Arial"/>
                <w:sz w:val="16"/>
                <w:szCs w:val="16"/>
              </w:rPr>
              <w:t>ECHE:</w:t>
            </w:r>
          </w:p>
          <w:p w:rsidR="005564A1" w:rsidRPr="005564A1" w:rsidRDefault="005564A1" w:rsidP="005564A1">
            <w:pPr>
              <w:rPr>
                <w:rFonts w:cs="Arial"/>
                <w:b/>
                <w:sz w:val="16"/>
                <w:szCs w:val="16"/>
                <w:lang w:val="en-US"/>
              </w:rPr>
            </w:pPr>
            <w:r w:rsidRPr="005564A1">
              <w:rPr>
                <w:rFonts w:cs="Arial"/>
                <w:sz w:val="16"/>
                <w:szCs w:val="16"/>
              </w:rPr>
              <w:t xml:space="preserve">PIC: </w:t>
            </w:r>
          </w:p>
          <w:p w:rsidR="005564A1" w:rsidRDefault="005564A1" w:rsidP="00DD2830">
            <w:pPr>
              <w:rPr>
                <w:rFonts w:cs="Arial"/>
                <w:b/>
                <w:sz w:val="16"/>
                <w:szCs w:val="16"/>
              </w:rPr>
            </w:pPr>
          </w:p>
          <w:p w:rsidR="005564A1" w:rsidRDefault="005564A1" w:rsidP="00DD2830">
            <w:pPr>
              <w:rPr>
                <w:rFonts w:cs="Arial"/>
                <w:b/>
                <w:sz w:val="16"/>
                <w:szCs w:val="16"/>
              </w:rPr>
            </w:pPr>
          </w:p>
          <w:p w:rsidR="000D1D8A" w:rsidRDefault="000D1D8A" w:rsidP="00DD2830">
            <w:pPr>
              <w:rPr>
                <w:rFonts w:ascii="Calibri" w:hAnsi="Calibri" w:cs="Calibri"/>
                <w:sz w:val="16"/>
                <w:szCs w:val="16"/>
              </w:rPr>
            </w:pPr>
            <w:r w:rsidRPr="00FB22B0">
              <w:rPr>
                <w:rFonts w:cs="Arial"/>
                <w:b/>
                <w:sz w:val="16"/>
                <w:szCs w:val="16"/>
              </w:rPr>
              <w:t>relevant web</w:t>
            </w:r>
            <w:r>
              <w:rPr>
                <w:rFonts w:cs="Arial"/>
                <w:b/>
                <w:sz w:val="16"/>
                <w:szCs w:val="16"/>
              </w:rPr>
              <w:t xml:space="preserve"> </w:t>
            </w:r>
            <w:r w:rsidRPr="00FB22B0">
              <w:rPr>
                <w:rFonts w:cs="Arial"/>
                <w:b/>
                <w:sz w:val="16"/>
                <w:szCs w:val="16"/>
              </w:rPr>
              <w:t>links:</w:t>
            </w:r>
          </w:p>
          <w:p w:rsidR="00D60FB4" w:rsidRDefault="00D60FB4" w:rsidP="00DD2830">
            <w:pPr>
              <w:rPr>
                <w:rFonts w:ascii="Calibri" w:hAnsi="Calibri" w:cs="Calibri"/>
                <w:sz w:val="16"/>
                <w:szCs w:val="16"/>
              </w:rPr>
            </w:pPr>
          </w:p>
          <w:p w:rsidR="000D1D8A" w:rsidRPr="00E10348" w:rsidRDefault="000D1D8A" w:rsidP="00DD2830">
            <w:pPr>
              <w:rPr>
                <w:rFonts w:ascii="Calibri" w:hAnsi="Calibri" w:cs="Calibri"/>
                <w:b/>
                <w:sz w:val="16"/>
                <w:szCs w:val="16"/>
              </w:rPr>
            </w:pPr>
          </w:p>
          <w:p w:rsidR="000D1D8A" w:rsidRPr="00E10348" w:rsidRDefault="000D1D8A" w:rsidP="00E10348">
            <w:pPr>
              <w:rPr>
                <w:rFonts w:cs="Arial"/>
                <w:b/>
                <w:sz w:val="16"/>
                <w:szCs w:val="16"/>
              </w:rPr>
            </w:pPr>
            <w:r w:rsidRPr="00E10348">
              <w:rPr>
                <w:rFonts w:cs="Arial"/>
                <w:b/>
                <w:sz w:val="16"/>
                <w:szCs w:val="16"/>
              </w:rPr>
              <w:t xml:space="preserve">Contact details of departmental/faculty coordinators </w:t>
            </w:r>
            <w:r w:rsidR="00E10348">
              <w:rPr>
                <w:rFonts w:cs="Arial"/>
                <w:b/>
                <w:sz w:val="16"/>
                <w:szCs w:val="16"/>
              </w:rPr>
              <w:t>:</w:t>
            </w:r>
          </w:p>
          <w:p w:rsidR="00E10348" w:rsidRDefault="00E10348" w:rsidP="00E10348">
            <w:pPr>
              <w:rPr>
                <w:rFonts w:cs="Arial"/>
                <w:sz w:val="16"/>
                <w:szCs w:val="16"/>
              </w:rPr>
            </w:pPr>
          </w:p>
          <w:p w:rsidR="00E10348" w:rsidRPr="0055282C" w:rsidRDefault="00E10348" w:rsidP="00E10348">
            <w:pPr>
              <w:rPr>
                <w:rFonts w:ascii="Calibri" w:hAnsi="Calibri" w:cs="Calibri"/>
                <w:sz w:val="16"/>
                <w:szCs w:val="16"/>
              </w:rPr>
            </w:pPr>
          </w:p>
        </w:tc>
      </w:tr>
    </w:tbl>
    <w:p w:rsidR="00100DC5" w:rsidRPr="00FA1606" w:rsidRDefault="00FA1606" w:rsidP="00FA1606">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637"/>
        </w:tabs>
        <w:ind w:right="-142"/>
        <w:jc w:val="both"/>
        <w:rPr>
          <w:rFonts w:ascii="Calibri" w:hAnsi="Calibri" w:cs="Calibri"/>
          <w:sz w:val="16"/>
          <w:szCs w:val="16"/>
        </w:rPr>
      </w:pPr>
      <w:r w:rsidRPr="00FA1606">
        <w:rPr>
          <w:rFonts w:ascii="Calibri" w:hAnsi="Calibri" w:cs="Calibri"/>
          <w:sz w:val="16"/>
          <w:szCs w:val="16"/>
        </w:rPr>
        <w:t xml:space="preserve">*contact details to reach the senior officer in charge of this agreement </w:t>
      </w:r>
    </w:p>
    <w:p w:rsidR="00FA1606" w:rsidRPr="00FA1606" w:rsidRDefault="00FA1606" w:rsidP="00FA1606">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637"/>
        </w:tabs>
        <w:ind w:right="-142"/>
        <w:jc w:val="both"/>
        <w:rPr>
          <w:rFonts w:ascii="Calibri" w:hAnsi="Calibri" w:cs="Calibri"/>
          <w:szCs w:val="12"/>
        </w:rPr>
      </w:pPr>
    </w:p>
    <w:p w:rsidR="00100DC5" w:rsidRPr="00050132" w:rsidRDefault="00100DC5" w:rsidP="00100DC5">
      <w:pPr>
        <w:tabs>
          <w:tab w:val="left" w:pos="-142"/>
        </w:tabs>
        <w:ind w:left="-142" w:right="-200"/>
        <w:jc w:val="both"/>
        <w:rPr>
          <w:rFonts w:cs="Arial"/>
          <w:sz w:val="16"/>
          <w:szCs w:val="16"/>
        </w:rPr>
      </w:pPr>
      <w:r w:rsidRPr="00050132">
        <w:rPr>
          <w:rFonts w:cs="Calibri"/>
          <w:sz w:val="16"/>
          <w:szCs w:val="16"/>
          <w:lang w:val="en-US"/>
        </w:rPr>
        <w:t xml:space="preserve">The institutions named above </w:t>
      </w:r>
      <w:proofErr w:type="spellStart"/>
      <w:r w:rsidRPr="00050132">
        <w:rPr>
          <w:rFonts w:cs="Calibri"/>
          <w:sz w:val="16"/>
          <w:szCs w:val="16"/>
          <w:lang w:val="en-US"/>
        </w:rPr>
        <w:t>agre</w:t>
      </w:r>
      <w:proofErr w:type="spellEnd"/>
      <w:r w:rsidRPr="00050132">
        <w:rPr>
          <w:rFonts w:cs="Calibri"/>
          <w:sz w:val="16"/>
          <w:szCs w:val="16"/>
        </w:rPr>
        <w:t>e to cooperate for the exchange of students and/or staff in the context of the Erasmus+ programme. They commit to respect the quality requirements of the Erasmus Charter for Higher Education</w:t>
      </w:r>
      <w:r w:rsidR="00050132" w:rsidRPr="00050132">
        <w:rPr>
          <w:rFonts w:cs="Calibri"/>
          <w:sz w:val="16"/>
          <w:szCs w:val="16"/>
        </w:rPr>
        <w:t xml:space="preserve"> (ECHE)</w:t>
      </w:r>
      <w:r w:rsidRPr="00050132">
        <w:rPr>
          <w:rFonts w:cs="Calibri"/>
          <w:sz w:val="16"/>
          <w:szCs w:val="16"/>
        </w:rPr>
        <w:t xml:space="preserve"> in all aspects related to the organisation and management of the mobility, in particular the recognition of the credits awarded to students by the partner institution.</w:t>
      </w:r>
      <w:r w:rsidR="00050132" w:rsidRPr="00050132">
        <w:rPr>
          <w:rFonts w:cs="Calibri"/>
          <w:sz w:val="16"/>
          <w:szCs w:val="16"/>
        </w:rPr>
        <w:t xml:space="preserve"> </w:t>
      </w:r>
      <w:r w:rsidR="00050132" w:rsidRPr="00050132">
        <w:rPr>
          <w:rFonts w:cs="Arial"/>
          <w:sz w:val="16"/>
          <w:szCs w:val="16"/>
        </w:rPr>
        <w:t xml:space="preserve">Both parties </w:t>
      </w:r>
      <w:r w:rsidR="00213F19">
        <w:rPr>
          <w:rFonts w:cs="Arial"/>
          <w:sz w:val="16"/>
          <w:szCs w:val="16"/>
        </w:rPr>
        <w:t>commit</w:t>
      </w:r>
      <w:r w:rsidR="00050132" w:rsidRPr="00050132">
        <w:rPr>
          <w:rFonts w:cs="Arial"/>
          <w:sz w:val="16"/>
          <w:szCs w:val="16"/>
        </w:rPr>
        <w:t xml:space="preserve"> to carry out the agreement to the best of their abilities</w:t>
      </w:r>
      <w:r w:rsidR="00050132">
        <w:rPr>
          <w:rFonts w:cs="Arial"/>
          <w:sz w:val="16"/>
          <w:szCs w:val="16"/>
        </w:rPr>
        <w:t xml:space="preserve"> and respect</w:t>
      </w:r>
      <w:r w:rsidR="00050132" w:rsidRPr="00050132">
        <w:rPr>
          <w:rFonts w:cs="Arial"/>
          <w:sz w:val="16"/>
          <w:szCs w:val="16"/>
        </w:rPr>
        <w:t xml:space="preserve"> the Erasmus+ guidelines</w:t>
      </w:r>
      <w:r w:rsidR="00050132">
        <w:rPr>
          <w:rFonts w:cs="Arial"/>
          <w:sz w:val="16"/>
          <w:szCs w:val="16"/>
        </w:rPr>
        <w:t>.</w:t>
      </w:r>
    </w:p>
    <w:p w:rsidR="00100DC5" w:rsidRPr="0000541C" w:rsidRDefault="00100DC5" w:rsidP="00100DC5">
      <w:pPr>
        <w:tabs>
          <w:tab w:val="left" w:pos="-284"/>
          <w:tab w:val="left" w:pos="-142"/>
          <w:tab w:val="left" w:pos="0"/>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rFonts w:ascii="Calibri" w:hAnsi="Calibri" w:cs="Calibri"/>
          <w:szCs w:val="14"/>
        </w:rPr>
      </w:pPr>
    </w:p>
    <w:p w:rsidR="00100DC5" w:rsidRPr="00FA1606"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2"/>
          <w:szCs w:val="22"/>
        </w:rPr>
      </w:pPr>
      <w:r w:rsidRPr="00FA1606">
        <w:rPr>
          <w:rFonts w:ascii="Calibri" w:hAnsi="Calibri" w:cs="Calibri"/>
          <w:b/>
          <w:sz w:val="22"/>
          <w:szCs w:val="22"/>
        </w:rPr>
        <w:t>Student Mobility for Studies</w:t>
      </w:r>
    </w:p>
    <w:p w:rsidR="00100DC5" w:rsidRDefault="00100DC5" w:rsidP="00100DC5">
      <w:pPr>
        <w:tabs>
          <w:tab w:val="left" w:pos="-142"/>
        </w:tabs>
        <w:ind w:left="-142" w:right="-200"/>
        <w:jc w:val="both"/>
        <w:rPr>
          <w:rFonts w:ascii="Calibri" w:hAnsi="Calibri" w:cs="Calibri"/>
          <w:sz w:val="16"/>
          <w:szCs w:val="14"/>
        </w:rPr>
      </w:pPr>
      <w:r w:rsidRPr="00653FA5">
        <w:rPr>
          <w:rFonts w:ascii="Calibri" w:hAnsi="Calibri" w:cs="Calibri"/>
          <w:sz w:val="16"/>
          <w:szCs w:val="14"/>
        </w:rPr>
        <w:t xml:space="preserve">The partners commit to amend the table below in case of changes in the mobility data by no later than the end of </w:t>
      </w:r>
      <w:r w:rsidRPr="002F4028">
        <w:rPr>
          <w:rFonts w:ascii="Calibri" w:hAnsi="Calibri" w:cs="Calibri"/>
          <w:b/>
          <w:sz w:val="16"/>
          <w:szCs w:val="14"/>
        </w:rPr>
        <w:t>October</w:t>
      </w:r>
      <w:r w:rsidRPr="00653FA5">
        <w:rPr>
          <w:rFonts w:ascii="Calibri" w:hAnsi="Calibri" w:cs="Calibri"/>
          <w:sz w:val="16"/>
          <w:szCs w:val="14"/>
        </w:rPr>
        <w:t xml:space="preserve"> in the preceding academic year.</w:t>
      </w:r>
    </w:p>
    <w:p w:rsidR="002F4028" w:rsidRPr="00653FA5" w:rsidRDefault="002F4028" w:rsidP="00100DC5">
      <w:pPr>
        <w:tabs>
          <w:tab w:val="left" w:pos="-142"/>
        </w:tabs>
        <w:ind w:left="-142" w:right="-200"/>
        <w:jc w:val="both"/>
        <w:rPr>
          <w:rFonts w:ascii="Calibri" w:hAnsi="Calibri" w:cs="Calibri"/>
          <w:sz w:val="16"/>
          <w:szCs w:val="14"/>
        </w:rPr>
      </w:pP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1418"/>
        <w:gridCol w:w="1418"/>
        <w:gridCol w:w="708"/>
        <w:gridCol w:w="1985"/>
        <w:gridCol w:w="2551"/>
        <w:gridCol w:w="1560"/>
        <w:gridCol w:w="1134"/>
      </w:tblGrid>
      <w:tr w:rsidR="00291526" w:rsidRPr="00D557F9" w:rsidTr="00FB22B0">
        <w:trPr>
          <w:trHeight w:val="406"/>
        </w:trPr>
        <w:tc>
          <w:tcPr>
            <w:tcW w:w="2836" w:type="dxa"/>
            <w:gridSpan w:val="2"/>
            <w:shd w:val="clear" w:color="auto" w:fill="B8CCE4"/>
            <w:vAlign w:val="center"/>
          </w:tcPr>
          <w:p w:rsidR="00291526" w:rsidRPr="00D557F9" w:rsidRDefault="00291526" w:rsidP="00FD4C1E">
            <w:pPr>
              <w:jc w:val="center"/>
              <w:rPr>
                <w:rFonts w:ascii="Calibri" w:hAnsi="Calibri" w:cs="Calibri"/>
                <w:b/>
                <w:bCs/>
                <w:sz w:val="16"/>
              </w:rPr>
            </w:pPr>
            <w:r>
              <w:rPr>
                <w:rFonts w:ascii="Calibri" w:hAnsi="Calibri" w:cs="Calibri"/>
                <w:b/>
                <w:bCs/>
                <w:sz w:val="16"/>
              </w:rPr>
              <w:t>Receiving Institution</w:t>
            </w:r>
          </w:p>
        </w:tc>
        <w:tc>
          <w:tcPr>
            <w:tcW w:w="2693" w:type="dxa"/>
            <w:gridSpan w:val="2"/>
            <w:shd w:val="clear" w:color="auto" w:fill="B8CCE4"/>
            <w:vAlign w:val="center"/>
          </w:tcPr>
          <w:p w:rsidR="00291526" w:rsidRPr="00894F59" w:rsidRDefault="00291526" w:rsidP="00FD4C1E">
            <w:pPr>
              <w:jc w:val="center"/>
              <w:rPr>
                <w:rFonts w:ascii="Calibri" w:hAnsi="Calibri" w:cs="Calibri"/>
                <w:b/>
                <w:bCs/>
                <w:sz w:val="16"/>
              </w:rPr>
            </w:pPr>
            <w:r w:rsidRPr="00894F59">
              <w:rPr>
                <w:rFonts w:ascii="Calibri" w:hAnsi="Calibri" w:cs="Calibri"/>
                <w:b/>
                <w:bCs/>
                <w:sz w:val="16"/>
              </w:rPr>
              <w:t>Erasmus Subject area – ISCED code</w:t>
            </w:r>
          </w:p>
        </w:tc>
        <w:tc>
          <w:tcPr>
            <w:tcW w:w="2551" w:type="dxa"/>
            <w:shd w:val="clear" w:color="auto" w:fill="B8CCE4"/>
            <w:vAlign w:val="center"/>
          </w:tcPr>
          <w:p w:rsidR="00291526" w:rsidRPr="00D557F9" w:rsidRDefault="00291526" w:rsidP="00FD4C1E">
            <w:pPr>
              <w:jc w:val="center"/>
              <w:rPr>
                <w:rFonts w:ascii="Calibri" w:hAnsi="Calibri" w:cs="Calibri"/>
                <w:b/>
                <w:sz w:val="16"/>
              </w:rPr>
            </w:pPr>
            <w:r>
              <w:rPr>
                <w:rFonts w:ascii="Calibri" w:hAnsi="Calibri" w:cs="Calibri"/>
                <w:b/>
                <w:sz w:val="16"/>
              </w:rPr>
              <w:t>Level</w:t>
            </w:r>
          </w:p>
        </w:tc>
        <w:tc>
          <w:tcPr>
            <w:tcW w:w="2694" w:type="dxa"/>
            <w:gridSpan w:val="2"/>
            <w:shd w:val="clear" w:color="auto" w:fill="B8CCE4"/>
            <w:vAlign w:val="center"/>
          </w:tcPr>
          <w:p w:rsidR="00291526" w:rsidRPr="00D557F9" w:rsidRDefault="00291526" w:rsidP="00FD4C1E">
            <w:pPr>
              <w:jc w:val="center"/>
              <w:rPr>
                <w:rFonts w:ascii="Calibri" w:hAnsi="Calibri" w:cs="Calibri"/>
                <w:b/>
                <w:bCs/>
                <w:sz w:val="16"/>
              </w:rPr>
            </w:pPr>
            <w:r w:rsidRPr="006E4002">
              <w:rPr>
                <w:rFonts w:ascii="Calibri" w:hAnsi="Calibri" w:cs="Calibri"/>
                <w:b/>
                <w:sz w:val="16"/>
              </w:rPr>
              <w:t>Student Mobility for Studies</w:t>
            </w:r>
          </w:p>
        </w:tc>
      </w:tr>
      <w:tr w:rsidR="004A4CB2" w:rsidRPr="004A4CB2" w:rsidTr="00FB22B0">
        <w:trPr>
          <w:trHeight w:val="325"/>
        </w:trPr>
        <w:tc>
          <w:tcPr>
            <w:tcW w:w="1418" w:type="dxa"/>
            <w:shd w:val="clear" w:color="auto" w:fill="B8CCE4"/>
            <w:vAlign w:val="center"/>
          </w:tcPr>
          <w:p w:rsidR="004A4CB2" w:rsidRPr="004A4CB2" w:rsidRDefault="004A4CB2" w:rsidP="00FD4C1E">
            <w:pPr>
              <w:jc w:val="center"/>
              <w:rPr>
                <w:rFonts w:cs="Calibri"/>
                <w:sz w:val="18"/>
              </w:rPr>
            </w:pPr>
            <w:r w:rsidRPr="004A4CB2">
              <w:rPr>
                <w:rFonts w:cs="Calibri"/>
                <w:sz w:val="18"/>
              </w:rPr>
              <w:t>From</w:t>
            </w:r>
          </w:p>
        </w:tc>
        <w:tc>
          <w:tcPr>
            <w:tcW w:w="1418" w:type="dxa"/>
            <w:shd w:val="clear" w:color="auto" w:fill="B8CCE4"/>
            <w:vAlign w:val="center"/>
          </w:tcPr>
          <w:p w:rsidR="004A4CB2" w:rsidRPr="004A4CB2" w:rsidRDefault="004A4CB2" w:rsidP="00FD4C1E">
            <w:pPr>
              <w:jc w:val="center"/>
              <w:rPr>
                <w:rFonts w:cs="Calibri"/>
                <w:sz w:val="18"/>
              </w:rPr>
            </w:pPr>
            <w:r w:rsidRPr="004A4CB2">
              <w:rPr>
                <w:rFonts w:cs="Calibri"/>
                <w:sz w:val="18"/>
              </w:rPr>
              <w:t>To</w:t>
            </w:r>
          </w:p>
        </w:tc>
        <w:tc>
          <w:tcPr>
            <w:tcW w:w="708" w:type="dxa"/>
            <w:shd w:val="clear" w:color="auto" w:fill="B8CCE4"/>
            <w:vAlign w:val="center"/>
          </w:tcPr>
          <w:p w:rsidR="004A4CB2" w:rsidRPr="004A4CB2" w:rsidRDefault="004A4CB2" w:rsidP="00FD4C1E">
            <w:pPr>
              <w:jc w:val="center"/>
              <w:rPr>
                <w:rFonts w:ascii="Calibri" w:hAnsi="Calibri" w:cs="Calibri"/>
                <w:bCs/>
                <w:sz w:val="16"/>
              </w:rPr>
            </w:pPr>
            <w:r w:rsidRPr="004A4CB2">
              <w:rPr>
                <w:rFonts w:ascii="Calibri" w:hAnsi="Calibri" w:cs="Calibri"/>
                <w:bCs/>
                <w:sz w:val="16"/>
              </w:rPr>
              <w:t>Subject area code</w:t>
            </w:r>
          </w:p>
        </w:tc>
        <w:tc>
          <w:tcPr>
            <w:tcW w:w="1985" w:type="dxa"/>
            <w:shd w:val="clear" w:color="auto" w:fill="B8CCE4"/>
            <w:vAlign w:val="center"/>
          </w:tcPr>
          <w:p w:rsidR="004A4CB2" w:rsidRPr="004A4CB2" w:rsidRDefault="004A4CB2" w:rsidP="00FD4C1E">
            <w:pPr>
              <w:jc w:val="center"/>
              <w:rPr>
                <w:rFonts w:ascii="Calibri" w:hAnsi="Calibri" w:cs="Calibri"/>
                <w:bCs/>
                <w:sz w:val="16"/>
              </w:rPr>
            </w:pPr>
            <w:r w:rsidRPr="004A4CB2">
              <w:rPr>
                <w:rFonts w:ascii="Calibri" w:hAnsi="Calibri" w:cs="Calibri"/>
                <w:bCs/>
                <w:sz w:val="16"/>
              </w:rPr>
              <w:t>Subject area name</w:t>
            </w:r>
          </w:p>
        </w:tc>
        <w:tc>
          <w:tcPr>
            <w:tcW w:w="2551" w:type="dxa"/>
            <w:shd w:val="clear" w:color="auto" w:fill="B8CCE4"/>
            <w:vAlign w:val="center"/>
          </w:tcPr>
          <w:p w:rsidR="004A4CB2" w:rsidRPr="004A4CB2" w:rsidRDefault="004A4CB2" w:rsidP="004A4CB2">
            <w:pPr>
              <w:jc w:val="center"/>
              <w:rPr>
                <w:rFonts w:ascii="Calibri" w:hAnsi="Calibri" w:cs="Calibri"/>
                <w:bCs/>
                <w:sz w:val="16"/>
                <w:szCs w:val="16"/>
              </w:rPr>
            </w:pPr>
            <w:r w:rsidRPr="004A4CB2">
              <w:rPr>
                <w:rFonts w:ascii="Calibri" w:hAnsi="Calibri" w:cs="Calibri"/>
                <w:bCs/>
                <w:sz w:val="16"/>
                <w:szCs w:val="16"/>
              </w:rPr>
              <w:t>Undergraduate Bachelor (1</w:t>
            </w:r>
            <w:r w:rsidRPr="004A4CB2">
              <w:rPr>
                <w:rFonts w:ascii="Calibri" w:hAnsi="Calibri" w:cs="Calibri"/>
                <w:bCs/>
                <w:sz w:val="16"/>
                <w:szCs w:val="16"/>
                <w:vertAlign w:val="superscript"/>
              </w:rPr>
              <w:t>st</w:t>
            </w:r>
            <w:r w:rsidRPr="004A4CB2">
              <w:rPr>
                <w:rFonts w:ascii="Calibri" w:hAnsi="Calibri" w:cs="Calibri"/>
                <w:bCs/>
                <w:sz w:val="16"/>
                <w:szCs w:val="16"/>
              </w:rPr>
              <w:t xml:space="preserve"> cycle)</w:t>
            </w:r>
          </w:p>
          <w:p w:rsidR="004A4CB2" w:rsidRPr="004A4CB2" w:rsidRDefault="004A4CB2" w:rsidP="004A4CB2">
            <w:pPr>
              <w:jc w:val="center"/>
              <w:rPr>
                <w:rFonts w:ascii="Calibri" w:hAnsi="Calibri" w:cs="Calibri"/>
                <w:sz w:val="16"/>
                <w:szCs w:val="16"/>
              </w:rPr>
            </w:pPr>
            <w:r w:rsidRPr="004A4CB2">
              <w:rPr>
                <w:rFonts w:ascii="Calibri" w:hAnsi="Calibri" w:cs="Calibri"/>
                <w:sz w:val="16"/>
                <w:szCs w:val="16"/>
              </w:rPr>
              <w:t>Post-graduate Master (2</w:t>
            </w:r>
            <w:r w:rsidRPr="004A4CB2">
              <w:rPr>
                <w:rFonts w:ascii="Calibri" w:hAnsi="Calibri" w:cs="Calibri"/>
                <w:sz w:val="16"/>
                <w:szCs w:val="16"/>
                <w:vertAlign w:val="superscript"/>
              </w:rPr>
              <w:t>nd</w:t>
            </w:r>
            <w:r w:rsidRPr="004A4CB2">
              <w:rPr>
                <w:rFonts w:ascii="Calibri" w:hAnsi="Calibri" w:cs="Calibri"/>
                <w:sz w:val="16"/>
                <w:szCs w:val="16"/>
              </w:rPr>
              <w:t xml:space="preserve"> cycle)</w:t>
            </w:r>
          </w:p>
          <w:p w:rsidR="004A4CB2" w:rsidRPr="004A4CB2" w:rsidRDefault="004A4CB2" w:rsidP="004A4CB2">
            <w:pPr>
              <w:jc w:val="center"/>
              <w:rPr>
                <w:rFonts w:ascii="Calibri" w:hAnsi="Calibri" w:cs="Calibri"/>
                <w:sz w:val="16"/>
              </w:rPr>
            </w:pPr>
            <w:r w:rsidRPr="004A4CB2">
              <w:rPr>
                <w:rFonts w:ascii="Calibri" w:hAnsi="Calibri" w:cs="Calibri"/>
                <w:sz w:val="16"/>
                <w:szCs w:val="16"/>
              </w:rPr>
              <w:t>Doctoral  (3</w:t>
            </w:r>
            <w:r w:rsidRPr="004A4CB2">
              <w:rPr>
                <w:rFonts w:ascii="Calibri" w:hAnsi="Calibri" w:cs="Calibri"/>
                <w:sz w:val="16"/>
                <w:szCs w:val="16"/>
                <w:vertAlign w:val="superscript"/>
              </w:rPr>
              <w:t>rd</w:t>
            </w:r>
            <w:r w:rsidRPr="004A4CB2">
              <w:rPr>
                <w:rFonts w:ascii="Calibri" w:hAnsi="Calibri" w:cs="Calibri"/>
                <w:sz w:val="16"/>
                <w:szCs w:val="16"/>
              </w:rPr>
              <w:t xml:space="preserve"> cycle)</w:t>
            </w:r>
          </w:p>
        </w:tc>
        <w:tc>
          <w:tcPr>
            <w:tcW w:w="1560" w:type="dxa"/>
            <w:shd w:val="clear" w:color="auto" w:fill="B8CCE4"/>
            <w:vAlign w:val="center"/>
          </w:tcPr>
          <w:p w:rsidR="004A4CB2" w:rsidRPr="004A4CB2" w:rsidRDefault="004A4CB2" w:rsidP="004A4CB2">
            <w:pPr>
              <w:jc w:val="center"/>
              <w:rPr>
                <w:rFonts w:ascii="Calibri" w:hAnsi="Calibri" w:cs="Calibri"/>
                <w:sz w:val="16"/>
              </w:rPr>
            </w:pPr>
            <w:r w:rsidRPr="004A4CB2">
              <w:rPr>
                <w:rFonts w:ascii="Calibri" w:hAnsi="Calibri" w:cs="Calibri"/>
                <w:sz w:val="16"/>
              </w:rPr>
              <w:t>Students</w:t>
            </w:r>
          </w:p>
        </w:tc>
        <w:tc>
          <w:tcPr>
            <w:tcW w:w="1134" w:type="dxa"/>
            <w:shd w:val="clear" w:color="auto" w:fill="B8CCE4"/>
            <w:vAlign w:val="center"/>
          </w:tcPr>
          <w:p w:rsidR="004A4CB2" w:rsidRPr="004A4CB2" w:rsidRDefault="004A4CB2" w:rsidP="00FD4C1E">
            <w:pPr>
              <w:jc w:val="center"/>
              <w:rPr>
                <w:rFonts w:ascii="Calibri" w:hAnsi="Calibri" w:cs="Calibri"/>
                <w:sz w:val="16"/>
                <w:szCs w:val="16"/>
              </w:rPr>
            </w:pPr>
            <w:r w:rsidRPr="004A4CB2">
              <w:rPr>
                <w:rFonts w:ascii="Calibri" w:hAnsi="Calibri" w:cs="Calibri"/>
                <w:sz w:val="16"/>
              </w:rPr>
              <w:t>Months per</w:t>
            </w:r>
            <w:r w:rsidRPr="004A4CB2">
              <w:rPr>
                <w:rFonts w:ascii="Calibri" w:hAnsi="Calibri" w:cs="Calibri"/>
                <w:sz w:val="16"/>
              </w:rPr>
              <w:br/>
              <w:t>student</w:t>
            </w:r>
            <w:r w:rsidR="00FB22B0">
              <w:rPr>
                <w:rFonts w:ascii="Calibri" w:hAnsi="Calibri" w:cs="Calibri"/>
                <w:sz w:val="16"/>
              </w:rPr>
              <w:br/>
              <w:t>(=in total)</w:t>
            </w:r>
          </w:p>
        </w:tc>
      </w:tr>
      <w:tr w:rsidR="00291526" w:rsidRPr="00DD5C83" w:rsidTr="00FB22B0">
        <w:trPr>
          <w:trHeight w:val="283"/>
        </w:trPr>
        <w:tc>
          <w:tcPr>
            <w:tcW w:w="1418" w:type="dxa"/>
            <w:vAlign w:val="center"/>
          </w:tcPr>
          <w:p w:rsidR="00291526" w:rsidRPr="00DD5C83" w:rsidRDefault="00291526" w:rsidP="00FB22B0">
            <w:pPr>
              <w:jc w:val="center"/>
              <w:rPr>
                <w:rFonts w:cs="Arial"/>
                <w:sz w:val="18"/>
                <w:szCs w:val="18"/>
                <w:lang w:val="en-US"/>
              </w:rPr>
            </w:pPr>
            <w:r>
              <w:rPr>
                <w:rFonts w:cs="Arial"/>
                <w:sz w:val="18"/>
                <w:szCs w:val="18"/>
                <w:lang w:val="en-US"/>
              </w:rPr>
              <w:t>A GRAZ01</w:t>
            </w:r>
          </w:p>
        </w:tc>
        <w:tc>
          <w:tcPr>
            <w:tcW w:w="1418" w:type="dxa"/>
            <w:vAlign w:val="center"/>
          </w:tcPr>
          <w:p w:rsidR="00291526" w:rsidRPr="00DD5C83" w:rsidRDefault="00291526" w:rsidP="00FB22B0">
            <w:pPr>
              <w:jc w:val="center"/>
              <w:rPr>
                <w:rFonts w:cs="Arial"/>
                <w:sz w:val="18"/>
                <w:szCs w:val="18"/>
                <w:lang w:val="en-US"/>
              </w:rPr>
            </w:pPr>
          </w:p>
        </w:tc>
        <w:tc>
          <w:tcPr>
            <w:tcW w:w="708" w:type="dxa"/>
            <w:shd w:val="clear" w:color="auto" w:fill="auto"/>
            <w:vAlign w:val="center"/>
          </w:tcPr>
          <w:p w:rsidR="00291526" w:rsidRPr="00DD5C83" w:rsidRDefault="00291526" w:rsidP="00FB22B0">
            <w:pPr>
              <w:jc w:val="center"/>
              <w:rPr>
                <w:rFonts w:cs="Calibri"/>
                <w:sz w:val="18"/>
              </w:rPr>
            </w:pPr>
          </w:p>
        </w:tc>
        <w:tc>
          <w:tcPr>
            <w:tcW w:w="1985" w:type="dxa"/>
            <w:vAlign w:val="center"/>
          </w:tcPr>
          <w:p w:rsidR="00291526" w:rsidRPr="00DD5C83" w:rsidRDefault="00291526" w:rsidP="00FB22B0">
            <w:pPr>
              <w:jc w:val="center"/>
              <w:rPr>
                <w:rFonts w:cs="Calibri"/>
                <w:sz w:val="18"/>
              </w:rPr>
            </w:pPr>
          </w:p>
        </w:tc>
        <w:tc>
          <w:tcPr>
            <w:tcW w:w="2551" w:type="dxa"/>
            <w:vAlign w:val="center"/>
          </w:tcPr>
          <w:p w:rsidR="00291526" w:rsidRPr="00DD5C83" w:rsidRDefault="00291526" w:rsidP="00FB22B0">
            <w:pPr>
              <w:jc w:val="center"/>
              <w:rPr>
                <w:rFonts w:cs="Calibri"/>
                <w:sz w:val="18"/>
              </w:rPr>
            </w:pPr>
          </w:p>
        </w:tc>
        <w:tc>
          <w:tcPr>
            <w:tcW w:w="1560" w:type="dxa"/>
            <w:vAlign w:val="center"/>
          </w:tcPr>
          <w:p w:rsidR="00291526" w:rsidRPr="00DD5C83" w:rsidRDefault="00291526" w:rsidP="00FB22B0">
            <w:pPr>
              <w:jc w:val="center"/>
              <w:rPr>
                <w:rFonts w:cs="Calibri"/>
                <w:sz w:val="18"/>
              </w:rPr>
            </w:pPr>
          </w:p>
        </w:tc>
        <w:tc>
          <w:tcPr>
            <w:tcW w:w="1134" w:type="dxa"/>
            <w:shd w:val="clear" w:color="auto" w:fill="auto"/>
            <w:vAlign w:val="center"/>
          </w:tcPr>
          <w:p w:rsidR="00291526" w:rsidRPr="00DD5C83" w:rsidRDefault="00291526" w:rsidP="00FB22B0">
            <w:pPr>
              <w:jc w:val="center"/>
              <w:rPr>
                <w:rFonts w:cs="Arial"/>
                <w:sz w:val="18"/>
                <w:szCs w:val="18"/>
                <w:lang w:val="en-US"/>
              </w:rPr>
            </w:pPr>
          </w:p>
        </w:tc>
      </w:tr>
      <w:tr w:rsidR="00291526" w:rsidRPr="00DD5C83" w:rsidTr="00FB22B0">
        <w:trPr>
          <w:trHeight w:val="283"/>
        </w:trPr>
        <w:tc>
          <w:tcPr>
            <w:tcW w:w="1418" w:type="dxa"/>
          </w:tcPr>
          <w:p w:rsidR="00291526" w:rsidRPr="00DD5C83" w:rsidRDefault="00291526" w:rsidP="00FB22B0">
            <w:pPr>
              <w:jc w:val="center"/>
              <w:rPr>
                <w:rFonts w:cs="Arial"/>
                <w:sz w:val="18"/>
                <w:szCs w:val="18"/>
                <w:lang w:val="en-US"/>
              </w:rPr>
            </w:pPr>
            <w:r w:rsidRPr="00136B06">
              <w:rPr>
                <w:rFonts w:ascii="Calibri" w:hAnsi="Calibri" w:cs="Calibri"/>
                <w:sz w:val="18"/>
                <w:highlight w:val="yellow"/>
              </w:rPr>
              <w:t>XX PARTNERXX</w:t>
            </w:r>
          </w:p>
        </w:tc>
        <w:tc>
          <w:tcPr>
            <w:tcW w:w="1418" w:type="dxa"/>
          </w:tcPr>
          <w:p w:rsidR="00291526" w:rsidRPr="00DD5C83" w:rsidRDefault="00CD4C48" w:rsidP="00FB22B0">
            <w:pPr>
              <w:jc w:val="center"/>
              <w:rPr>
                <w:rFonts w:cs="Arial"/>
                <w:sz w:val="18"/>
                <w:szCs w:val="18"/>
                <w:lang w:val="en-US"/>
              </w:rPr>
            </w:pPr>
            <w:r>
              <w:rPr>
                <w:rFonts w:cs="Arial"/>
                <w:sz w:val="18"/>
                <w:szCs w:val="18"/>
                <w:lang w:val="en-US"/>
              </w:rPr>
              <w:t>A GRAZ01</w:t>
            </w:r>
          </w:p>
        </w:tc>
        <w:tc>
          <w:tcPr>
            <w:tcW w:w="708" w:type="dxa"/>
            <w:shd w:val="clear" w:color="auto" w:fill="auto"/>
            <w:vAlign w:val="center"/>
          </w:tcPr>
          <w:p w:rsidR="00291526" w:rsidRPr="00DD5C83" w:rsidRDefault="00291526" w:rsidP="00FB22B0">
            <w:pPr>
              <w:jc w:val="center"/>
              <w:rPr>
                <w:rFonts w:cs="Arial"/>
                <w:sz w:val="18"/>
                <w:szCs w:val="18"/>
                <w:lang w:val="en-US"/>
              </w:rPr>
            </w:pPr>
          </w:p>
        </w:tc>
        <w:tc>
          <w:tcPr>
            <w:tcW w:w="1985" w:type="dxa"/>
            <w:vAlign w:val="center"/>
          </w:tcPr>
          <w:p w:rsidR="00291526" w:rsidRPr="00DD5C83" w:rsidRDefault="00291526" w:rsidP="00FB22B0">
            <w:pPr>
              <w:jc w:val="center"/>
              <w:rPr>
                <w:rFonts w:cs="Arial"/>
                <w:sz w:val="18"/>
                <w:szCs w:val="18"/>
                <w:lang w:val="en-US"/>
              </w:rPr>
            </w:pPr>
          </w:p>
        </w:tc>
        <w:tc>
          <w:tcPr>
            <w:tcW w:w="2551" w:type="dxa"/>
            <w:vAlign w:val="center"/>
          </w:tcPr>
          <w:p w:rsidR="00291526" w:rsidRPr="00DD5C83" w:rsidRDefault="00291526" w:rsidP="00FB22B0">
            <w:pPr>
              <w:jc w:val="center"/>
              <w:rPr>
                <w:rFonts w:cs="Arial"/>
                <w:sz w:val="18"/>
                <w:szCs w:val="18"/>
                <w:lang w:val="en-US"/>
              </w:rPr>
            </w:pPr>
          </w:p>
        </w:tc>
        <w:tc>
          <w:tcPr>
            <w:tcW w:w="1560" w:type="dxa"/>
            <w:vAlign w:val="center"/>
          </w:tcPr>
          <w:p w:rsidR="00291526" w:rsidRPr="00DD5C83" w:rsidRDefault="00291526" w:rsidP="00FB22B0">
            <w:pPr>
              <w:jc w:val="center"/>
              <w:rPr>
                <w:rFonts w:cs="Arial"/>
                <w:sz w:val="18"/>
                <w:szCs w:val="18"/>
                <w:lang w:val="en-US"/>
              </w:rPr>
            </w:pPr>
          </w:p>
        </w:tc>
        <w:tc>
          <w:tcPr>
            <w:tcW w:w="1134" w:type="dxa"/>
            <w:shd w:val="clear" w:color="auto" w:fill="auto"/>
            <w:vAlign w:val="center"/>
          </w:tcPr>
          <w:p w:rsidR="00291526" w:rsidRPr="00DD5C83" w:rsidRDefault="00291526" w:rsidP="00FB22B0">
            <w:pPr>
              <w:jc w:val="center"/>
              <w:rPr>
                <w:rFonts w:cs="Arial"/>
                <w:sz w:val="18"/>
                <w:szCs w:val="18"/>
                <w:lang w:val="en-US"/>
              </w:rPr>
            </w:pPr>
          </w:p>
        </w:tc>
      </w:tr>
    </w:tbl>
    <w:p w:rsidR="00291526" w:rsidRDefault="00291526" w:rsidP="0029152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Cs w:val="20"/>
        </w:rPr>
      </w:pPr>
    </w:p>
    <w:p w:rsidR="00FB22B0" w:rsidRPr="00FA1606" w:rsidRDefault="00FB22B0" w:rsidP="00FB22B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2"/>
          <w:szCs w:val="22"/>
        </w:rPr>
      </w:pPr>
      <w:r>
        <w:rPr>
          <w:rFonts w:ascii="Calibri" w:hAnsi="Calibri" w:cs="Calibri"/>
          <w:b/>
          <w:sz w:val="22"/>
          <w:szCs w:val="22"/>
        </w:rPr>
        <w:t>Staff</w:t>
      </w:r>
      <w:r w:rsidRPr="00FA1606">
        <w:rPr>
          <w:rFonts w:ascii="Calibri" w:hAnsi="Calibri" w:cs="Calibri"/>
          <w:b/>
          <w:sz w:val="22"/>
          <w:szCs w:val="22"/>
        </w:rPr>
        <w:t xml:space="preserve"> Mobility for </w:t>
      </w:r>
      <w:r>
        <w:rPr>
          <w:rFonts w:ascii="Calibri" w:hAnsi="Calibri" w:cs="Calibri"/>
          <w:b/>
          <w:sz w:val="22"/>
          <w:szCs w:val="22"/>
        </w:rPr>
        <w:t>Teaching or Training</w:t>
      </w:r>
    </w:p>
    <w:p w:rsidR="00FB22B0" w:rsidRPr="00653FA5" w:rsidRDefault="00FB22B0" w:rsidP="00FB22B0">
      <w:pPr>
        <w:tabs>
          <w:tab w:val="left" w:pos="-142"/>
        </w:tabs>
        <w:ind w:left="-142" w:right="-200"/>
        <w:jc w:val="both"/>
        <w:rPr>
          <w:rFonts w:ascii="Calibri" w:hAnsi="Calibri" w:cs="Calibri"/>
          <w:sz w:val="16"/>
          <w:szCs w:val="14"/>
        </w:rPr>
      </w:pPr>
      <w:r w:rsidRPr="00653FA5">
        <w:rPr>
          <w:rFonts w:ascii="Calibri" w:hAnsi="Calibri" w:cs="Calibri"/>
          <w:sz w:val="16"/>
          <w:szCs w:val="14"/>
        </w:rPr>
        <w:t xml:space="preserve">The partners commit to amend the table below in case of changes in the mobility data by no later than the end of </w:t>
      </w:r>
      <w:r w:rsidRPr="002F4028">
        <w:rPr>
          <w:rFonts w:ascii="Calibri" w:hAnsi="Calibri" w:cs="Calibri"/>
          <w:b/>
          <w:sz w:val="16"/>
          <w:szCs w:val="14"/>
        </w:rPr>
        <w:t>October</w:t>
      </w:r>
      <w:r w:rsidRPr="00653FA5">
        <w:rPr>
          <w:rFonts w:ascii="Calibri" w:hAnsi="Calibri" w:cs="Calibri"/>
          <w:sz w:val="16"/>
          <w:szCs w:val="14"/>
        </w:rPr>
        <w:t xml:space="preserve"> in the preceding academic year.</w:t>
      </w:r>
    </w:p>
    <w:p w:rsidR="00FB22B0" w:rsidRPr="00050132" w:rsidRDefault="00FB22B0" w:rsidP="00FB22B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16"/>
          <w:szCs w:val="16"/>
        </w:rPr>
      </w:pP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1418"/>
        <w:gridCol w:w="1418"/>
        <w:gridCol w:w="708"/>
        <w:gridCol w:w="1985"/>
        <w:gridCol w:w="1559"/>
        <w:gridCol w:w="1134"/>
        <w:gridCol w:w="1418"/>
        <w:gridCol w:w="1134"/>
      </w:tblGrid>
      <w:tr w:rsidR="004A4CB2" w:rsidRPr="00D557F9" w:rsidTr="00FB22B0">
        <w:trPr>
          <w:trHeight w:val="406"/>
        </w:trPr>
        <w:tc>
          <w:tcPr>
            <w:tcW w:w="2836" w:type="dxa"/>
            <w:gridSpan w:val="2"/>
            <w:shd w:val="clear" w:color="auto" w:fill="B8CCE4"/>
            <w:vAlign w:val="center"/>
          </w:tcPr>
          <w:p w:rsidR="004A4CB2" w:rsidRPr="00D557F9" w:rsidRDefault="004A4CB2" w:rsidP="00FD4C1E">
            <w:pPr>
              <w:jc w:val="center"/>
              <w:rPr>
                <w:rFonts w:ascii="Calibri" w:hAnsi="Calibri" w:cs="Calibri"/>
                <w:b/>
                <w:bCs/>
                <w:sz w:val="16"/>
              </w:rPr>
            </w:pPr>
            <w:r>
              <w:rPr>
                <w:rFonts w:ascii="Calibri" w:hAnsi="Calibri" w:cs="Calibri"/>
                <w:b/>
                <w:bCs/>
                <w:sz w:val="16"/>
              </w:rPr>
              <w:t>Receiving Institution</w:t>
            </w:r>
          </w:p>
        </w:tc>
        <w:tc>
          <w:tcPr>
            <w:tcW w:w="2693" w:type="dxa"/>
            <w:gridSpan w:val="2"/>
            <w:shd w:val="clear" w:color="auto" w:fill="B8CCE4"/>
            <w:vAlign w:val="center"/>
          </w:tcPr>
          <w:p w:rsidR="004A4CB2" w:rsidRPr="00894F59" w:rsidRDefault="004A4CB2" w:rsidP="00FD4C1E">
            <w:pPr>
              <w:jc w:val="center"/>
              <w:rPr>
                <w:rFonts w:ascii="Calibri" w:hAnsi="Calibri" w:cs="Calibri"/>
                <w:b/>
                <w:bCs/>
                <w:sz w:val="16"/>
              </w:rPr>
            </w:pPr>
            <w:r w:rsidRPr="00894F59">
              <w:rPr>
                <w:rFonts w:ascii="Calibri" w:hAnsi="Calibri" w:cs="Calibri"/>
                <w:b/>
                <w:bCs/>
                <w:sz w:val="16"/>
              </w:rPr>
              <w:t>Erasmus Subject area – ISCED code</w:t>
            </w:r>
          </w:p>
        </w:tc>
        <w:tc>
          <w:tcPr>
            <w:tcW w:w="5245" w:type="dxa"/>
            <w:gridSpan w:val="4"/>
            <w:shd w:val="clear" w:color="auto" w:fill="B8CCE4"/>
            <w:vAlign w:val="center"/>
          </w:tcPr>
          <w:p w:rsidR="004A4CB2" w:rsidRPr="00D557F9" w:rsidRDefault="004A4CB2" w:rsidP="00FB22B0">
            <w:pPr>
              <w:jc w:val="center"/>
              <w:rPr>
                <w:rFonts w:ascii="Calibri" w:hAnsi="Calibri" w:cs="Calibri"/>
                <w:b/>
                <w:sz w:val="16"/>
              </w:rPr>
            </w:pPr>
            <w:r>
              <w:rPr>
                <w:rFonts w:ascii="Calibri" w:hAnsi="Calibri" w:cs="Calibri"/>
                <w:b/>
                <w:sz w:val="16"/>
              </w:rPr>
              <w:t>Staff Mobility for T</w:t>
            </w:r>
            <w:r w:rsidR="00FB22B0">
              <w:rPr>
                <w:rFonts w:ascii="Calibri" w:hAnsi="Calibri" w:cs="Calibri"/>
                <w:b/>
                <w:sz w:val="16"/>
              </w:rPr>
              <w:t>eaching/T</w:t>
            </w:r>
            <w:r>
              <w:rPr>
                <w:rFonts w:ascii="Calibri" w:hAnsi="Calibri" w:cs="Calibri"/>
                <w:b/>
                <w:sz w:val="16"/>
              </w:rPr>
              <w:t>raining</w:t>
            </w:r>
          </w:p>
        </w:tc>
      </w:tr>
      <w:tr w:rsidR="004A4CB2" w:rsidRPr="002F4028" w:rsidTr="00FB22B0">
        <w:trPr>
          <w:trHeight w:val="325"/>
        </w:trPr>
        <w:tc>
          <w:tcPr>
            <w:tcW w:w="1418" w:type="dxa"/>
            <w:shd w:val="clear" w:color="auto" w:fill="B8CCE4"/>
            <w:vAlign w:val="center"/>
          </w:tcPr>
          <w:p w:rsidR="004A4CB2" w:rsidRPr="002F4028" w:rsidRDefault="004A4CB2" w:rsidP="00FD4C1E">
            <w:pPr>
              <w:jc w:val="center"/>
              <w:rPr>
                <w:rFonts w:cs="Calibri"/>
                <w:sz w:val="18"/>
              </w:rPr>
            </w:pPr>
            <w:r w:rsidRPr="002F4028">
              <w:rPr>
                <w:rFonts w:cs="Calibri"/>
                <w:sz w:val="18"/>
              </w:rPr>
              <w:t>From</w:t>
            </w:r>
          </w:p>
        </w:tc>
        <w:tc>
          <w:tcPr>
            <w:tcW w:w="1418" w:type="dxa"/>
            <w:shd w:val="clear" w:color="auto" w:fill="B8CCE4"/>
            <w:vAlign w:val="center"/>
          </w:tcPr>
          <w:p w:rsidR="004A4CB2" w:rsidRPr="002F4028" w:rsidRDefault="004A4CB2" w:rsidP="00FD4C1E">
            <w:pPr>
              <w:jc w:val="center"/>
              <w:rPr>
                <w:rFonts w:cs="Calibri"/>
                <w:sz w:val="18"/>
              </w:rPr>
            </w:pPr>
            <w:r w:rsidRPr="002F4028">
              <w:rPr>
                <w:rFonts w:cs="Calibri"/>
                <w:sz w:val="18"/>
              </w:rPr>
              <w:t>To</w:t>
            </w:r>
          </w:p>
        </w:tc>
        <w:tc>
          <w:tcPr>
            <w:tcW w:w="708" w:type="dxa"/>
            <w:shd w:val="clear" w:color="auto" w:fill="B8CCE4"/>
            <w:vAlign w:val="center"/>
          </w:tcPr>
          <w:p w:rsidR="004A4CB2" w:rsidRPr="002F4028" w:rsidRDefault="004A4CB2" w:rsidP="00FD4C1E">
            <w:pPr>
              <w:jc w:val="center"/>
              <w:rPr>
                <w:rFonts w:ascii="Calibri" w:hAnsi="Calibri" w:cs="Calibri"/>
                <w:bCs/>
                <w:sz w:val="16"/>
              </w:rPr>
            </w:pPr>
            <w:r w:rsidRPr="002F4028">
              <w:rPr>
                <w:rFonts w:ascii="Calibri" w:hAnsi="Calibri" w:cs="Calibri"/>
                <w:bCs/>
                <w:sz w:val="16"/>
              </w:rPr>
              <w:t>Subject area code</w:t>
            </w:r>
          </w:p>
        </w:tc>
        <w:tc>
          <w:tcPr>
            <w:tcW w:w="1985" w:type="dxa"/>
            <w:shd w:val="clear" w:color="auto" w:fill="B8CCE4"/>
            <w:vAlign w:val="center"/>
          </w:tcPr>
          <w:p w:rsidR="004A4CB2" w:rsidRPr="002F4028" w:rsidRDefault="004A4CB2" w:rsidP="00FD4C1E">
            <w:pPr>
              <w:jc w:val="center"/>
              <w:rPr>
                <w:rFonts w:ascii="Calibri" w:hAnsi="Calibri" w:cs="Calibri"/>
                <w:bCs/>
                <w:sz w:val="16"/>
              </w:rPr>
            </w:pPr>
            <w:r w:rsidRPr="002F4028">
              <w:rPr>
                <w:rFonts w:ascii="Calibri" w:hAnsi="Calibri" w:cs="Calibri"/>
                <w:bCs/>
                <w:sz w:val="16"/>
              </w:rPr>
              <w:t>Subject area name</w:t>
            </w:r>
          </w:p>
        </w:tc>
        <w:tc>
          <w:tcPr>
            <w:tcW w:w="1559" w:type="dxa"/>
            <w:shd w:val="clear" w:color="auto" w:fill="B8CCE4"/>
            <w:vAlign w:val="center"/>
          </w:tcPr>
          <w:p w:rsidR="004A4CB2" w:rsidRPr="002F4028" w:rsidRDefault="004A4CB2" w:rsidP="00FB22B0">
            <w:pPr>
              <w:jc w:val="center"/>
              <w:rPr>
                <w:rFonts w:ascii="Calibri" w:hAnsi="Calibri" w:cs="Calibri"/>
                <w:sz w:val="16"/>
              </w:rPr>
            </w:pPr>
            <w:r w:rsidRPr="002F4028">
              <w:rPr>
                <w:rFonts w:ascii="Calibri" w:hAnsi="Calibri" w:cs="Calibri"/>
                <w:sz w:val="16"/>
              </w:rPr>
              <w:t>Staff Mobility  for teaching (STA)</w:t>
            </w:r>
          </w:p>
        </w:tc>
        <w:tc>
          <w:tcPr>
            <w:tcW w:w="1134" w:type="dxa"/>
            <w:shd w:val="clear" w:color="auto" w:fill="B8CCE4"/>
            <w:vAlign w:val="center"/>
          </w:tcPr>
          <w:p w:rsidR="004A4CB2" w:rsidRPr="002F4028" w:rsidRDefault="00FB22B0" w:rsidP="00FB22B0">
            <w:pPr>
              <w:jc w:val="center"/>
              <w:rPr>
                <w:rFonts w:ascii="Calibri" w:hAnsi="Calibri" w:cs="Calibri"/>
                <w:sz w:val="16"/>
              </w:rPr>
            </w:pPr>
            <w:r w:rsidRPr="002F4028">
              <w:rPr>
                <w:rFonts w:ascii="Calibri" w:hAnsi="Calibri" w:cs="Calibri"/>
                <w:sz w:val="16"/>
              </w:rPr>
              <w:t>Total nr.</w:t>
            </w:r>
            <w:r w:rsidR="004A4CB2" w:rsidRPr="002F4028">
              <w:rPr>
                <w:rFonts w:ascii="Calibri" w:hAnsi="Calibri" w:cs="Calibri"/>
                <w:sz w:val="16"/>
              </w:rPr>
              <w:t xml:space="preserve"> of days STA</w:t>
            </w:r>
          </w:p>
        </w:tc>
        <w:tc>
          <w:tcPr>
            <w:tcW w:w="1418" w:type="dxa"/>
            <w:shd w:val="clear" w:color="auto" w:fill="B8CCE4"/>
            <w:vAlign w:val="center"/>
          </w:tcPr>
          <w:p w:rsidR="004A4CB2" w:rsidRPr="002F4028" w:rsidRDefault="004A4CB2" w:rsidP="00FB22B0">
            <w:pPr>
              <w:jc w:val="center"/>
              <w:rPr>
                <w:rFonts w:ascii="Calibri" w:hAnsi="Calibri" w:cs="Calibri"/>
                <w:sz w:val="16"/>
              </w:rPr>
            </w:pPr>
            <w:r w:rsidRPr="002F4028">
              <w:rPr>
                <w:rFonts w:ascii="Calibri" w:hAnsi="Calibri" w:cs="Calibri"/>
                <w:sz w:val="16"/>
              </w:rPr>
              <w:t>Staff Mobility for training (STT)</w:t>
            </w:r>
          </w:p>
        </w:tc>
        <w:tc>
          <w:tcPr>
            <w:tcW w:w="1134" w:type="dxa"/>
            <w:shd w:val="clear" w:color="auto" w:fill="B8CCE4"/>
            <w:vAlign w:val="center"/>
          </w:tcPr>
          <w:p w:rsidR="004A4CB2" w:rsidRPr="002F4028" w:rsidRDefault="00FB22B0" w:rsidP="00FB22B0">
            <w:pPr>
              <w:jc w:val="center"/>
              <w:rPr>
                <w:rFonts w:ascii="Calibri" w:hAnsi="Calibri" w:cs="Calibri"/>
                <w:sz w:val="16"/>
              </w:rPr>
            </w:pPr>
            <w:r w:rsidRPr="002F4028">
              <w:rPr>
                <w:rFonts w:ascii="Calibri" w:hAnsi="Calibri" w:cs="Calibri"/>
                <w:sz w:val="16"/>
              </w:rPr>
              <w:t>Total nr. of days STT</w:t>
            </w:r>
          </w:p>
        </w:tc>
      </w:tr>
      <w:tr w:rsidR="004A4CB2" w:rsidRPr="00DD5C83" w:rsidTr="00FB22B0">
        <w:trPr>
          <w:trHeight w:val="283"/>
        </w:trPr>
        <w:tc>
          <w:tcPr>
            <w:tcW w:w="1418" w:type="dxa"/>
            <w:vAlign w:val="center"/>
          </w:tcPr>
          <w:p w:rsidR="004A4CB2" w:rsidRPr="00DD5C83" w:rsidRDefault="004A4CB2" w:rsidP="00FB22B0">
            <w:pPr>
              <w:jc w:val="center"/>
              <w:rPr>
                <w:rFonts w:cs="Arial"/>
                <w:sz w:val="18"/>
                <w:szCs w:val="18"/>
                <w:lang w:val="en-US"/>
              </w:rPr>
            </w:pPr>
            <w:r>
              <w:rPr>
                <w:rFonts w:cs="Arial"/>
                <w:sz w:val="18"/>
                <w:szCs w:val="18"/>
                <w:lang w:val="en-US"/>
              </w:rPr>
              <w:t>A GRAZ01</w:t>
            </w:r>
          </w:p>
        </w:tc>
        <w:tc>
          <w:tcPr>
            <w:tcW w:w="1418" w:type="dxa"/>
            <w:vAlign w:val="center"/>
          </w:tcPr>
          <w:p w:rsidR="004A4CB2" w:rsidRPr="00DD5C83" w:rsidRDefault="004A4CB2" w:rsidP="00FB22B0">
            <w:pPr>
              <w:jc w:val="center"/>
              <w:rPr>
                <w:rFonts w:cs="Arial"/>
                <w:sz w:val="18"/>
                <w:szCs w:val="18"/>
                <w:lang w:val="en-US"/>
              </w:rPr>
            </w:pPr>
          </w:p>
        </w:tc>
        <w:tc>
          <w:tcPr>
            <w:tcW w:w="708" w:type="dxa"/>
            <w:shd w:val="clear" w:color="auto" w:fill="auto"/>
            <w:vAlign w:val="center"/>
          </w:tcPr>
          <w:p w:rsidR="004A4CB2" w:rsidRPr="00DD5C83" w:rsidRDefault="004A4CB2" w:rsidP="00FB22B0">
            <w:pPr>
              <w:jc w:val="center"/>
              <w:rPr>
                <w:rFonts w:cs="Calibri"/>
                <w:sz w:val="18"/>
              </w:rPr>
            </w:pPr>
          </w:p>
        </w:tc>
        <w:tc>
          <w:tcPr>
            <w:tcW w:w="1985" w:type="dxa"/>
            <w:vAlign w:val="center"/>
          </w:tcPr>
          <w:p w:rsidR="004A4CB2" w:rsidRPr="00DD5C83" w:rsidRDefault="004A4CB2" w:rsidP="00FB22B0">
            <w:pPr>
              <w:jc w:val="center"/>
              <w:rPr>
                <w:rFonts w:cs="Calibri"/>
                <w:sz w:val="18"/>
              </w:rPr>
            </w:pPr>
          </w:p>
        </w:tc>
        <w:tc>
          <w:tcPr>
            <w:tcW w:w="1559" w:type="dxa"/>
            <w:vAlign w:val="center"/>
          </w:tcPr>
          <w:p w:rsidR="004A4CB2" w:rsidRPr="00DD5C83" w:rsidRDefault="004A4CB2" w:rsidP="00FB22B0">
            <w:pPr>
              <w:jc w:val="center"/>
              <w:rPr>
                <w:rFonts w:cs="Calibri"/>
                <w:sz w:val="18"/>
              </w:rPr>
            </w:pPr>
          </w:p>
        </w:tc>
        <w:tc>
          <w:tcPr>
            <w:tcW w:w="1134" w:type="dxa"/>
            <w:vAlign w:val="center"/>
          </w:tcPr>
          <w:p w:rsidR="004A4CB2" w:rsidRPr="00DD5C83" w:rsidRDefault="004A4CB2" w:rsidP="00FB22B0">
            <w:pPr>
              <w:jc w:val="center"/>
              <w:rPr>
                <w:rFonts w:cs="Calibri"/>
                <w:sz w:val="18"/>
              </w:rPr>
            </w:pPr>
          </w:p>
        </w:tc>
        <w:tc>
          <w:tcPr>
            <w:tcW w:w="1418" w:type="dxa"/>
            <w:vAlign w:val="center"/>
          </w:tcPr>
          <w:p w:rsidR="004A4CB2" w:rsidRPr="00DD5C83" w:rsidRDefault="004A4CB2" w:rsidP="00FB22B0">
            <w:pPr>
              <w:jc w:val="center"/>
              <w:rPr>
                <w:rFonts w:cs="Calibri"/>
                <w:sz w:val="18"/>
              </w:rPr>
            </w:pPr>
          </w:p>
        </w:tc>
        <w:tc>
          <w:tcPr>
            <w:tcW w:w="1134" w:type="dxa"/>
            <w:shd w:val="clear" w:color="auto" w:fill="auto"/>
            <w:vAlign w:val="center"/>
          </w:tcPr>
          <w:p w:rsidR="004A4CB2" w:rsidRPr="00DD5C83" w:rsidRDefault="004A4CB2" w:rsidP="00FB22B0">
            <w:pPr>
              <w:jc w:val="center"/>
              <w:rPr>
                <w:rFonts w:cs="Arial"/>
                <w:sz w:val="18"/>
                <w:szCs w:val="18"/>
                <w:lang w:val="en-US"/>
              </w:rPr>
            </w:pPr>
          </w:p>
        </w:tc>
      </w:tr>
      <w:tr w:rsidR="004A4CB2" w:rsidRPr="00DD5C83" w:rsidTr="00FB22B0">
        <w:trPr>
          <w:trHeight w:val="283"/>
        </w:trPr>
        <w:tc>
          <w:tcPr>
            <w:tcW w:w="1418" w:type="dxa"/>
          </w:tcPr>
          <w:p w:rsidR="004A4CB2" w:rsidRPr="00DD5C83" w:rsidRDefault="004A4CB2" w:rsidP="00FB22B0">
            <w:pPr>
              <w:jc w:val="center"/>
              <w:rPr>
                <w:rFonts w:cs="Arial"/>
                <w:sz w:val="18"/>
                <w:szCs w:val="18"/>
                <w:lang w:val="en-US"/>
              </w:rPr>
            </w:pPr>
            <w:r w:rsidRPr="00136B06">
              <w:rPr>
                <w:rFonts w:ascii="Calibri" w:hAnsi="Calibri" w:cs="Calibri"/>
                <w:sz w:val="18"/>
                <w:highlight w:val="yellow"/>
              </w:rPr>
              <w:t>XX PARTNERXX</w:t>
            </w:r>
          </w:p>
        </w:tc>
        <w:tc>
          <w:tcPr>
            <w:tcW w:w="1418" w:type="dxa"/>
          </w:tcPr>
          <w:p w:rsidR="004A4CB2" w:rsidRPr="00DD5C83" w:rsidRDefault="00CD4C48" w:rsidP="00FB22B0">
            <w:pPr>
              <w:jc w:val="center"/>
              <w:rPr>
                <w:rFonts w:cs="Arial"/>
                <w:sz w:val="18"/>
                <w:szCs w:val="18"/>
                <w:lang w:val="en-US"/>
              </w:rPr>
            </w:pPr>
            <w:r>
              <w:rPr>
                <w:rFonts w:cs="Arial"/>
                <w:sz w:val="18"/>
                <w:szCs w:val="18"/>
                <w:lang w:val="en-US"/>
              </w:rPr>
              <w:t>A GRAZ01</w:t>
            </w:r>
          </w:p>
        </w:tc>
        <w:tc>
          <w:tcPr>
            <w:tcW w:w="708" w:type="dxa"/>
            <w:shd w:val="clear" w:color="auto" w:fill="auto"/>
            <w:vAlign w:val="center"/>
          </w:tcPr>
          <w:p w:rsidR="004A4CB2" w:rsidRPr="00DD5C83" w:rsidRDefault="004A4CB2" w:rsidP="00FB22B0">
            <w:pPr>
              <w:jc w:val="center"/>
              <w:rPr>
                <w:rFonts w:cs="Arial"/>
                <w:sz w:val="18"/>
                <w:szCs w:val="18"/>
                <w:lang w:val="en-US"/>
              </w:rPr>
            </w:pPr>
          </w:p>
        </w:tc>
        <w:tc>
          <w:tcPr>
            <w:tcW w:w="1985" w:type="dxa"/>
            <w:vAlign w:val="center"/>
          </w:tcPr>
          <w:p w:rsidR="004A4CB2" w:rsidRPr="00DD5C83" w:rsidRDefault="004A4CB2" w:rsidP="00FB22B0">
            <w:pPr>
              <w:jc w:val="center"/>
              <w:rPr>
                <w:rFonts w:cs="Arial"/>
                <w:sz w:val="18"/>
                <w:szCs w:val="18"/>
                <w:lang w:val="en-US"/>
              </w:rPr>
            </w:pPr>
          </w:p>
        </w:tc>
        <w:tc>
          <w:tcPr>
            <w:tcW w:w="1559" w:type="dxa"/>
            <w:vAlign w:val="center"/>
          </w:tcPr>
          <w:p w:rsidR="004A4CB2" w:rsidRPr="00DD5C83" w:rsidRDefault="004A4CB2" w:rsidP="00FB22B0">
            <w:pPr>
              <w:jc w:val="center"/>
              <w:rPr>
                <w:rFonts w:cs="Arial"/>
                <w:sz w:val="18"/>
                <w:szCs w:val="18"/>
                <w:lang w:val="en-US"/>
              </w:rPr>
            </w:pPr>
          </w:p>
        </w:tc>
        <w:tc>
          <w:tcPr>
            <w:tcW w:w="1134" w:type="dxa"/>
            <w:vAlign w:val="center"/>
          </w:tcPr>
          <w:p w:rsidR="004A4CB2" w:rsidRPr="00DD5C83" w:rsidRDefault="004A4CB2" w:rsidP="00FB22B0">
            <w:pPr>
              <w:jc w:val="center"/>
              <w:rPr>
                <w:rFonts w:cs="Arial"/>
                <w:sz w:val="18"/>
                <w:szCs w:val="18"/>
                <w:lang w:val="en-US"/>
              </w:rPr>
            </w:pPr>
          </w:p>
        </w:tc>
        <w:tc>
          <w:tcPr>
            <w:tcW w:w="1418" w:type="dxa"/>
            <w:vAlign w:val="center"/>
          </w:tcPr>
          <w:p w:rsidR="004A4CB2" w:rsidRPr="00DD5C83" w:rsidRDefault="004A4CB2" w:rsidP="00FB22B0">
            <w:pPr>
              <w:jc w:val="center"/>
              <w:rPr>
                <w:rFonts w:cs="Arial"/>
                <w:sz w:val="18"/>
                <w:szCs w:val="18"/>
                <w:lang w:val="en-US"/>
              </w:rPr>
            </w:pPr>
          </w:p>
        </w:tc>
        <w:tc>
          <w:tcPr>
            <w:tcW w:w="1134" w:type="dxa"/>
            <w:shd w:val="clear" w:color="auto" w:fill="auto"/>
            <w:vAlign w:val="center"/>
          </w:tcPr>
          <w:p w:rsidR="004A4CB2" w:rsidRPr="00DD5C83" w:rsidRDefault="004A4CB2" w:rsidP="00FB22B0">
            <w:pPr>
              <w:jc w:val="center"/>
              <w:rPr>
                <w:rFonts w:cs="Arial"/>
                <w:sz w:val="18"/>
                <w:szCs w:val="18"/>
                <w:lang w:val="en-US"/>
              </w:rPr>
            </w:pPr>
          </w:p>
        </w:tc>
      </w:tr>
    </w:tbl>
    <w:p w:rsidR="002F4028" w:rsidRDefault="002F4028" w:rsidP="003761D1">
      <w:pPr>
        <w:spacing w:after="200" w:line="276" w:lineRule="auto"/>
        <w:rPr>
          <w:rFonts w:ascii="Calibri" w:hAnsi="Calibri" w:cs="Calibri"/>
          <w:b/>
          <w:szCs w:val="20"/>
        </w:rPr>
      </w:pPr>
      <w:r>
        <w:rPr>
          <w:rFonts w:ascii="Calibri" w:hAnsi="Calibri" w:cs="Calibri"/>
          <w:b/>
          <w:szCs w:val="20"/>
        </w:rPr>
        <w:lastRenderedPageBreak/>
        <w:br/>
      </w:r>
    </w:p>
    <w:p w:rsidR="00100DC5" w:rsidRPr="00FA1606" w:rsidRDefault="00D74AEB"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2"/>
          <w:szCs w:val="22"/>
        </w:rPr>
      </w:pPr>
      <w:r>
        <w:rPr>
          <w:rFonts w:ascii="Calibri" w:hAnsi="Calibri" w:cs="Calibri"/>
          <w:b/>
          <w:sz w:val="22"/>
          <w:szCs w:val="22"/>
        </w:rPr>
        <w:t xml:space="preserve">Recommended </w:t>
      </w:r>
      <w:r w:rsidR="00100DC5" w:rsidRPr="00FA1606">
        <w:rPr>
          <w:rFonts w:ascii="Calibri" w:hAnsi="Calibri" w:cs="Calibri"/>
          <w:b/>
          <w:sz w:val="22"/>
          <w:szCs w:val="22"/>
        </w:rPr>
        <w:t xml:space="preserve">language </w:t>
      </w:r>
      <w:r>
        <w:rPr>
          <w:rFonts w:ascii="Calibri" w:hAnsi="Calibri" w:cs="Calibri"/>
          <w:b/>
          <w:sz w:val="22"/>
          <w:szCs w:val="22"/>
        </w:rPr>
        <w:t>skills</w:t>
      </w:r>
    </w:p>
    <w:p w:rsidR="00100DC5" w:rsidRPr="00F11ECC" w:rsidRDefault="00100DC5" w:rsidP="00100DC5">
      <w:pPr>
        <w:tabs>
          <w:tab w:val="left" w:pos="-142"/>
        </w:tabs>
        <w:ind w:left="-142" w:right="-200"/>
        <w:jc w:val="both"/>
        <w:rPr>
          <w:rFonts w:ascii="Calibri" w:hAnsi="Calibri" w:cs="Calibri"/>
          <w:sz w:val="16"/>
          <w:szCs w:val="14"/>
        </w:rPr>
      </w:pPr>
      <w:r w:rsidRPr="00F11ECC">
        <w:rPr>
          <w:rFonts w:ascii="Calibri" w:hAnsi="Calibri" w:cs="Calibri"/>
          <w:sz w:val="16"/>
          <w:szCs w:val="14"/>
        </w:rPr>
        <w:t>The sending institution, following agreement with the receiving institution, is responsible for providing support to its nominated candidates so that they can have the recommended language skills at the start of the study or teaching period:</w:t>
      </w:r>
    </w:p>
    <w:p w:rsidR="00100DC5" w:rsidRPr="00050132"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16"/>
          <w:szCs w:val="16"/>
        </w:rPr>
      </w:pP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2127"/>
        <w:gridCol w:w="3118"/>
        <w:gridCol w:w="2977"/>
        <w:gridCol w:w="1276"/>
        <w:gridCol w:w="1276"/>
      </w:tblGrid>
      <w:tr w:rsidR="00FB22B0" w:rsidRPr="00D557F9" w:rsidTr="00FB22B0">
        <w:trPr>
          <w:trHeight w:val="325"/>
        </w:trPr>
        <w:tc>
          <w:tcPr>
            <w:tcW w:w="2127" w:type="dxa"/>
            <w:shd w:val="clear" w:color="auto" w:fill="B8CCE4"/>
            <w:vAlign w:val="center"/>
          </w:tcPr>
          <w:p w:rsidR="00FB22B0" w:rsidRPr="00894F59" w:rsidRDefault="00FB22B0" w:rsidP="0014437E">
            <w:pPr>
              <w:jc w:val="center"/>
              <w:rPr>
                <w:rFonts w:ascii="Calibri" w:hAnsi="Calibri" w:cs="Calibri"/>
                <w:b/>
                <w:bCs/>
                <w:sz w:val="16"/>
              </w:rPr>
            </w:pPr>
            <w:r>
              <w:rPr>
                <w:rFonts w:ascii="Calibri" w:hAnsi="Calibri" w:cs="Calibri"/>
                <w:b/>
                <w:bCs/>
                <w:sz w:val="16"/>
              </w:rPr>
              <w:t>Receiving Institution</w:t>
            </w:r>
          </w:p>
        </w:tc>
        <w:tc>
          <w:tcPr>
            <w:tcW w:w="3118" w:type="dxa"/>
            <w:shd w:val="clear" w:color="auto" w:fill="B8CCE4"/>
            <w:vAlign w:val="center"/>
          </w:tcPr>
          <w:p w:rsidR="00FB22B0" w:rsidRPr="00894F59" w:rsidRDefault="00FB22B0" w:rsidP="00FB22B0">
            <w:pPr>
              <w:jc w:val="center"/>
              <w:rPr>
                <w:rFonts w:ascii="Calibri" w:hAnsi="Calibri" w:cs="Calibri"/>
                <w:b/>
                <w:bCs/>
                <w:sz w:val="16"/>
              </w:rPr>
            </w:pPr>
            <w:r>
              <w:rPr>
                <w:rFonts w:ascii="Calibri" w:hAnsi="Calibri" w:cs="Calibri"/>
                <w:b/>
                <w:bCs/>
                <w:sz w:val="16"/>
              </w:rPr>
              <w:t xml:space="preserve">Language of instruction 1 </w:t>
            </w:r>
          </w:p>
        </w:tc>
        <w:tc>
          <w:tcPr>
            <w:tcW w:w="2977" w:type="dxa"/>
            <w:shd w:val="clear" w:color="auto" w:fill="B8CCE4"/>
            <w:vAlign w:val="center"/>
          </w:tcPr>
          <w:p w:rsidR="00FB22B0" w:rsidRPr="00D557F9" w:rsidRDefault="00FB22B0" w:rsidP="00FB22B0">
            <w:pPr>
              <w:jc w:val="center"/>
              <w:rPr>
                <w:rFonts w:ascii="Calibri" w:hAnsi="Calibri" w:cs="Calibri"/>
                <w:b/>
                <w:sz w:val="16"/>
              </w:rPr>
            </w:pPr>
            <w:r>
              <w:rPr>
                <w:rFonts w:ascii="Calibri" w:hAnsi="Calibri" w:cs="Calibri"/>
                <w:b/>
                <w:bCs/>
                <w:sz w:val="16"/>
              </w:rPr>
              <w:t xml:space="preserve">Language of instruction 2 </w:t>
            </w:r>
          </w:p>
        </w:tc>
        <w:tc>
          <w:tcPr>
            <w:tcW w:w="1276" w:type="dxa"/>
            <w:shd w:val="clear" w:color="auto" w:fill="B8CCE4"/>
            <w:vAlign w:val="center"/>
          </w:tcPr>
          <w:p w:rsidR="00FB22B0" w:rsidRPr="00894F59" w:rsidRDefault="00FB22B0" w:rsidP="0014437E">
            <w:pPr>
              <w:jc w:val="center"/>
              <w:rPr>
                <w:rFonts w:ascii="Calibri" w:hAnsi="Calibri" w:cs="Calibri"/>
                <w:b/>
                <w:bCs/>
                <w:sz w:val="16"/>
              </w:rPr>
            </w:pPr>
            <w:r>
              <w:rPr>
                <w:rFonts w:ascii="Calibri" w:hAnsi="Calibri" w:cs="Calibri"/>
                <w:b/>
                <w:sz w:val="16"/>
              </w:rPr>
              <w:t>Recommended level for student mobility (L2)</w:t>
            </w:r>
          </w:p>
        </w:tc>
        <w:tc>
          <w:tcPr>
            <w:tcW w:w="1276" w:type="dxa"/>
            <w:shd w:val="clear" w:color="auto" w:fill="B8CCE4"/>
            <w:vAlign w:val="center"/>
          </w:tcPr>
          <w:p w:rsidR="00FB22B0" w:rsidRPr="00894F59" w:rsidRDefault="00FB22B0" w:rsidP="00D74AEB">
            <w:pPr>
              <w:jc w:val="center"/>
              <w:rPr>
                <w:rFonts w:ascii="Calibri" w:hAnsi="Calibri" w:cs="Calibri"/>
                <w:b/>
                <w:bCs/>
                <w:sz w:val="16"/>
              </w:rPr>
            </w:pPr>
            <w:r>
              <w:rPr>
                <w:rFonts w:ascii="Calibri" w:hAnsi="Calibri" w:cs="Calibri"/>
                <w:b/>
                <w:sz w:val="16"/>
              </w:rPr>
              <w:t>Recommended level for staff mobility</w:t>
            </w:r>
          </w:p>
        </w:tc>
      </w:tr>
      <w:tr w:rsidR="00FB22B0" w:rsidRPr="00D77B40" w:rsidTr="00FB22B0">
        <w:trPr>
          <w:trHeight w:val="283"/>
        </w:trPr>
        <w:tc>
          <w:tcPr>
            <w:tcW w:w="2127" w:type="dxa"/>
            <w:shd w:val="clear" w:color="auto" w:fill="auto"/>
            <w:vAlign w:val="center"/>
          </w:tcPr>
          <w:p w:rsidR="00FB22B0" w:rsidRPr="00B23C52" w:rsidRDefault="00FB22B0" w:rsidP="0014437E">
            <w:pPr>
              <w:jc w:val="center"/>
              <w:rPr>
                <w:rFonts w:ascii="Calibri" w:hAnsi="Calibri" w:cs="Calibri"/>
                <w:sz w:val="18"/>
              </w:rPr>
            </w:pPr>
            <w:r w:rsidRPr="00B23C52">
              <w:rPr>
                <w:rFonts w:ascii="Calibri" w:hAnsi="Calibri" w:cs="Calibri"/>
                <w:sz w:val="18"/>
              </w:rPr>
              <w:t>A GRAZ01</w:t>
            </w:r>
          </w:p>
        </w:tc>
        <w:tc>
          <w:tcPr>
            <w:tcW w:w="3118" w:type="dxa"/>
            <w:shd w:val="clear" w:color="auto" w:fill="auto"/>
            <w:vAlign w:val="center"/>
          </w:tcPr>
          <w:p w:rsidR="00FB22B0" w:rsidRPr="00B23C52" w:rsidRDefault="00FB22B0" w:rsidP="0014437E">
            <w:pPr>
              <w:jc w:val="center"/>
              <w:rPr>
                <w:rFonts w:ascii="Calibri" w:hAnsi="Calibri" w:cs="Calibri"/>
                <w:sz w:val="18"/>
              </w:rPr>
            </w:pPr>
            <w:r w:rsidRPr="00B23C52">
              <w:rPr>
                <w:rFonts w:ascii="Calibri" w:hAnsi="Calibri" w:cs="Calibri"/>
                <w:sz w:val="18"/>
              </w:rPr>
              <w:t>German</w:t>
            </w:r>
          </w:p>
        </w:tc>
        <w:tc>
          <w:tcPr>
            <w:tcW w:w="2977" w:type="dxa"/>
            <w:vAlign w:val="center"/>
          </w:tcPr>
          <w:p w:rsidR="00FB22B0" w:rsidRPr="00B23C52" w:rsidRDefault="00FB22B0" w:rsidP="0014437E">
            <w:pPr>
              <w:jc w:val="center"/>
              <w:rPr>
                <w:rFonts w:ascii="Calibri" w:hAnsi="Calibri" w:cs="Calibri"/>
                <w:sz w:val="18"/>
              </w:rPr>
            </w:pPr>
            <w:r w:rsidRPr="00B23C52">
              <w:rPr>
                <w:rFonts w:ascii="Calibri" w:hAnsi="Calibri" w:cs="Calibri"/>
                <w:sz w:val="18"/>
              </w:rPr>
              <w:t>English</w:t>
            </w:r>
            <w:r>
              <w:rPr>
                <w:rFonts w:ascii="Calibri" w:hAnsi="Calibri" w:cs="Calibri"/>
                <w:sz w:val="18"/>
              </w:rPr>
              <w:br/>
            </w:r>
            <w:r w:rsidRPr="00FB22B0">
              <w:rPr>
                <w:rFonts w:ascii="Calibri" w:hAnsi="Calibri" w:cs="Calibri"/>
                <w:sz w:val="18"/>
              </w:rPr>
              <w:t>limited number of courses</w:t>
            </w:r>
          </w:p>
        </w:tc>
        <w:tc>
          <w:tcPr>
            <w:tcW w:w="1276" w:type="dxa"/>
            <w:vAlign w:val="center"/>
          </w:tcPr>
          <w:p w:rsidR="00FB22B0" w:rsidRPr="00B23C52" w:rsidRDefault="00FB22B0" w:rsidP="00B23C52">
            <w:pPr>
              <w:jc w:val="center"/>
              <w:rPr>
                <w:rFonts w:ascii="Calibri" w:hAnsi="Calibri" w:cs="Calibri"/>
                <w:sz w:val="18"/>
              </w:rPr>
            </w:pPr>
            <w:r w:rsidRPr="00B23C52">
              <w:rPr>
                <w:rFonts w:ascii="Calibri" w:hAnsi="Calibri" w:cs="Calibri"/>
                <w:sz w:val="18"/>
              </w:rPr>
              <w:t>minimum B2 (CERF)</w:t>
            </w:r>
          </w:p>
        </w:tc>
        <w:tc>
          <w:tcPr>
            <w:tcW w:w="1276" w:type="dxa"/>
            <w:vAlign w:val="center"/>
          </w:tcPr>
          <w:p w:rsidR="00FB22B0" w:rsidRPr="00B23C52" w:rsidRDefault="00FB22B0" w:rsidP="00B23C52">
            <w:pPr>
              <w:jc w:val="center"/>
              <w:rPr>
                <w:rFonts w:ascii="Calibri" w:hAnsi="Calibri" w:cs="Calibri"/>
                <w:sz w:val="18"/>
              </w:rPr>
            </w:pPr>
            <w:r w:rsidRPr="00B23C52">
              <w:rPr>
                <w:rFonts w:ascii="Calibri" w:hAnsi="Calibri" w:cs="Calibri"/>
                <w:sz w:val="18"/>
              </w:rPr>
              <w:t>minimum B2 (CERF)</w:t>
            </w:r>
          </w:p>
        </w:tc>
      </w:tr>
      <w:tr w:rsidR="00FB22B0" w:rsidRPr="00D77B40" w:rsidTr="00FB22B0">
        <w:trPr>
          <w:trHeight w:val="283"/>
        </w:trPr>
        <w:tc>
          <w:tcPr>
            <w:tcW w:w="2127" w:type="dxa"/>
            <w:shd w:val="clear" w:color="auto" w:fill="auto"/>
            <w:vAlign w:val="center"/>
          </w:tcPr>
          <w:p w:rsidR="00FB22B0" w:rsidRPr="00D77B40" w:rsidRDefault="00FB22B0" w:rsidP="0014437E">
            <w:pPr>
              <w:jc w:val="center"/>
              <w:rPr>
                <w:rFonts w:ascii="Calibri" w:hAnsi="Calibri" w:cs="Calibri"/>
                <w:sz w:val="18"/>
              </w:rPr>
            </w:pPr>
            <w:r w:rsidRPr="00136B06">
              <w:rPr>
                <w:rFonts w:ascii="Calibri" w:hAnsi="Calibri" w:cs="Calibri"/>
                <w:sz w:val="18"/>
                <w:highlight w:val="yellow"/>
              </w:rPr>
              <w:t>XX PARTNERXX</w:t>
            </w:r>
          </w:p>
        </w:tc>
        <w:tc>
          <w:tcPr>
            <w:tcW w:w="3118" w:type="dxa"/>
            <w:shd w:val="clear" w:color="auto" w:fill="auto"/>
            <w:vAlign w:val="center"/>
          </w:tcPr>
          <w:p w:rsidR="00FB22B0" w:rsidRPr="00D77B40" w:rsidRDefault="00FB22B0" w:rsidP="0014437E">
            <w:pPr>
              <w:jc w:val="center"/>
              <w:rPr>
                <w:rFonts w:ascii="Calibri" w:hAnsi="Calibri" w:cs="Calibri"/>
                <w:sz w:val="18"/>
              </w:rPr>
            </w:pPr>
          </w:p>
        </w:tc>
        <w:tc>
          <w:tcPr>
            <w:tcW w:w="2977" w:type="dxa"/>
            <w:vAlign w:val="center"/>
          </w:tcPr>
          <w:p w:rsidR="00FB22B0" w:rsidRPr="00D77B40" w:rsidRDefault="00FB22B0" w:rsidP="0014437E">
            <w:pPr>
              <w:jc w:val="center"/>
              <w:rPr>
                <w:rFonts w:ascii="Calibri" w:hAnsi="Calibri" w:cs="Calibri"/>
                <w:sz w:val="18"/>
              </w:rPr>
            </w:pPr>
          </w:p>
        </w:tc>
        <w:tc>
          <w:tcPr>
            <w:tcW w:w="1276" w:type="dxa"/>
            <w:vAlign w:val="center"/>
          </w:tcPr>
          <w:p w:rsidR="00FB22B0" w:rsidRPr="00D77B40" w:rsidRDefault="00FB22B0" w:rsidP="0014437E">
            <w:pPr>
              <w:jc w:val="center"/>
              <w:rPr>
                <w:rFonts w:ascii="Calibri" w:hAnsi="Calibri" w:cs="Calibri"/>
                <w:sz w:val="18"/>
              </w:rPr>
            </w:pPr>
          </w:p>
        </w:tc>
        <w:tc>
          <w:tcPr>
            <w:tcW w:w="1276" w:type="dxa"/>
            <w:vAlign w:val="center"/>
          </w:tcPr>
          <w:p w:rsidR="00FB22B0" w:rsidRPr="00D77B40" w:rsidRDefault="00FB22B0" w:rsidP="0014437E">
            <w:pPr>
              <w:jc w:val="center"/>
              <w:rPr>
                <w:rFonts w:ascii="Calibri" w:hAnsi="Calibri" w:cs="Calibri"/>
                <w:sz w:val="18"/>
              </w:rPr>
            </w:pPr>
          </w:p>
        </w:tc>
      </w:tr>
    </w:tbl>
    <w:p w:rsidR="00AC1FA3" w:rsidRPr="00FB22B0" w:rsidRDefault="00FB22B0"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sz w:val="16"/>
          <w:szCs w:val="14"/>
        </w:rPr>
      </w:pPr>
      <w:r w:rsidRPr="00FB22B0">
        <w:rPr>
          <w:rFonts w:ascii="Calibri" w:hAnsi="Calibri" w:cs="Calibri"/>
          <w:sz w:val="16"/>
          <w:szCs w:val="14"/>
        </w:rPr>
        <w:t xml:space="preserve">For more details on the language of instruction recommendations, see the course catalogue of each institution [Links provided </w:t>
      </w:r>
      <w:r>
        <w:rPr>
          <w:rFonts w:ascii="Calibri" w:hAnsi="Calibri" w:cs="Calibri"/>
          <w:sz w:val="16"/>
          <w:szCs w:val="14"/>
        </w:rPr>
        <w:t>above</w:t>
      </w:r>
      <w:r w:rsidRPr="00FB22B0">
        <w:rPr>
          <w:rFonts w:ascii="Calibri" w:hAnsi="Calibri" w:cs="Calibri"/>
          <w:sz w:val="16"/>
          <w:szCs w:val="14"/>
        </w:rPr>
        <w:t>].</w:t>
      </w:r>
    </w:p>
    <w:p w:rsidR="00410406" w:rsidRDefault="00410406"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Cs w:val="12"/>
        </w:rPr>
      </w:pPr>
    </w:p>
    <w:p w:rsidR="00100DC5" w:rsidRPr="00822ED6" w:rsidRDefault="00100DC5" w:rsidP="00822E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Cs w:val="12"/>
        </w:rPr>
      </w:pPr>
      <w:r w:rsidRPr="00D74AEB">
        <w:rPr>
          <w:rFonts w:ascii="Calibri" w:hAnsi="Calibri" w:cs="Calibri"/>
          <w:b/>
          <w:sz w:val="22"/>
          <w:szCs w:val="22"/>
        </w:rPr>
        <w:t>Deadlines</w:t>
      </w:r>
      <w:r w:rsidR="00D74AEB">
        <w:rPr>
          <w:rFonts w:ascii="Calibri" w:hAnsi="Calibri" w:cs="Calibri"/>
          <w:b/>
          <w:sz w:val="22"/>
          <w:szCs w:val="22"/>
        </w:rPr>
        <w:t xml:space="preserve"> </w:t>
      </w:r>
    </w:p>
    <w:p w:rsidR="00100DC5" w:rsidRPr="0000541C" w:rsidRDefault="00100DC5" w:rsidP="00100DC5">
      <w:pPr>
        <w:rPr>
          <w:sz w:val="14"/>
        </w:rPr>
      </w:pPr>
    </w:p>
    <w:p w:rsidR="00100DC5" w:rsidRDefault="00100DC5" w:rsidP="00100DC5">
      <w:pPr>
        <w:numPr>
          <w:ilvl w:val="0"/>
          <w:numId w:val="1"/>
        </w:numPr>
        <w:tabs>
          <w:tab w:val="left" w:pos="-142"/>
        </w:tabs>
        <w:ind w:right="-200"/>
        <w:jc w:val="both"/>
        <w:rPr>
          <w:rFonts w:ascii="Calibri" w:hAnsi="Calibri" w:cs="Calibri"/>
          <w:sz w:val="16"/>
          <w:szCs w:val="14"/>
        </w:rPr>
      </w:pPr>
      <w:r>
        <w:rPr>
          <w:rFonts w:ascii="Calibri" w:hAnsi="Calibri" w:cs="Calibri"/>
          <w:sz w:val="16"/>
          <w:szCs w:val="14"/>
        </w:rPr>
        <w:t>A</w:t>
      </w:r>
      <w:r w:rsidRPr="00CD7B51">
        <w:rPr>
          <w:rFonts w:ascii="Calibri" w:hAnsi="Calibri" w:cs="Calibri"/>
          <w:sz w:val="16"/>
          <w:szCs w:val="14"/>
        </w:rPr>
        <w:t>pplications/information on nominated students must reach the receiving institution by</w:t>
      </w:r>
      <w:r>
        <w:rPr>
          <w:rFonts w:ascii="Calibri" w:hAnsi="Calibri" w:cs="Calibri"/>
          <w:sz w:val="16"/>
          <w:szCs w:val="14"/>
        </w:rPr>
        <w:t xml:space="preserve"> (the deadlines indicated herewith are not final and different dates might apply and can be agreed upon)</w:t>
      </w:r>
      <w:r w:rsidRPr="00CD7B51">
        <w:rPr>
          <w:rFonts w:ascii="Calibri" w:hAnsi="Calibri" w:cs="Calibri"/>
          <w:sz w:val="16"/>
          <w:szCs w:val="14"/>
        </w:rPr>
        <w:t>:</w:t>
      </w:r>
    </w:p>
    <w:p w:rsidR="00100DC5" w:rsidRPr="0000541C" w:rsidRDefault="00100DC5" w:rsidP="00100DC5">
      <w:pPr>
        <w:tabs>
          <w:tab w:val="left" w:pos="-142"/>
        </w:tabs>
        <w:ind w:left="-142" w:right="-200"/>
        <w:jc w:val="both"/>
        <w:rPr>
          <w:rFonts w:ascii="Calibri" w:hAnsi="Calibri" w:cs="Calibri"/>
          <w:sz w:val="14"/>
          <w:szCs w:val="14"/>
        </w:rPr>
      </w:pPr>
    </w:p>
    <w:tbl>
      <w:tblPr>
        <w:tblW w:w="10632" w:type="dxa"/>
        <w:tblInd w:w="-34"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Look w:val="04A0" w:firstRow="1" w:lastRow="0" w:firstColumn="1" w:lastColumn="0" w:noHBand="0" w:noVBand="1"/>
      </w:tblPr>
      <w:tblGrid>
        <w:gridCol w:w="1985"/>
        <w:gridCol w:w="4252"/>
        <w:gridCol w:w="4395"/>
      </w:tblGrid>
      <w:tr w:rsidR="0080262F" w:rsidRPr="00D557F9" w:rsidTr="00AF1B0D">
        <w:trPr>
          <w:trHeight w:val="227"/>
        </w:trPr>
        <w:tc>
          <w:tcPr>
            <w:tcW w:w="1985" w:type="dxa"/>
            <w:shd w:val="clear" w:color="auto" w:fill="B8CCE4"/>
            <w:vAlign w:val="center"/>
          </w:tcPr>
          <w:p w:rsidR="0080262F" w:rsidRPr="00D557F9" w:rsidRDefault="0080262F" w:rsidP="00DD2830">
            <w:pPr>
              <w:jc w:val="center"/>
              <w:rPr>
                <w:rFonts w:ascii="Calibri" w:hAnsi="Calibri" w:cs="Calibri"/>
                <w:b/>
                <w:bCs/>
                <w:sz w:val="16"/>
              </w:rPr>
            </w:pPr>
            <w:r>
              <w:rPr>
                <w:rFonts w:ascii="Calibri" w:hAnsi="Calibri" w:cs="Calibri"/>
                <w:b/>
                <w:bCs/>
                <w:sz w:val="16"/>
              </w:rPr>
              <w:t>Receiving institution</w:t>
            </w:r>
          </w:p>
        </w:tc>
        <w:tc>
          <w:tcPr>
            <w:tcW w:w="4252" w:type="dxa"/>
            <w:shd w:val="clear" w:color="auto" w:fill="B8CCE4"/>
            <w:vAlign w:val="center"/>
          </w:tcPr>
          <w:p w:rsidR="0080262F" w:rsidRPr="00D557F9" w:rsidRDefault="0080262F" w:rsidP="00DD2830">
            <w:pPr>
              <w:jc w:val="center"/>
              <w:rPr>
                <w:rFonts w:ascii="Calibri" w:hAnsi="Calibri" w:cs="Calibri"/>
                <w:b/>
                <w:bCs/>
                <w:sz w:val="16"/>
              </w:rPr>
            </w:pPr>
            <w:r w:rsidRPr="00D557F9">
              <w:rPr>
                <w:rFonts w:ascii="Calibri" w:hAnsi="Calibri" w:cs="Calibri"/>
                <w:b/>
                <w:bCs/>
                <w:sz w:val="16"/>
              </w:rPr>
              <w:t>Autumn term</w:t>
            </w:r>
            <w:r>
              <w:rPr>
                <w:rFonts w:ascii="Calibri" w:hAnsi="Calibri" w:cs="Calibri"/>
                <w:b/>
                <w:bCs/>
                <w:sz w:val="16"/>
              </w:rPr>
              <w:t xml:space="preserve"> </w:t>
            </w:r>
          </w:p>
        </w:tc>
        <w:tc>
          <w:tcPr>
            <w:tcW w:w="4395" w:type="dxa"/>
            <w:shd w:val="clear" w:color="auto" w:fill="B8CCE4"/>
            <w:vAlign w:val="center"/>
          </w:tcPr>
          <w:p w:rsidR="0080262F" w:rsidRPr="00D557F9" w:rsidRDefault="0080262F" w:rsidP="00DD2830">
            <w:pPr>
              <w:jc w:val="center"/>
              <w:rPr>
                <w:rFonts w:ascii="Calibri" w:hAnsi="Calibri" w:cs="Calibri"/>
                <w:b/>
                <w:bCs/>
                <w:sz w:val="16"/>
              </w:rPr>
            </w:pPr>
            <w:r w:rsidRPr="00D557F9">
              <w:rPr>
                <w:rFonts w:ascii="Calibri" w:hAnsi="Calibri" w:cs="Calibri"/>
                <w:b/>
                <w:bCs/>
                <w:sz w:val="16"/>
              </w:rPr>
              <w:t>Spring term</w:t>
            </w:r>
          </w:p>
        </w:tc>
      </w:tr>
      <w:tr w:rsidR="00D113AE" w:rsidRPr="00D77B40" w:rsidTr="00A45F67">
        <w:tc>
          <w:tcPr>
            <w:tcW w:w="1985" w:type="dxa"/>
            <w:shd w:val="clear" w:color="auto" w:fill="auto"/>
            <w:vAlign w:val="center"/>
          </w:tcPr>
          <w:p w:rsidR="00D113AE" w:rsidRPr="00D77B40" w:rsidRDefault="00D113AE" w:rsidP="00DD2830">
            <w:pPr>
              <w:jc w:val="center"/>
              <w:rPr>
                <w:rFonts w:ascii="Calibri" w:hAnsi="Calibri" w:cs="Calibri"/>
                <w:sz w:val="18"/>
              </w:rPr>
            </w:pPr>
            <w:r>
              <w:rPr>
                <w:rFonts w:ascii="Calibri" w:hAnsi="Calibri" w:cs="Calibri"/>
                <w:sz w:val="18"/>
              </w:rPr>
              <w:t>A GRAZ01</w:t>
            </w:r>
          </w:p>
        </w:tc>
        <w:tc>
          <w:tcPr>
            <w:tcW w:w="4252" w:type="dxa"/>
            <w:shd w:val="clear" w:color="auto" w:fill="auto"/>
          </w:tcPr>
          <w:p w:rsidR="00D113AE" w:rsidRPr="00CA033F" w:rsidRDefault="00D113AE" w:rsidP="00900F26">
            <w:pPr>
              <w:jc w:val="center"/>
              <w:rPr>
                <w:rFonts w:ascii="Calibri" w:hAnsi="Calibri" w:cs="Calibri"/>
                <w:sz w:val="18"/>
              </w:rPr>
            </w:pPr>
            <w:r w:rsidRPr="00CA033F">
              <w:rPr>
                <w:rFonts w:ascii="Calibri" w:hAnsi="Calibri" w:cs="Calibri"/>
                <w:sz w:val="18"/>
              </w:rPr>
              <w:t>Nomination: May 15th</w:t>
            </w:r>
          </w:p>
          <w:p w:rsidR="00D113AE" w:rsidRPr="00CA033F" w:rsidRDefault="00D113AE" w:rsidP="00900F26">
            <w:pPr>
              <w:jc w:val="center"/>
              <w:rPr>
                <w:rFonts w:ascii="Calibri" w:hAnsi="Calibri" w:cs="Calibri"/>
                <w:sz w:val="18"/>
              </w:rPr>
            </w:pPr>
            <w:r w:rsidRPr="00CA033F">
              <w:rPr>
                <w:rFonts w:ascii="Calibri" w:hAnsi="Calibri" w:cs="Calibri"/>
                <w:sz w:val="18"/>
              </w:rPr>
              <w:t>Application: June 1st</w:t>
            </w:r>
          </w:p>
        </w:tc>
        <w:tc>
          <w:tcPr>
            <w:tcW w:w="4395" w:type="dxa"/>
            <w:shd w:val="clear" w:color="auto" w:fill="auto"/>
          </w:tcPr>
          <w:p w:rsidR="00D113AE" w:rsidRPr="00CA033F" w:rsidRDefault="00D113AE" w:rsidP="00900F26">
            <w:pPr>
              <w:jc w:val="center"/>
              <w:rPr>
                <w:rFonts w:ascii="Calibri" w:hAnsi="Calibri" w:cs="Calibri"/>
                <w:sz w:val="18"/>
              </w:rPr>
            </w:pPr>
            <w:r w:rsidRPr="00CA033F">
              <w:rPr>
                <w:rFonts w:ascii="Calibri" w:hAnsi="Calibri" w:cs="Calibri"/>
                <w:sz w:val="18"/>
              </w:rPr>
              <w:t>Nomination: October 15th</w:t>
            </w:r>
          </w:p>
          <w:p w:rsidR="00D113AE" w:rsidRPr="00CA033F" w:rsidRDefault="00D113AE" w:rsidP="00900F26">
            <w:pPr>
              <w:jc w:val="center"/>
              <w:rPr>
                <w:rFonts w:ascii="Calibri" w:hAnsi="Calibri" w:cs="Calibri"/>
                <w:sz w:val="18"/>
              </w:rPr>
            </w:pPr>
            <w:r w:rsidRPr="00CA033F">
              <w:rPr>
                <w:rFonts w:ascii="Calibri" w:hAnsi="Calibri" w:cs="Calibri"/>
                <w:sz w:val="18"/>
              </w:rPr>
              <w:t>Application: November 1st</w:t>
            </w:r>
          </w:p>
        </w:tc>
      </w:tr>
      <w:tr w:rsidR="0080262F" w:rsidRPr="00D77B40" w:rsidTr="00AF1B0D">
        <w:tc>
          <w:tcPr>
            <w:tcW w:w="1985" w:type="dxa"/>
            <w:shd w:val="clear" w:color="auto" w:fill="auto"/>
            <w:vAlign w:val="center"/>
          </w:tcPr>
          <w:p w:rsidR="0080262F" w:rsidRPr="00D77B40" w:rsidRDefault="0080262F" w:rsidP="00DD2830">
            <w:pPr>
              <w:jc w:val="center"/>
              <w:rPr>
                <w:rFonts w:ascii="Calibri" w:hAnsi="Calibri" w:cs="Calibri"/>
                <w:sz w:val="18"/>
              </w:rPr>
            </w:pPr>
            <w:r w:rsidRPr="00136B06">
              <w:rPr>
                <w:rFonts w:ascii="Calibri" w:hAnsi="Calibri" w:cs="Calibri"/>
                <w:sz w:val="18"/>
                <w:highlight w:val="yellow"/>
              </w:rPr>
              <w:t>XX PARTNERXX</w:t>
            </w:r>
          </w:p>
        </w:tc>
        <w:tc>
          <w:tcPr>
            <w:tcW w:w="4252" w:type="dxa"/>
            <w:shd w:val="clear" w:color="auto" w:fill="auto"/>
            <w:vAlign w:val="center"/>
          </w:tcPr>
          <w:p w:rsidR="0080262F" w:rsidRPr="00D77B40" w:rsidRDefault="0080262F" w:rsidP="00DD2830">
            <w:pPr>
              <w:jc w:val="center"/>
              <w:rPr>
                <w:rFonts w:ascii="Calibri" w:hAnsi="Calibri" w:cs="Calibri"/>
                <w:sz w:val="18"/>
              </w:rPr>
            </w:pPr>
          </w:p>
        </w:tc>
        <w:tc>
          <w:tcPr>
            <w:tcW w:w="4395" w:type="dxa"/>
            <w:shd w:val="clear" w:color="auto" w:fill="auto"/>
            <w:vAlign w:val="center"/>
          </w:tcPr>
          <w:p w:rsidR="0080262F" w:rsidRPr="00D77B40" w:rsidRDefault="0080262F" w:rsidP="00DD2830">
            <w:pPr>
              <w:jc w:val="center"/>
              <w:rPr>
                <w:rFonts w:ascii="Calibri" w:hAnsi="Calibri" w:cs="Calibri"/>
                <w:sz w:val="18"/>
              </w:rPr>
            </w:pPr>
          </w:p>
        </w:tc>
      </w:tr>
    </w:tbl>
    <w:p w:rsidR="00100DC5" w:rsidRPr="0000541C" w:rsidRDefault="00100DC5" w:rsidP="00100DC5">
      <w:pPr>
        <w:rPr>
          <w:sz w:val="14"/>
        </w:rPr>
      </w:pPr>
    </w:p>
    <w:p w:rsidR="00100DC5" w:rsidRPr="00D77B40" w:rsidRDefault="00100DC5" w:rsidP="00100DC5">
      <w:pPr>
        <w:numPr>
          <w:ilvl w:val="0"/>
          <w:numId w:val="1"/>
        </w:numPr>
        <w:tabs>
          <w:tab w:val="left" w:pos="-142"/>
        </w:tabs>
        <w:ind w:right="-200"/>
        <w:jc w:val="both"/>
        <w:rPr>
          <w:rFonts w:ascii="Calibri" w:hAnsi="Calibri" w:cs="Calibri"/>
          <w:sz w:val="16"/>
        </w:rPr>
      </w:pPr>
      <w:r w:rsidRPr="00075B57">
        <w:rPr>
          <w:rFonts w:ascii="Calibri" w:hAnsi="Calibri" w:cs="Calibri"/>
          <w:sz w:val="16"/>
        </w:rPr>
        <w:t xml:space="preserve">The receiving institution will send its decision </w:t>
      </w:r>
      <w:r w:rsidRPr="00B23C52">
        <w:rPr>
          <w:rFonts w:ascii="Calibri" w:hAnsi="Calibri" w:cs="Calibri"/>
          <w:sz w:val="16"/>
        </w:rPr>
        <w:t xml:space="preserve">within </w:t>
      </w:r>
      <w:r w:rsidR="0080262F" w:rsidRPr="00B23C52">
        <w:rPr>
          <w:rFonts w:ascii="Calibri" w:hAnsi="Calibri" w:cs="Calibri"/>
          <w:sz w:val="16"/>
        </w:rPr>
        <w:t>5</w:t>
      </w:r>
      <w:r w:rsidRPr="00B23C52">
        <w:rPr>
          <w:rFonts w:ascii="Calibri" w:hAnsi="Calibri" w:cs="Calibri"/>
          <w:sz w:val="16"/>
        </w:rPr>
        <w:t xml:space="preserve"> weeks after</w:t>
      </w:r>
      <w:r>
        <w:rPr>
          <w:rFonts w:ascii="Calibri" w:hAnsi="Calibri" w:cs="Calibri"/>
          <w:sz w:val="16"/>
        </w:rPr>
        <w:t xml:space="preserve"> the deadline</w:t>
      </w:r>
      <w:r w:rsidRPr="00075B57">
        <w:rPr>
          <w:rFonts w:ascii="Calibri" w:hAnsi="Calibri" w:cs="Calibri"/>
          <w:sz w:val="16"/>
        </w:rPr>
        <w:t>.</w:t>
      </w:r>
    </w:p>
    <w:p w:rsidR="00100DC5" w:rsidRDefault="00100DC5" w:rsidP="00100DC5">
      <w:pPr>
        <w:numPr>
          <w:ilvl w:val="0"/>
          <w:numId w:val="1"/>
        </w:numPr>
        <w:tabs>
          <w:tab w:val="left" w:pos="-142"/>
        </w:tabs>
        <w:ind w:right="-200"/>
        <w:jc w:val="both"/>
        <w:rPr>
          <w:rFonts w:ascii="Calibri" w:hAnsi="Calibri" w:cs="Calibri"/>
          <w:sz w:val="16"/>
        </w:rPr>
      </w:pPr>
      <w:r w:rsidRPr="00D77B40">
        <w:rPr>
          <w:rFonts w:ascii="Calibri" w:hAnsi="Calibri" w:cs="Calibri"/>
          <w:sz w:val="16"/>
        </w:rPr>
        <w:t xml:space="preserve">A Transcript of Records will be issued by the receiving institution no later </w:t>
      </w:r>
      <w:r w:rsidRPr="00B23C52">
        <w:rPr>
          <w:rFonts w:ascii="Calibri" w:hAnsi="Calibri" w:cs="Calibri"/>
          <w:sz w:val="16"/>
        </w:rPr>
        <w:t>than 5 weeks</w:t>
      </w:r>
      <w:r w:rsidRPr="00D77B40">
        <w:rPr>
          <w:rFonts w:ascii="Calibri" w:hAnsi="Calibri" w:cs="Calibri"/>
          <w:sz w:val="16"/>
        </w:rPr>
        <w:t xml:space="preserve"> after the assessment period has finished at the receiving HEI.</w:t>
      </w:r>
    </w:p>
    <w:p w:rsidR="004518F2" w:rsidRDefault="004518F2" w:rsidP="004518F2">
      <w:pPr>
        <w:tabs>
          <w:tab w:val="left" w:pos="-142"/>
        </w:tabs>
        <w:ind w:right="-200"/>
        <w:jc w:val="both"/>
        <w:rPr>
          <w:rFonts w:ascii="Calibri" w:hAnsi="Calibri" w:cs="Calibri"/>
          <w:sz w:val="16"/>
        </w:rPr>
      </w:pPr>
    </w:p>
    <w:p w:rsidR="004518F2" w:rsidRPr="004518F2" w:rsidRDefault="004518F2" w:rsidP="004518F2">
      <w:pPr>
        <w:spacing w:after="120"/>
        <w:ind w:left="284" w:hanging="284"/>
        <w:jc w:val="both"/>
        <w:rPr>
          <w:rFonts w:cstheme="minorHAnsi"/>
          <w:sz w:val="16"/>
          <w:szCs w:val="16"/>
        </w:rPr>
      </w:pPr>
      <w:r>
        <w:rPr>
          <w:rFonts w:ascii="Calibri" w:hAnsi="Calibri" w:cs="Calibri"/>
          <w:sz w:val="16"/>
        </w:rPr>
        <w:t xml:space="preserve">A GRAZ01: </w:t>
      </w:r>
      <w:proofErr w:type="spellStart"/>
      <w:r w:rsidRPr="004518F2">
        <w:rPr>
          <w:rFonts w:ascii="Calibri" w:hAnsi="Calibri" w:cs="Calibri"/>
          <w:sz w:val="16"/>
        </w:rPr>
        <w:t>N.b.</w:t>
      </w:r>
      <w:proofErr w:type="spellEnd"/>
      <w:r w:rsidRPr="004518F2">
        <w:rPr>
          <w:rFonts w:ascii="Calibri" w:hAnsi="Calibri" w:cs="Calibri"/>
          <w:sz w:val="16"/>
        </w:rPr>
        <w:t xml:space="preserve"> Transcripts are electronically signed via </w:t>
      </w:r>
      <w:proofErr w:type="spellStart"/>
      <w:r w:rsidRPr="004518F2">
        <w:rPr>
          <w:rFonts w:ascii="Calibri" w:hAnsi="Calibri" w:cs="Calibri"/>
          <w:sz w:val="16"/>
        </w:rPr>
        <w:t>UNIGRAZonline</w:t>
      </w:r>
      <w:proofErr w:type="spellEnd"/>
      <w:r w:rsidRPr="004518F2">
        <w:rPr>
          <w:rFonts w:ascii="Calibri" w:hAnsi="Calibri" w:cs="Calibri"/>
          <w:sz w:val="16"/>
        </w:rPr>
        <w:t xml:space="preserve">. Thus, according to Austrian legislation a signature / stamp / </w:t>
      </w:r>
      <w:proofErr w:type="spellStart"/>
      <w:r w:rsidRPr="004518F2">
        <w:rPr>
          <w:rFonts w:ascii="Calibri" w:hAnsi="Calibri" w:cs="Calibri"/>
          <w:sz w:val="16"/>
        </w:rPr>
        <w:t>underprinting</w:t>
      </w:r>
      <w:proofErr w:type="spellEnd"/>
      <w:r w:rsidRPr="004518F2">
        <w:rPr>
          <w:rFonts w:ascii="Calibri" w:hAnsi="Calibri" w:cs="Calibri"/>
          <w:sz w:val="16"/>
        </w:rPr>
        <w:t xml:space="preserve"> paper for a printout are no longer necessary. In addition, the transcript is electronically verifiable.  All students who hold an active </w:t>
      </w:r>
      <w:proofErr w:type="spellStart"/>
      <w:r w:rsidRPr="004518F2">
        <w:rPr>
          <w:rFonts w:ascii="Calibri" w:hAnsi="Calibri" w:cs="Calibri"/>
          <w:sz w:val="16"/>
        </w:rPr>
        <w:t>UNIGRAZonline</w:t>
      </w:r>
      <w:proofErr w:type="spellEnd"/>
      <w:r w:rsidRPr="004518F2">
        <w:rPr>
          <w:rFonts w:ascii="Calibri" w:hAnsi="Calibri" w:cs="Calibri"/>
          <w:sz w:val="16"/>
        </w:rPr>
        <w:t xml:space="preserve"> account are strongly advised to issue a digitally signed transcript by themselves. Transcripts can be verified by using the following link: </w:t>
      </w:r>
      <w:hyperlink r:id="rId14" w:history="1">
        <w:r w:rsidRPr="004518F2">
          <w:rPr>
            <w:rStyle w:val="Hyperlink"/>
            <w:rFonts w:cstheme="minorHAnsi"/>
            <w:sz w:val="16"/>
            <w:szCs w:val="16"/>
            <w:lang w:val="en-US"/>
          </w:rPr>
          <w:t>https://www.signatur.rtr.at/en/vd/Pruefung</w:t>
        </w:r>
      </w:hyperlink>
    </w:p>
    <w:p w:rsidR="004518F2" w:rsidRPr="00D77B40" w:rsidRDefault="004518F2" w:rsidP="004518F2">
      <w:pPr>
        <w:tabs>
          <w:tab w:val="left" w:pos="-142"/>
        </w:tabs>
        <w:ind w:right="-200"/>
        <w:jc w:val="both"/>
        <w:rPr>
          <w:rFonts w:ascii="Calibri" w:hAnsi="Calibri" w:cs="Calibri"/>
          <w:sz w:val="16"/>
        </w:rPr>
      </w:pPr>
    </w:p>
    <w:p w:rsidR="00100DC5" w:rsidRPr="00D77B40" w:rsidRDefault="00100DC5" w:rsidP="00100DC5">
      <w:pPr>
        <w:numPr>
          <w:ilvl w:val="0"/>
          <w:numId w:val="1"/>
        </w:numPr>
        <w:tabs>
          <w:tab w:val="left" w:pos="-142"/>
        </w:tabs>
        <w:ind w:right="-200"/>
        <w:jc w:val="both"/>
        <w:rPr>
          <w:rFonts w:ascii="Calibri" w:hAnsi="Calibri" w:cs="Calibri"/>
          <w:sz w:val="16"/>
        </w:rPr>
      </w:pPr>
      <w:r w:rsidRPr="00D77B40">
        <w:rPr>
          <w:rFonts w:ascii="Calibri" w:hAnsi="Calibri" w:cs="Calibri"/>
          <w:sz w:val="16"/>
        </w:rPr>
        <w:t xml:space="preserve">Termination of the agreement: the agreement can be modified or terminated unilaterally, as long as at least one academic year </w:t>
      </w:r>
      <w:r w:rsidR="00291526">
        <w:rPr>
          <w:rFonts w:ascii="Calibri" w:hAnsi="Calibri" w:cs="Calibri"/>
          <w:sz w:val="16"/>
        </w:rPr>
        <w:t xml:space="preserve">written </w:t>
      </w:r>
      <w:r w:rsidRPr="00D77B40">
        <w:rPr>
          <w:rFonts w:ascii="Calibri" w:hAnsi="Calibri" w:cs="Calibri"/>
          <w:sz w:val="16"/>
        </w:rPr>
        <w:t xml:space="preserve">notice is given. </w:t>
      </w:r>
      <w:r w:rsidR="00291526" w:rsidRPr="00291526">
        <w:rPr>
          <w:rFonts w:ascii="Calibri" w:hAnsi="Calibri" w:cs="Calibri"/>
          <w:sz w:val="16"/>
        </w:rPr>
        <w:t>This means that a unilateral decision to discontinue the exchanges notified to the other party by 1 September 20XX will only take effect as of 1 September 20XX+1.</w:t>
      </w:r>
      <w:r w:rsidR="00291526">
        <w:rPr>
          <w:rFonts w:ascii="Calibri" w:hAnsi="Calibri" w:cs="Calibri"/>
          <w:sz w:val="16"/>
        </w:rPr>
        <w:t xml:space="preserve"> </w:t>
      </w:r>
      <w:r w:rsidRPr="00075B57">
        <w:rPr>
          <w:rFonts w:ascii="Calibri" w:hAnsi="Calibri" w:cs="Calibri"/>
          <w:sz w:val="16"/>
        </w:rPr>
        <w:t>Neither the European Commission nor the National Agencies can be held responsible in case of a conflict.</w:t>
      </w:r>
      <w:r w:rsidRPr="00D77B40">
        <w:rPr>
          <w:rFonts w:ascii="Calibri" w:hAnsi="Calibri" w:cs="Calibri"/>
          <w:sz w:val="16"/>
        </w:rPr>
        <w:t xml:space="preserve"> </w:t>
      </w:r>
    </w:p>
    <w:p w:rsidR="00100DC5" w:rsidRDefault="00100DC5" w:rsidP="00100DC5">
      <w:pPr>
        <w:rPr>
          <w:sz w:val="14"/>
        </w:rPr>
      </w:pPr>
    </w:p>
    <w:p w:rsidR="00100DC5" w:rsidRPr="00FA1606" w:rsidRDefault="00100DC5" w:rsidP="00100DC5">
      <w:pPr>
        <w:rPr>
          <w:rFonts w:ascii="Calibri" w:hAnsi="Calibri" w:cs="Calibri"/>
          <w:b/>
          <w:sz w:val="22"/>
          <w:szCs w:val="22"/>
        </w:rPr>
      </w:pPr>
      <w:r w:rsidRPr="00FA1606">
        <w:rPr>
          <w:rFonts w:ascii="Calibri" w:hAnsi="Calibri" w:cs="Calibri"/>
          <w:b/>
          <w:sz w:val="22"/>
          <w:szCs w:val="22"/>
        </w:rPr>
        <w:t>General Information</w:t>
      </w:r>
    </w:p>
    <w:p w:rsidR="00100DC5" w:rsidRPr="00E43D7C" w:rsidRDefault="00100DC5" w:rsidP="00100DC5">
      <w:pPr>
        <w:rPr>
          <w:rFonts w:ascii="Calibri" w:hAnsi="Calibri" w:cs="Calibri"/>
          <w:b/>
          <w:sz w:val="14"/>
        </w:rPr>
      </w:pPr>
    </w:p>
    <w:p w:rsidR="00100DC5" w:rsidRPr="009B01D0" w:rsidRDefault="00100DC5" w:rsidP="00100DC5">
      <w:pPr>
        <w:tabs>
          <w:tab w:val="left" w:pos="-142"/>
        </w:tabs>
        <w:ind w:left="-142" w:right="-200"/>
        <w:jc w:val="both"/>
        <w:rPr>
          <w:rFonts w:ascii="Calibri" w:hAnsi="Calibri" w:cs="Calibri"/>
          <w:sz w:val="16"/>
          <w:szCs w:val="14"/>
        </w:rPr>
      </w:pPr>
      <w:r w:rsidRPr="009B01D0">
        <w:rPr>
          <w:rFonts w:ascii="Calibri" w:hAnsi="Calibri" w:cs="Calibri"/>
          <w:sz w:val="16"/>
          <w:szCs w:val="14"/>
        </w:rPr>
        <w:t xml:space="preserve">Although a brief overview is provided in this agreement, more detailed information is sent to the nominees in order for them to prepare their exchange. </w:t>
      </w:r>
      <w:r w:rsidR="002F4028">
        <w:rPr>
          <w:rFonts w:ascii="Calibri" w:hAnsi="Calibri" w:cs="Calibri"/>
          <w:sz w:val="16"/>
          <w:szCs w:val="14"/>
        </w:rPr>
        <w:t>Institutional</w:t>
      </w:r>
      <w:r w:rsidR="000D1D8A">
        <w:rPr>
          <w:rFonts w:ascii="Calibri" w:hAnsi="Calibri" w:cs="Calibri"/>
          <w:sz w:val="16"/>
          <w:szCs w:val="14"/>
        </w:rPr>
        <w:t xml:space="preserve"> Fact </w:t>
      </w:r>
      <w:r w:rsidR="002F4028">
        <w:rPr>
          <w:rFonts w:ascii="Calibri" w:hAnsi="Calibri" w:cs="Calibri"/>
          <w:sz w:val="16"/>
          <w:szCs w:val="14"/>
        </w:rPr>
        <w:t>S</w:t>
      </w:r>
      <w:r w:rsidR="000D1D8A">
        <w:rPr>
          <w:rFonts w:ascii="Calibri" w:hAnsi="Calibri" w:cs="Calibri"/>
          <w:sz w:val="16"/>
          <w:szCs w:val="14"/>
        </w:rPr>
        <w:t>heets are exchange</w:t>
      </w:r>
      <w:r w:rsidR="002F4028">
        <w:rPr>
          <w:rFonts w:ascii="Calibri" w:hAnsi="Calibri" w:cs="Calibri"/>
          <w:sz w:val="16"/>
          <w:szCs w:val="14"/>
        </w:rPr>
        <w:t>d</w:t>
      </w:r>
      <w:r w:rsidR="000D1D8A">
        <w:rPr>
          <w:rFonts w:ascii="Calibri" w:hAnsi="Calibri" w:cs="Calibri"/>
          <w:sz w:val="16"/>
          <w:szCs w:val="14"/>
        </w:rPr>
        <w:t xml:space="preserve"> between the partners on annual basis. </w:t>
      </w:r>
    </w:p>
    <w:p w:rsidR="00100DC5"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14"/>
          <w:szCs w:val="16"/>
        </w:rPr>
      </w:pPr>
    </w:p>
    <w:p w:rsidR="00314DEE" w:rsidRPr="00002799" w:rsidRDefault="00314DEE"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14"/>
          <w:szCs w:val="16"/>
        </w:rPr>
      </w:pPr>
    </w:p>
    <w:p w:rsidR="00100DC5" w:rsidRPr="004E09B2" w:rsidRDefault="00100DC5" w:rsidP="00100DC5">
      <w:pPr>
        <w:numPr>
          <w:ilvl w:val="0"/>
          <w:numId w:val="2"/>
        </w:numPr>
        <w:tabs>
          <w:tab w:val="left" w:pos="-142"/>
        </w:tabs>
        <w:ind w:right="-200"/>
        <w:jc w:val="both"/>
        <w:rPr>
          <w:rFonts w:ascii="Calibri" w:hAnsi="Calibri" w:cs="Calibri"/>
          <w:b/>
          <w:sz w:val="16"/>
          <w:szCs w:val="14"/>
        </w:rPr>
      </w:pPr>
      <w:r w:rsidRPr="004E09B2">
        <w:rPr>
          <w:rFonts w:ascii="Calibri" w:hAnsi="Calibri" w:cs="Calibri"/>
          <w:b/>
          <w:sz w:val="16"/>
          <w:szCs w:val="14"/>
          <w:u w:val="single"/>
        </w:rPr>
        <w:t>Grading sy</w:t>
      </w:r>
      <w:r w:rsidR="00EA4289" w:rsidRPr="004E09B2">
        <w:rPr>
          <w:rFonts w:ascii="Calibri" w:hAnsi="Calibri" w:cs="Calibri"/>
          <w:b/>
          <w:sz w:val="16"/>
          <w:szCs w:val="14"/>
          <w:u w:val="single"/>
        </w:rPr>
        <w:t>s</w:t>
      </w:r>
      <w:r w:rsidRPr="004E09B2">
        <w:rPr>
          <w:rFonts w:ascii="Calibri" w:hAnsi="Calibri" w:cs="Calibri"/>
          <w:b/>
          <w:sz w:val="16"/>
          <w:szCs w:val="14"/>
          <w:u w:val="single"/>
        </w:rPr>
        <w:t>tem of the institutions</w:t>
      </w:r>
      <w:r w:rsidRPr="004E09B2">
        <w:rPr>
          <w:rFonts w:ascii="Calibri" w:hAnsi="Calibri" w:cs="Calibri"/>
          <w:b/>
          <w:sz w:val="16"/>
          <w:szCs w:val="14"/>
        </w:rPr>
        <w:t>:</w:t>
      </w:r>
    </w:p>
    <w:p w:rsidR="00100DC5" w:rsidRPr="00E43D7C" w:rsidRDefault="00100DC5" w:rsidP="00100DC5">
      <w:pPr>
        <w:tabs>
          <w:tab w:val="left" w:pos="-142"/>
        </w:tabs>
        <w:ind w:right="-200"/>
        <w:jc w:val="both"/>
        <w:rPr>
          <w:rFonts w:ascii="Calibri" w:hAnsi="Calibri" w:cs="Calibri"/>
          <w:sz w:val="14"/>
          <w:szCs w:val="14"/>
        </w:rPr>
      </w:pPr>
    </w:p>
    <w:tbl>
      <w:tblPr>
        <w:tblW w:w="10773" w:type="dxa"/>
        <w:tblInd w:w="-34"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1985"/>
        <w:gridCol w:w="8788"/>
      </w:tblGrid>
      <w:tr w:rsidR="0080262F" w:rsidRPr="00D557F9" w:rsidTr="00AF1B0D">
        <w:tc>
          <w:tcPr>
            <w:tcW w:w="1985" w:type="dxa"/>
            <w:shd w:val="clear" w:color="auto" w:fill="B8CCE4"/>
            <w:vAlign w:val="center"/>
          </w:tcPr>
          <w:p w:rsidR="0080262F" w:rsidRPr="009B01D0" w:rsidRDefault="0080262F" w:rsidP="0080262F">
            <w:pPr>
              <w:jc w:val="center"/>
              <w:rPr>
                <w:rFonts w:ascii="Calibri" w:hAnsi="Calibri" w:cs="Calibri"/>
                <w:b/>
                <w:bCs/>
                <w:sz w:val="16"/>
              </w:rPr>
            </w:pPr>
            <w:r>
              <w:rPr>
                <w:rFonts w:ascii="Calibri" w:hAnsi="Calibri" w:cs="Calibri"/>
                <w:b/>
                <w:bCs/>
                <w:sz w:val="16"/>
              </w:rPr>
              <w:t>Receiving institution</w:t>
            </w:r>
          </w:p>
        </w:tc>
        <w:tc>
          <w:tcPr>
            <w:tcW w:w="8788" w:type="dxa"/>
            <w:shd w:val="clear" w:color="auto" w:fill="B8CCE4"/>
            <w:vAlign w:val="center"/>
          </w:tcPr>
          <w:p w:rsidR="0080262F" w:rsidRPr="00D557F9" w:rsidRDefault="0080262F" w:rsidP="00DD2830">
            <w:pPr>
              <w:jc w:val="center"/>
              <w:rPr>
                <w:rFonts w:ascii="Calibri" w:hAnsi="Calibri" w:cs="Calibri"/>
                <w:b/>
                <w:bCs/>
                <w:sz w:val="16"/>
              </w:rPr>
            </w:pPr>
            <w:r w:rsidRPr="00D557F9">
              <w:rPr>
                <w:rFonts w:ascii="Calibri" w:hAnsi="Calibri" w:cs="Calibri"/>
                <w:b/>
                <w:bCs/>
                <w:sz w:val="16"/>
              </w:rPr>
              <w:t>Link to Website resource</w:t>
            </w:r>
          </w:p>
        </w:tc>
      </w:tr>
      <w:tr w:rsidR="0080262F" w:rsidRPr="00002799" w:rsidTr="00AF1B0D">
        <w:tc>
          <w:tcPr>
            <w:tcW w:w="1985" w:type="dxa"/>
            <w:shd w:val="clear" w:color="auto" w:fill="auto"/>
            <w:vAlign w:val="center"/>
          </w:tcPr>
          <w:p w:rsidR="0080262F" w:rsidRPr="00D77B40" w:rsidRDefault="0080262F" w:rsidP="00DD2830">
            <w:pPr>
              <w:jc w:val="center"/>
              <w:rPr>
                <w:rFonts w:ascii="Calibri" w:hAnsi="Calibri" w:cs="Calibri"/>
                <w:sz w:val="18"/>
              </w:rPr>
            </w:pPr>
            <w:r>
              <w:rPr>
                <w:rFonts w:ascii="Calibri" w:hAnsi="Calibri" w:cs="Calibri"/>
                <w:sz w:val="18"/>
              </w:rPr>
              <w:t>A GRAZ01</w:t>
            </w:r>
          </w:p>
        </w:tc>
        <w:tc>
          <w:tcPr>
            <w:tcW w:w="8788" w:type="dxa"/>
            <w:shd w:val="clear" w:color="auto" w:fill="auto"/>
            <w:vAlign w:val="center"/>
          </w:tcPr>
          <w:p w:rsidR="0080262F" w:rsidRPr="000D1D8A" w:rsidRDefault="00583C07" w:rsidP="0080262F">
            <w:pPr>
              <w:rPr>
                <w:rFonts w:cs="Arial"/>
                <w:sz w:val="16"/>
                <w:szCs w:val="16"/>
                <w:lang w:val="en-US"/>
              </w:rPr>
            </w:pPr>
            <w:r w:rsidRPr="00587322">
              <w:rPr>
                <w:rFonts w:ascii="Calibri" w:hAnsi="Calibri" w:cs="Calibri"/>
                <w:sz w:val="16"/>
                <w:szCs w:val="14"/>
              </w:rPr>
              <w:t xml:space="preserve">Student performances are graded individually and not on a statistical basis. More information on the grading system:  </w:t>
            </w:r>
            <w:hyperlink r:id="rId15" w:history="1">
              <w:r w:rsidR="006466EE" w:rsidRPr="00BC4017">
                <w:rPr>
                  <w:rStyle w:val="Hyperlink"/>
                  <w:rFonts w:cs="Arial"/>
                </w:rPr>
                <w:t>https://static.uni-graz.at/fileadmin/bib/downloads/studierende/incoming/transcript/bibwww_tor-coverletter.pdf</w:t>
              </w:r>
            </w:hyperlink>
            <w:r w:rsidR="00CB3483">
              <w:t xml:space="preserve"> </w:t>
            </w:r>
          </w:p>
        </w:tc>
      </w:tr>
      <w:tr w:rsidR="0080262F" w:rsidRPr="00002799" w:rsidTr="00AF1B0D">
        <w:tc>
          <w:tcPr>
            <w:tcW w:w="1985" w:type="dxa"/>
            <w:shd w:val="clear" w:color="auto" w:fill="auto"/>
            <w:vAlign w:val="center"/>
          </w:tcPr>
          <w:p w:rsidR="0080262F" w:rsidRPr="00D77B40" w:rsidRDefault="0080262F" w:rsidP="00DD2830">
            <w:pPr>
              <w:jc w:val="center"/>
              <w:rPr>
                <w:rFonts w:ascii="Calibri" w:hAnsi="Calibri" w:cs="Calibri"/>
                <w:sz w:val="18"/>
              </w:rPr>
            </w:pPr>
            <w:r w:rsidRPr="00136B06">
              <w:rPr>
                <w:rFonts w:ascii="Calibri" w:hAnsi="Calibri" w:cs="Calibri"/>
                <w:sz w:val="18"/>
                <w:highlight w:val="yellow"/>
              </w:rPr>
              <w:t>XX PARTNERXX</w:t>
            </w:r>
          </w:p>
        </w:tc>
        <w:tc>
          <w:tcPr>
            <w:tcW w:w="8788" w:type="dxa"/>
            <w:shd w:val="clear" w:color="auto" w:fill="auto"/>
            <w:vAlign w:val="center"/>
          </w:tcPr>
          <w:p w:rsidR="0080262F" w:rsidRPr="00002799" w:rsidRDefault="0080262F" w:rsidP="00DD2830">
            <w:pPr>
              <w:jc w:val="center"/>
              <w:rPr>
                <w:rFonts w:ascii="Calibri" w:hAnsi="Calibri" w:cs="Calibri"/>
                <w:sz w:val="18"/>
              </w:rPr>
            </w:pPr>
          </w:p>
        </w:tc>
      </w:tr>
    </w:tbl>
    <w:p w:rsidR="00100DC5" w:rsidRDefault="00100DC5" w:rsidP="00100DC5">
      <w:pPr>
        <w:tabs>
          <w:tab w:val="left" w:pos="-142"/>
        </w:tabs>
        <w:ind w:right="-200"/>
        <w:jc w:val="both"/>
        <w:rPr>
          <w:rFonts w:ascii="Calibri" w:hAnsi="Calibri" w:cs="Calibri"/>
          <w:sz w:val="14"/>
          <w:szCs w:val="14"/>
        </w:rPr>
      </w:pPr>
    </w:p>
    <w:p w:rsidR="00314DEE" w:rsidRPr="00E43D7C" w:rsidRDefault="00314DEE" w:rsidP="00100DC5">
      <w:pPr>
        <w:tabs>
          <w:tab w:val="left" w:pos="-142"/>
        </w:tabs>
        <w:ind w:right="-200"/>
        <w:jc w:val="both"/>
        <w:rPr>
          <w:rFonts w:ascii="Calibri" w:hAnsi="Calibri" w:cs="Calibri"/>
          <w:sz w:val="14"/>
          <w:szCs w:val="14"/>
        </w:rPr>
      </w:pPr>
    </w:p>
    <w:p w:rsidR="004E09B2" w:rsidRPr="004E09B2" w:rsidRDefault="00100DC5" w:rsidP="00100DC5">
      <w:pPr>
        <w:numPr>
          <w:ilvl w:val="0"/>
          <w:numId w:val="2"/>
        </w:numPr>
        <w:tabs>
          <w:tab w:val="left" w:pos="-142"/>
        </w:tabs>
        <w:ind w:right="-200"/>
        <w:jc w:val="both"/>
        <w:rPr>
          <w:rFonts w:ascii="Calibri" w:hAnsi="Calibri" w:cs="Calibri"/>
          <w:b/>
          <w:sz w:val="16"/>
          <w:szCs w:val="14"/>
        </w:rPr>
      </w:pPr>
      <w:r w:rsidRPr="004E09B2">
        <w:rPr>
          <w:rFonts w:ascii="Calibri" w:hAnsi="Calibri" w:cs="Calibri"/>
          <w:b/>
          <w:sz w:val="16"/>
          <w:szCs w:val="14"/>
          <w:u w:val="single"/>
        </w:rPr>
        <w:t>Visa</w:t>
      </w:r>
      <w:r w:rsidRPr="004E09B2">
        <w:rPr>
          <w:rFonts w:ascii="Calibri" w:hAnsi="Calibri" w:cs="Calibri"/>
          <w:b/>
          <w:sz w:val="16"/>
          <w:szCs w:val="14"/>
        </w:rPr>
        <w:t xml:space="preserve"> </w:t>
      </w:r>
    </w:p>
    <w:p w:rsidR="00100DC5" w:rsidRPr="003F63D7" w:rsidRDefault="00100DC5" w:rsidP="004E09B2">
      <w:pPr>
        <w:tabs>
          <w:tab w:val="left" w:pos="-142"/>
        </w:tabs>
        <w:ind w:left="218" w:right="-200"/>
        <w:jc w:val="both"/>
        <w:rPr>
          <w:rFonts w:ascii="Calibri" w:hAnsi="Calibri" w:cs="Calibri"/>
          <w:sz w:val="16"/>
          <w:szCs w:val="14"/>
        </w:rPr>
      </w:pPr>
      <w:r w:rsidRPr="003F63D7">
        <w:rPr>
          <w:rFonts w:ascii="Calibri" w:hAnsi="Calibri" w:cs="Calibri"/>
          <w:sz w:val="16"/>
          <w:szCs w:val="14"/>
        </w:rPr>
        <w:t>The sending and receiving institutions will provide assistance, when required, in securing visas for incoming and outbound mobile participants, according to the requirements of the Erasmus Charter for Higher Education.</w:t>
      </w:r>
      <w:r>
        <w:rPr>
          <w:rFonts w:ascii="Calibri" w:hAnsi="Calibri" w:cs="Calibri"/>
          <w:sz w:val="16"/>
          <w:szCs w:val="14"/>
        </w:rPr>
        <w:t xml:space="preserve"> </w:t>
      </w:r>
      <w:r w:rsidRPr="003F63D7">
        <w:rPr>
          <w:rFonts w:ascii="Calibri" w:hAnsi="Calibri" w:cs="Calibri"/>
          <w:sz w:val="16"/>
          <w:szCs w:val="14"/>
        </w:rPr>
        <w:t>Information and assistance can be provided by the following contact points and information sources:</w:t>
      </w:r>
    </w:p>
    <w:p w:rsidR="00100DC5" w:rsidRPr="00E43D7C" w:rsidRDefault="00100DC5" w:rsidP="00100DC5">
      <w:pPr>
        <w:tabs>
          <w:tab w:val="left" w:pos="-142"/>
        </w:tabs>
        <w:ind w:left="218" w:right="-200"/>
        <w:jc w:val="both"/>
        <w:rPr>
          <w:rFonts w:ascii="Calibri" w:hAnsi="Calibri" w:cs="Calibri"/>
          <w:sz w:val="14"/>
          <w:szCs w:val="14"/>
        </w:rPr>
      </w:pPr>
    </w:p>
    <w:tbl>
      <w:tblPr>
        <w:tblW w:w="10774" w:type="dxa"/>
        <w:tblInd w:w="-34"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1985"/>
        <w:gridCol w:w="3260"/>
        <w:gridCol w:w="5529"/>
      </w:tblGrid>
      <w:tr w:rsidR="009C7D04" w:rsidRPr="00D557F9" w:rsidTr="00AF1B0D">
        <w:tc>
          <w:tcPr>
            <w:tcW w:w="1985" w:type="dxa"/>
            <w:shd w:val="clear" w:color="auto" w:fill="B8CCE4"/>
            <w:vAlign w:val="center"/>
          </w:tcPr>
          <w:p w:rsidR="009C7D04" w:rsidRPr="009B01D0" w:rsidRDefault="009C7D04" w:rsidP="00DD2830">
            <w:pPr>
              <w:jc w:val="center"/>
              <w:rPr>
                <w:rFonts w:ascii="Calibri" w:hAnsi="Calibri" w:cs="Calibri"/>
                <w:b/>
                <w:bCs/>
                <w:sz w:val="16"/>
              </w:rPr>
            </w:pPr>
            <w:r>
              <w:rPr>
                <w:rFonts w:ascii="Calibri" w:hAnsi="Calibri" w:cs="Calibri"/>
                <w:b/>
                <w:bCs/>
                <w:sz w:val="16"/>
              </w:rPr>
              <w:t>Receiving institution</w:t>
            </w:r>
          </w:p>
        </w:tc>
        <w:tc>
          <w:tcPr>
            <w:tcW w:w="3260" w:type="dxa"/>
            <w:shd w:val="clear" w:color="auto" w:fill="B8CCE4"/>
            <w:vAlign w:val="center"/>
          </w:tcPr>
          <w:p w:rsidR="009C7D04" w:rsidRPr="00D557F9" w:rsidRDefault="009C7D04" w:rsidP="00DD2830">
            <w:pPr>
              <w:jc w:val="center"/>
              <w:rPr>
                <w:rFonts w:ascii="Calibri" w:hAnsi="Calibri" w:cs="Calibri"/>
                <w:b/>
                <w:bCs/>
                <w:sz w:val="16"/>
              </w:rPr>
            </w:pPr>
            <w:r w:rsidRPr="00D557F9">
              <w:rPr>
                <w:rFonts w:ascii="Calibri" w:hAnsi="Calibri" w:cs="Calibri"/>
                <w:b/>
                <w:bCs/>
                <w:sz w:val="16"/>
              </w:rPr>
              <w:t>Contact details</w:t>
            </w:r>
          </w:p>
        </w:tc>
        <w:tc>
          <w:tcPr>
            <w:tcW w:w="5529" w:type="dxa"/>
            <w:shd w:val="clear" w:color="auto" w:fill="B8CCE4"/>
            <w:vAlign w:val="center"/>
          </w:tcPr>
          <w:p w:rsidR="009C7D04" w:rsidRPr="00D557F9" w:rsidRDefault="009C7D04" w:rsidP="00DD2830">
            <w:pPr>
              <w:jc w:val="center"/>
              <w:rPr>
                <w:rFonts w:ascii="Calibri" w:hAnsi="Calibri" w:cs="Calibri"/>
                <w:b/>
                <w:bCs/>
                <w:sz w:val="16"/>
              </w:rPr>
            </w:pPr>
            <w:r w:rsidRPr="00D557F9">
              <w:rPr>
                <w:rFonts w:ascii="Calibri" w:hAnsi="Calibri" w:cs="Calibri"/>
                <w:b/>
                <w:bCs/>
                <w:sz w:val="16"/>
              </w:rPr>
              <w:t>Website for information</w:t>
            </w:r>
          </w:p>
        </w:tc>
      </w:tr>
      <w:tr w:rsidR="009C7D04" w:rsidRPr="00D77B40" w:rsidTr="00AF1B0D">
        <w:tc>
          <w:tcPr>
            <w:tcW w:w="1985" w:type="dxa"/>
            <w:shd w:val="clear" w:color="auto" w:fill="auto"/>
            <w:vAlign w:val="center"/>
          </w:tcPr>
          <w:p w:rsidR="009C7D04" w:rsidRPr="00D77B40" w:rsidRDefault="009C7D04" w:rsidP="00DD2830">
            <w:pPr>
              <w:jc w:val="center"/>
              <w:rPr>
                <w:rFonts w:ascii="Calibri" w:hAnsi="Calibri" w:cs="Calibri"/>
                <w:sz w:val="18"/>
              </w:rPr>
            </w:pPr>
            <w:r>
              <w:rPr>
                <w:rFonts w:ascii="Calibri" w:hAnsi="Calibri" w:cs="Calibri"/>
                <w:sz w:val="18"/>
              </w:rPr>
              <w:t>A GRAZ01</w:t>
            </w:r>
          </w:p>
        </w:tc>
        <w:tc>
          <w:tcPr>
            <w:tcW w:w="3260" w:type="dxa"/>
            <w:shd w:val="clear" w:color="auto" w:fill="auto"/>
            <w:vAlign w:val="center"/>
          </w:tcPr>
          <w:p w:rsidR="009C7D04" w:rsidRDefault="00BC2A95" w:rsidP="00BC2A95">
            <w:pPr>
              <w:rPr>
                <w:rFonts w:cs="Arial"/>
                <w:sz w:val="18"/>
                <w:szCs w:val="18"/>
              </w:rPr>
            </w:pPr>
            <w:r>
              <w:rPr>
                <w:rFonts w:cs="Arial"/>
                <w:sz w:val="18"/>
                <w:szCs w:val="18"/>
              </w:rPr>
              <w:t xml:space="preserve">students: </w:t>
            </w:r>
            <w:r w:rsidR="00506EC1" w:rsidRPr="00506EC1">
              <w:rPr>
                <w:rFonts w:cs="Arial"/>
                <w:sz w:val="18"/>
                <w:szCs w:val="18"/>
              </w:rPr>
              <w:t>erasmus.incoming@uni-graz.at</w:t>
            </w:r>
            <w:r w:rsidR="00506EC1" w:rsidRPr="00506EC1">
              <w:rPr>
                <w:sz w:val="18"/>
                <w:szCs w:val="18"/>
              </w:rPr>
              <w:br/>
            </w:r>
            <w:r w:rsidR="00506EC1" w:rsidRPr="00506EC1">
              <w:rPr>
                <w:rFonts w:cs="Arial"/>
                <w:sz w:val="18"/>
                <w:szCs w:val="18"/>
              </w:rPr>
              <w:t>T: +48 316 380 1246</w:t>
            </w:r>
          </w:p>
          <w:p w:rsidR="00BC2A95" w:rsidRDefault="00BC2A95" w:rsidP="00BC2A95">
            <w:pPr>
              <w:rPr>
                <w:rFonts w:cs="Arial"/>
                <w:sz w:val="18"/>
                <w:szCs w:val="18"/>
              </w:rPr>
            </w:pPr>
          </w:p>
          <w:p w:rsidR="00BC2A95" w:rsidRPr="00290A8D" w:rsidRDefault="00BC2A95" w:rsidP="00BC2A95">
            <w:pPr>
              <w:rPr>
                <w:rFonts w:ascii="Verdana" w:hAnsi="Verdana"/>
                <w:lang w:val="en-US"/>
              </w:rPr>
            </w:pPr>
            <w:r>
              <w:rPr>
                <w:rFonts w:cs="Arial"/>
                <w:sz w:val="18"/>
                <w:szCs w:val="18"/>
              </w:rPr>
              <w:t xml:space="preserve">staff: </w:t>
            </w:r>
            <w:hyperlink r:id="rId16" w:history="1">
              <w:r w:rsidRPr="00BC2A95">
                <w:rPr>
                  <w:sz w:val="18"/>
                  <w:szCs w:val="18"/>
                </w:rPr>
                <w:t>staffmobility@uni-graz.at</w:t>
              </w:r>
            </w:hyperlink>
          </w:p>
          <w:p w:rsidR="00BC2A95" w:rsidRPr="00506EC1" w:rsidRDefault="00BC2A95" w:rsidP="00BC2A95">
            <w:pPr>
              <w:rPr>
                <w:rFonts w:cs="Arial"/>
                <w:sz w:val="18"/>
                <w:szCs w:val="18"/>
              </w:rPr>
            </w:pPr>
          </w:p>
        </w:tc>
        <w:tc>
          <w:tcPr>
            <w:tcW w:w="5529" w:type="dxa"/>
            <w:shd w:val="clear" w:color="auto" w:fill="auto"/>
            <w:vAlign w:val="center"/>
          </w:tcPr>
          <w:p w:rsidR="009C7D04" w:rsidRDefault="00BC2A95" w:rsidP="00BC2A95">
            <w:pPr>
              <w:rPr>
                <w:rFonts w:cs="Arial"/>
                <w:sz w:val="16"/>
                <w:szCs w:val="16"/>
              </w:rPr>
            </w:pPr>
            <w:r>
              <w:t xml:space="preserve">Students: </w:t>
            </w:r>
            <w:hyperlink r:id="rId17" w:history="1">
              <w:r w:rsidRPr="006570F6">
                <w:rPr>
                  <w:rStyle w:val="Hyperlink"/>
                  <w:sz w:val="16"/>
                  <w:szCs w:val="16"/>
                </w:rPr>
                <w:t>http://international.uni-graz.at/en/stud/incoming/about-uni-graz</w:t>
              </w:r>
              <w:r w:rsidRPr="006570F6">
                <w:rPr>
                  <w:rStyle w:val="Hyperlink"/>
                  <w:rFonts w:cs="Arial"/>
                  <w:sz w:val="16"/>
                  <w:szCs w:val="16"/>
                </w:rPr>
                <w:t>/</w:t>
              </w:r>
            </w:hyperlink>
            <w:r w:rsidR="007D47A2">
              <w:rPr>
                <w:rFonts w:cs="Arial"/>
                <w:sz w:val="16"/>
                <w:szCs w:val="16"/>
              </w:rPr>
              <w:t xml:space="preserve">  </w:t>
            </w:r>
          </w:p>
          <w:p w:rsidR="00BC2A95" w:rsidRDefault="00BC2A95" w:rsidP="00BC2A95">
            <w:pPr>
              <w:rPr>
                <w:rFonts w:cs="Arial"/>
                <w:sz w:val="16"/>
                <w:szCs w:val="16"/>
              </w:rPr>
            </w:pPr>
          </w:p>
          <w:p w:rsidR="00BC2A95" w:rsidRPr="00BC2A95" w:rsidRDefault="00BC2A95" w:rsidP="00BC2A95">
            <w:pPr>
              <w:rPr>
                <w:rStyle w:val="Hyperlink"/>
                <w:sz w:val="16"/>
                <w:szCs w:val="16"/>
              </w:rPr>
            </w:pPr>
            <w:r w:rsidRPr="00BC2A95">
              <w:rPr>
                <w:rFonts w:cstheme="minorHAnsi"/>
                <w:szCs w:val="20"/>
              </w:rPr>
              <w:t>staff</w:t>
            </w:r>
            <w:r w:rsidRPr="00BC2A95">
              <w:rPr>
                <w:rFonts w:cstheme="minorHAnsi"/>
                <w:szCs w:val="20"/>
                <w:lang w:val="en-US"/>
              </w:rPr>
              <w:t>:</w:t>
            </w:r>
            <w:r>
              <w:rPr>
                <w:lang w:val="en-US"/>
              </w:rPr>
              <w:t xml:space="preserve"> </w:t>
            </w:r>
            <w:r w:rsidRPr="00BC2A95">
              <w:rPr>
                <w:rStyle w:val="Hyperlink"/>
                <w:sz w:val="16"/>
                <w:szCs w:val="16"/>
              </w:rPr>
              <w:t>https://international.uni-graz.at/en/staff/pers-incoming/mobility-programs/</w:t>
            </w:r>
          </w:p>
          <w:p w:rsidR="00BC2A95" w:rsidRPr="00BC2A95" w:rsidRDefault="00BC2A95" w:rsidP="00BC2A95">
            <w:pPr>
              <w:rPr>
                <w:rFonts w:cs="Arial"/>
                <w:sz w:val="16"/>
                <w:szCs w:val="16"/>
                <w:lang w:val="en-US"/>
              </w:rPr>
            </w:pPr>
          </w:p>
        </w:tc>
      </w:tr>
      <w:tr w:rsidR="009C7D04" w:rsidRPr="00D77B40" w:rsidTr="00AF1B0D">
        <w:tc>
          <w:tcPr>
            <w:tcW w:w="1985" w:type="dxa"/>
            <w:shd w:val="clear" w:color="auto" w:fill="auto"/>
            <w:vAlign w:val="center"/>
          </w:tcPr>
          <w:p w:rsidR="009C7D04" w:rsidRPr="00D77B40" w:rsidRDefault="009C7D04" w:rsidP="00DD2830">
            <w:pPr>
              <w:jc w:val="center"/>
              <w:rPr>
                <w:rFonts w:ascii="Calibri" w:hAnsi="Calibri" w:cs="Calibri"/>
                <w:sz w:val="18"/>
              </w:rPr>
            </w:pPr>
            <w:r w:rsidRPr="00136B06">
              <w:rPr>
                <w:rFonts w:ascii="Calibri" w:hAnsi="Calibri" w:cs="Calibri"/>
                <w:sz w:val="18"/>
                <w:highlight w:val="yellow"/>
              </w:rPr>
              <w:t>XX PARTNERXX</w:t>
            </w:r>
          </w:p>
        </w:tc>
        <w:tc>
          <w:tcPr>
            <w:tcW w:w="3260" w:type="dxa"/>
            <w:shd w:val="clear" w:color="auto" w:fill="auto"/>
            <w:vAlign w:val="center"/>
          </w:tcPr>
          <w:p w:rsidR="009C7D04" w:rsidRPr="00D77B40" w:rsidRDefault="009C7D04" w:rsidP="00DD2830">
            <w:pPr>
              <w:jc w:val="center"/>
              <w:rPr>
                <w:rFonts w:ascii="Calibri" w:hAnsi="Calibri" w:cs="Calibri"/>
                <w:sz w:val="18"/>
              </w:rPr>
            </w:pPr>
          </w:p>
        </w:tc>
        <w:tc>
          <w:tcPr>
            <w:tcW w:w="5529" w:type="dxa"/>
            <w:shd w:val="clear" w:color="auto" w:fill="auto"/>
            <w:vAlign w:val="center"/>
          </w:tcPr>
          <w:p w:rsidR="009C7D04" w:rsidRPr="00D77B40" w:rsidRDefault="009C7D04" w:rsidP="00DD2830">
            <w:pPr>
              <w:jc w:val="center"/>
              <w:rPr>
                <w:rFonts w:ascii="Calibri" w:hAnsi="Calibri" w:cs="Calibri"/>
                <w:sz w:val="18"/>
              </w:rPr>
            </w:pPr>
          </w:p>
        </w:tc>
      </w:tr>
    </w:tbl>
    <w:p w:rsidR="00100DC5" w:rsidRDefault="00100DC5" w:rsidP="00100DC5">
      <w:pPr>
        <w:tabs>
          <w:tab w:val="left" w:pos="-142"/>
        </w:tabs>
        <w:ind w:left="218" w:right="-200"/>
        <w:jc w:val="both"/>
        <w:rPr>
          <w:rFonts w:ascii="Calibri" w:hAnsi="Calibri" w:cs="Calibri"/>
          <w:sz w:val="14"/>
          <w:szCs w:val="14"/>
        </w:rPr>
      </w:pPr>
    </w:p>
    <w:p w:rsidR="00314DEE" w:rsidRPr="00E43D7C" w:rsidRDefault="00314DEE" w:rsidP="00100DC5">
      <w:pPr>
        <w:tabs>
          <w:tab w:val="left" w:pos="-142"/>
        </w:tabs>
        <w:ind w:left="218" w:right="-200"/>
        <w:jc w:val="both"/>
        <w:rPr>
          <w:rFonts w:ascii="Calibri" w:hAnsi="Calibri" w:cs="Calibri"/>
          <w:sz w:val="14"/>
          <w:szCs w:val="14"/>
        </w:rPr>
      </w:pPr>
    </w:p>
    <w:p w:rsidR="00100DC5" w:rsidRPr="004E09B2" w:rsidRDefault="00100DC5" w:rsidP="00100DC5">
      <w:pPr>
        <w:numPr>
          <w:ilvl w:val="0"/>
          <w:numId w:val="2"/>
        </w:numPr>
        <w:tabs>
          <w:tab w:val="left" w:pos="-142"/>
        </w:tabs>
        <w:ind w:right="-200"/>
        <w:jc w:val="both"/>
        <w:rPr>
          <w:rFonts w:ascii="Calibri" w:hAnsi="Calibri" w:cs="Calibri"/>
          <w:b/>
          <w:sz w:val="16"/>
          <w:szCs w:val="14"/>
          <w:u w:val="single"/>
        </w:rPr>
      </w:pPr>
      <w:r w:rsidRPr="004E09B2">
        <w:rPr>
          <w:rFonts w:ascii="Calibri" w:hAnsi="Calibri" w:cs="Calibri"/>
          <w:b/>
          <w:sz w:val="16"/>
          <w:szCs w:val="14"/>
          <w:u w:val="single"/>
        </w:rPr>
        <w:t>Insurance</w:t>
      </w:r>
    </w:p>
    <w:p w:rsidR="00100DC5" w:rsidRDefault="00100DC5" w:rsidP="00100DC5">
      <w:pPr>
        <w:tabs>
          <w:tab w:val="left" w:pos="-142"/>
        </w:tabs>
        <w:ind w:left="218" w:right="-200"/>
        <w:jc w:val="both"/>
        <w:rPr>
          <w:rFonts w:ascii="Calibri" w:hAnsi="Calibri" w:cs="Calibri"/>
          <w:sz w:val="16"/>
          <w:szCs w:val="14"/>
          <w:lang w:val="en-US"/>
        </w:rPr>
      </w:pPr>
      <w:r w:rsidRPr="00F026D6">
        <w:rPr>
          <w:rFonts w:ascii="Calibri" w:hAnsi="Calibri" w:cs="Calibri"/>
          <w:sz w:val="16"/>
          <w:szCs w:val="14"/>
          <w:lang w:val="en-US"/>
        </w:rPr>
        <w:t>The sending and receiving institutions will provide assistance in obtaining insurance for incoming and outbound mobile participants, according to the requirements of the Erasmus Charter for Higher Education.</w:t>
      </w:r>
      <w:r w:rsidR="009C7D04">
        <w:rPr>
          <w:rFonts w:ascii="Calibri" w:hAnsi="Calibri" w:cs="Calibri"/>
          <w:sz w:val="16"/>
          <w:szCs w:val="14"/>
          <w:lang w:val="en-US"/>
        </w:rPr>
        <w:t xml:space="preserve"> </w:t>
      </w:r>
      <w:r w:rsidR="00043442" w:rsidRPr="00994795">
        <w:rPr>
          <w:rFonts w:ascii="Calibri" w:hAnsi="Calibri" w:cs="Calibri"/>
          <w:sz w:val="16"/>
          <w:szCs w:val="14"/>
          <w:lang w:val="en-US"/>
        </w:rPr>
        <w:t>Mobile incoming participants</w:t>
      </w:r>
      <w:r w:rsidRPr="00994795">
        <w:rPr>
          <w:rFonts w:ascii="Calibri" w:hAnsi="Calibri" w:cs="Calibri"/>
          <w:sz w:val="16"/>
          <w:szCs w:val="14"/>
          <w:lang w:val="en-US"/>
        </w:rPr>
        <w:t xml:space="preserve"> are not given insurance cover automatically, unless specified.</w:t>
      </w:r>
      <w:r>
        <w:rPr>
          <w:rFonts w:ascii="Calibri" w:hAnsi="Calibri" w:cs="Calibri"/>
          <w:sz w:val="16"/>
          <w:szCs w:val="14"/>
          <w:lang w:val="en-US"/>
        </w:rPr>
        <w:t xml:space="preserve"> </w:t>
      </w:r>
      <w:r w:rsidRPr="00F026D6">
        <w:rPr>
          <w:rFonts w:ascii="Calibri" w:hAnsi="Calibri" w:cs="Calibri"/>
          <w:sz w:val="16"/>
          <w:szCs w:val="14"/>
          <w:lang w:val="en-US"/>
        </w:rPr>
        <w:t xml:space="preserve"> Information and assistance can be provided by the following contact points and information sources:</w:t>
      </w:r>
    </w:p>
    <w:p w:rsidR="00100DC5" w:rsidRPr="00E43D7C" w:rsidRDefault="00100DC5" w:rsidP="00100DC5">
      <w:pPr>
        <w:tabs>
          <w:tab w:val="left" w:pos="-142"/>
        </w:tabs>
        <w:ind w:left="218" w:right="-200"/>
        <w:jc w:val="both"/>
        <w:rPr>
          <w:rFonts w:ascii="Calibri" w:hAnsi="Calibri" w:cs="Calibri"/>
          <w:sz w:val="14"/>
          <w:szCs w:val="14"/>
          <w:lang w:val="en-US"/>
        </w:rPr>
      </w:pPr>
    </w:p>
    <w:tbl>
      <w:tblPr>
        <w:tblW w:w="10774" w:type="dxa"/>
        <w:tblInd w:w="-34"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1985"/>
        <w:gridCol w:w="3260"/>
        <w:gridCol w:w="5529"/>
      </w:tblGrid>
      <w:tr w:rsidR="004569C0" w:rsidRPr="00D557F9" w:rsidTr="00AF1B0D">
        <w:tc>
          <w:tcPr>
            <w:tcW w:w="1985" w:type="dxa"/>
            <w:shd w:val="clear" w:color="auto" w:fill="B8CCE4"/>
            <w:vAlign w:val="center"/>
          </w:tcPr>
          <w:p w:rsidR="004569C0" w:rsidRPr="009B01D0" w:rsidRDefault="004569C0" w:rsidP="00DD2830">
            <w:pPr>
              <w:jc w:val="center"/>
              <w:rPr>
                <w:rFonts w:ascii="Calibri" w:hAnsi="Calibri" w:cs="Calibri"/>
                <w:b/>
                <w:bCs/>
                <w:sz w:val="16"/>
              </w:rPr>
            </w:pPr>
            <w:r>
              <w:rPr>
                <w:rFonts w:ascii="Calibri" w:hAnsi="Calibri" w:cs="Calibri"/>
                <w:b/>
                <w:bCs/>
                <w:sz w:val="16"/>
              </w:rPr>
              <w:t>Receiving institution</w:t>
            </w:r>
          </w:p>
        </w:tc>
        <w:tc>
          <w:tcPr>
            <w:tcW w:w="3260" w:type="dxa"/>
            <w:shd w:val="clear" w:color="auto" w:fill="B8CCE4"/>
            <w:vAlign w:val="center"/>
          </w:tcPr>
          <w:p w:rsidR="004569C0" w:rsidRPr="00D557F9" w:rsidRDefault="004569C0" w:rsidP="00DD2830">
            <w:pPr>
              <w:jc w:val="center"/>
              <w:rPr>
                <w:rFonts w:ascii="Calibri" w:hAnsi="Calibri" w:cs="Calibri"/>
                <w:b/>
                <w:bCs/>
                <w:sz w:val="16"/>
              </w:rPr>
            </w:pPr>
            <w:r w:rsidRPr="00D557F9">
              <w:rPr>
                <w:rFonts w:ascii="Calibri" w:hAnsi="Calibri" w:cs="Calibri"/>
                <w:b/>
                <w:bCs/>
                <w:sz w:val="16"/>
              </w:rPr>
              <w:t>Contact details</w:t>
            </w:r>
          </w:p>
        </w:tc>
        <w:tc>
          <w:tcPr>
            <w:tcW w:w="5529" w:type="dxa"/>
            <w:shd w:val="clear" w:color="auto" w:fill="B8CCE4"/>
            <w:vAlign w:val="center"/>
          </w:tcPr>
          <w:p w:rsidR="004569C0" w:rsidRPr="00D557F9" w:rsidRDefault="004569C0" w:rsidP="00DD2830">
            <w:pPr>
              <w:jc w:val="center"/>
              <w:rPr>
                <w:rFonts w:ascii="Calibri" w:hAnsi="Calibri" w:cs="Calibri"/>
                <w:b/>
                <w:bCs/>
                <w:sz w:val="16"/>
              </w:rPr>
            </w:pPr>
            <w:r w:rsidRPr="00D557F9">
              <w:rPr>
                <w:rFonts w:ascii="Calibri" w:hAnsi="Calibri" w:cs="Calibri"/>
                <w:b/>
                <w:bCs/>
                <w:sz w:val="16"/>
              </w:rPr>
              <w:t>Website for information</w:t>
            </w:r>
          </w:p>
        </w:tc>
      </w:tr>
      <w:tr w:rsidR="00BC2A95" w:rsidRPr="00D77B40" w:rsidTr="00AF1B0D">
        <w:tc>
          <w:tcPr>
            <w:tcW w:w="1985" w:type="dxa"/>
            <w:shd w:val="clear" w:color="auto" w:fill="auto"/>
            <w:vAlign w:val="center"/>
          </w:tcPr>
          <w:p w:rsidR="00BC2A95" w:rsidRPr="00D77B40" w:rsidRDefault="00BC2A95" w:rsidP="00BC2A95">
            <w:pPr>
              <w:jc w:val="center"/>
              <w:rPr>
                <w:rFonts w:ascii="Calibri" w:hAnsi="Calibri" w:cs="Calibri"/>
                <w:sz w:val="18"/>
              </w:rPr>
            </w:pPr>
            <w:r>
              <w:rPr>
                <w:rFonts w:ascii="Calibri" w:hAnsi="Calibri" w:cs="Calibri"/>
                <w:sz w:val="18"/>
              </w:rPr>
              <w:t>A GRAZ01</w:t>
            </w:r>
          </w:p>
        </w:tc>
        <w:tc>
          <w:tcPr>
            <w:tcW w:w="3260" w:type="dxa"/>
            <w:shd w:val="clear" w:color="auto" w:fill="auto"/>
            <w:vAlign w:val="center"/>
          </w:tcPr>
          <w:p w:rsidR="00BC2A95" w:rsidRDefault="00BC2A95" w:rsidP="00BC2A95">
            <w:pPr>
              <w:rPr>
                <w:rFonts w:cs="Arial"/>
                <w:sz w:val="18"/>
                <w:szCs w:val="18"/>
              </w:rPr>
            </w:pPr>
            <w:r>
              <w:rPr>
                <w:rFonts w:cs="Arial"/>
                <w:sz w:val="18"/>
                <w:szCs w:val="18"/>
              </w:rPr>
              <w:t xml:space="preserve">students: </w:t>
            </w:r>
            <w:r w:rsidRPr="00506EC1">
              <w:rPr>
                <w:rFonts w:cs="Arial"/>
                <w:sz w:val="18"/>
                <w:szCs w:val="18"/>
              </w:rPr>
              <w:t>erasmus.incoming@uni-graz.at</w:t>
            </w:r>
            <w:r w:rsidRPr="00506EC1">
              <w:rPr>
                <w:sz w:val="18"/>
                <w:szCs w:val="18"/>
              </w:rPr>
              <w:br/>
            </w:r>
            <w:r w:rsidRPr="00506EC1">
              <w:rPr>
                <w:rFonts w:cs="Arial"/>
                <w:sz w:val="18"/>
                <w:szCs w:val="18"/>
              </w:rPr>
              <w:t>T: +48 316 380 1246</w:t>
            </w:r>
          </w:p>
          <w:p w:rsidR="00BC2A95" w:rsidRDefault="00BC2A95" w:rsidP="00BC2A95">
            <w:pPr>
              <w:rPr>
                <w:rFonts w:cs="Arial"/>
                <w:sz w:val="18"/>
                <w:szCs w:val="18"/>
              </w:rPr>
            </w:pPr>
          </w:p>
          <w:p w:rsidR="00BC2A95" w:rsidRPr="00BC2A95" w:rsidRDefault="00BC2A95" w:rsidP="00BC2A95">
            <w:pPr>
              <w:rPr>
                <w:rFonts w:ascii="Verdana" w:hAnsi="Verdana"/>
                <w:lang w:val="en-US"/>
              </w:rPr>
            </w:pPr>
            <w:r>
              <w:rPr>
                <w:rFonts w:cs="Arial"/>
                <w:sz w:val="18"/>
                <w:szCs w:val="18"/>
              </w:rPr>
              <w:t xml:space="preserve">staff: </w:t>
            </w:r>
            <w:hyperlink r:id="rId18" w:history="1">
              <w:r w:rsidRPr="00BC2A95">
                <w:rPr>
                  <w:sz w:val="18"/>
                  <w:szCs w:val="18"/>
                </w:rPr>
                <w:t>staffmobility@uni-graz.at</w:t>
              </w:r>
            </w:hyperlink>
          </w:p>
          <w:p w:rsidR="00BC2A95" w:rsidRPr="00506EC1" w:rsidRDefault="00BC2A95" w:rsidP="00BC2A95">
            <w:pPr>
              <w:rPr>
                <w:rFonts w:cs="Arial"/>
                <w:sz w:val="18"/>
                <w:szCs w:val="18"/>
              </w:rPr>
            </w:pPr>
          </w:p>
        </w:tc>
        <w:tc>
          <w:tcPr>
            <w:tcW w:w="5529" w:type="dxa"/>
            <w:shd w:val="clear" w:color="auto" w:fill="auto"/>
            <w:vAlign w:val="center"/>
          </w:tcPr>
          <w:p w:rsidR="00BC2A95" w:rsidRDefault="00BC2A95" w:rsidP="00BC2A95">
            <w:pPr>
              <w:rPr>
                <w:rFonts w:cs="Arial"/>
                <w:sz w:val="16"/>
                <w:szCs w:val="16"/>
              </w:rPr>
            </w:pPr>
            <w:r>
              <w:lastRenderedPageBreak/>
              <w:t xml:space="preserve">Students: </w:t>
            </w:r>
            <w:hyperlink r:id="rId19" w:history="1">
              <w:r w:rsidRPr="006570F6">
                <w:rPr>
                  <w:rStyle w:val="Hyperlink"/>
                  <w:sz w:val="16"/>
                  <w:szCs w:val="16"/>
                </w:rPr>
                <w:t>http://international.uni-graz.at/en/stud/incoming/about-uni-graz</w:t>
              </w:r>
              <w:r w:rsidRPr="006570F6">
                <w:rPr>
                  <w:rStyle w:val="Hyperlink"/>
                  <w:rFonts w:cs="Arial"/>
                  <w:sz w:val="16"/>
                  <w:szCs w:val="16"/>
                </w:rPr>
                <w:t>/</w:t>
              </w:r>
            </w:hyperlink>
            <w:r>
              <w:rPr>
                <w:rFonts w:cs="Arial"/>
                <w:sz w:val="16"/>
                <w:szCs w:val="16"/>
              </w:rPr>
              <w:t xml:space="preserve">  </w:t>
            </w:r>
          </w:p>
          <w:p w:rsidR="00BC2A95" w:rsidRDefault="00BC2A95" w:rsidP="00BC2A95">
            <w:pPr>
              <w:rPr>
                <w:rFonts w:cs="Arial"/>
                <w:sz w:val="16"/>
                <w:szCs w:val="16"/>
              </w:rPr>
            </w:pPr>
          </w:p>
          <w:p w:rsidR="00BC2A95" w:rsidRPr="00BC2A95" w:rsidRDefault="00BC2A95" w:rsidP="00BC2A95">
            <w:pPr>
              <w:rPr>
                <w:rStyle w:val="Hyperlink"/>
                <w:sz w:val="16"/>
                <w:szCs w:val="16"/>
              </w:rPr>
            </w:pPr>
            <w:r w:rsidRPr="00BC2A95">
              <w:rPr>
                <w:rFonts w:cstheme="minorHAnsi"/>
                <w:szCs w:val="20"/>
              </w:rPr>
              <w:t>staff</w:t>
            </w:r>
            <w:r w:rsidRPr="00BC2A95">
              <w:rPr>
                <w:rFonts w:cstheme="minorHAnsi"/>
                <w:szCs w:val="20"/>
                <w:lang w:val="en-US"/>
              </w:rPr>
              <w:t>:</w:t>
            </w:r>
            <w:r>
              <w:rPr>
                <w:lang w:val="en-US"/>
              </w:rPr>
              <w:t xml:space="preserve"> </w:t>
            </w:r>
            <w:r w:rsidRPr="00BC2A95">
              <w:rPr>
                <w:rStyle w:val="Hyperlink"/>
                <w:sz w:val="16"/>
                <w:szCs w:val="16"/>
              </w:rPr>
              <w:t>https://international.uni-graz.at/en/staff/pers-incoming/mobility-programs/</w:t>
            </w:r>
          </w:p>
          <w:p w:rsidR="00BC2A95" w:rsidRPr="00BC2A95" w:rsidRDefault="00BC2A95" w:rsidP="00BC2A95">
            <w:pPr>
              <w:rPr>
                <w:rFonts w:cs="Arial"/>
                <w:sz w:val="16"/>
                <w:szCs w:val="16"/>
                <w:lang w:val="en-US"/>
              </w:rPr>
            </w:pPr>
          </w:p>
        </w:tc>
      </w:tr>
      <w:tr w:rsidR="004569C0" w:rsidRPr="00D77B40" w:rsidTr="00AF1B0D">
        <w:tc>
          <w:tcPr>
            <w:tcW w:w="1985" w:type="dxa"/>
            <w:shd w:val="clear" w:color="auto" w:fill="auto"/>
            <w:vAlign w:val="center"/>
          </w:tcPr>
          <w:p w:rsidR="004569C0" w:rsidRPr="00D77B40" w:rsidRDefault="004569C0" w:rsidP="00DD2830">
            <w:pPr>
              <w:jc w:val="center"/>
              <w:rPr>
                <w:rFonts w:ascii="Calibri" w:hAnsi="Calibri" w:cs="Calibri"/>
                <w:sz w:val="18"/>
              </w:rPr>
            </w:pPr>
            <w:r w:rsidRPr="00136B06">
              <w:rPr>
                <w:rFonts w:ascii="Calibri" w:hAnsi="Calibri" w:cs="Calibri"/>
                <w:sz w:val="18"/>
                <w:highlight w:val="yellow"/>
              </w:rPr>
              <w:lastRenderedPageBreak/>
              <w:t>XX PARTNERXX</w:t>
            </w:r>
          </w:p>
        </w:tc>
        <w:tc>
          <w:tcPr>
            <w:tcW w:w="3260" w:type="dxa"/>
            <w:shd w:val="clear" w:color="auto" w:fill="auto"/>
            <w:vAlign w:val="center"/>
          </w:tcPr>
          <w:p w:rsidR="004569C0" w:rsidRPr="00D77B40" w:rsidRDefault="004569C0" w:rsidP="00DD2830">
            <w:pPr>
              <w:jc w:val="center"/>
              <w:rPr>
                <w:rFonts w:ascii="Calibri" w:hAnsi="Calibri" w:cs="Calibri"/>
                <w:sz w:val="18"/>
              </w:rPr>
            </w:pPr>
          </w:p>
        </w:tc>
        <w:tc>
          <w:tcPr>
            <w:tcW w:w="5529" w:type="dxa"/>
            <w:shd w:val="clear" w:color="auto" w:fill="auto"/>
            <w:vAlign w:val="center"/>
          </w:tcPr>
          <w:p w:rsidR="004569C0" w:rsidRPr="00D77B40" w:rsidRDefault="004569C0" w:rsidP="00DD2830">
            <w:pPr>
              <w:jc w:val="center"/>
              <w:rPr>
                <w:rFonts w:ascii="Calibri" w:hAnsi="Calibri" w:cs="Calibri"/>
                <w:sz w:val="18"/>
              </w:rPr>
            </w:pPr>
          </w:p>
        </w:tc>
      </w:tr>
    </w:tbl>
    <w:p w:rsidR="00100DC5" w:rsidRDefault="00100DC5" w:rsidP="00100DC5">
      <w:pPr>
        <w:tabs>
          <w:tab w:val="left" w:pos="-142"/>
        </w:tabs>
        <w:ind w:left="218" w:right="-200"/>
        <w:jc w:val="both"/>
        <w:rPr>
          <w:rFonts w:ascii="Calibri" w:hAnsi="Calibri" w:cs="Calibri"/>
          <w:sz w:val="14"/>
          <w:szCs w:val="14"/>
        </w:rPr>
      </w:pPr>
    </w:p>
    <w:p w:rsidR="00314DEE" w:rsidRPr="00E43D7C" w:rsidRDefault="00314DEE" w:rsidP="00100DC5">
      <w:pPr>
        <w:tabs>
          <w:tab w:val="left" w:pos="-142"/>
        </w:tabs>
        <w:ind w:left="218" w:right="-200"/>
        <w:jc w:val="both"/>
        <w:rPr>
          <w:rFonts w:ascii="Calibri" w:hAnsi="Calibri" w:cs="Calibri"/>
          <w:sz w:val="14"/>
          <w:szCs w:val="14"/>
        </w:rPr>
      </w:pPr>
    </w:p>
    <w:p w:rsidR="00100DC5" w:rsidRPr="004E09B2" w:rsidRDefault="00100DC5" w:rsidP="00100DC5">
      <w:pPr>
        <w:numPr>
          <w:ilvl w:val="0"/>
          <w:numId w:val="2"/>
        </w:numPr>
        <w:tabs>
          <w:tab w:val="left" w:pos="-142"/>
        </w:tabs>
        <w:ind w:right="-200"/>
        <w:jc w:val="both"/>
        <w:rPr>
          <w:rFonts w:ascii="Calibri" w:hAnsi="Calibri" w:cs="Calibri"/>
          <w:b/>
          <w:sz w:val="16"/>
          <w:szCs w:val="14"/>
          <w:u w:val="single"/>
          <w:lang w:val="en-US"/>
        </w:rPr>
      </w:pPr>
      <w:r w:rsidRPr="004E09B2">
        <w:rPr>
          <w:rFonts w:ascii="Calibri" w:hAnsi="Calibri" w:cs="Calibri"/>
          <w:b/>
          <w:sz w:val="16"/>
          <w:szCs w:val="14"/>
          <w:u w:val="single"/>
          <w:lang w:val="en-US"/>
        </w:rPr>
        <w:t>Housing</w:t>
      </w:r>
    </w:p>
    <w:p w:rsidR="00100DC5" w:rsidRDefault="00100DC5" w:rsidP="00100DC5">
      <w:pPr>
        <w:tabs>
          <w:tab w:val="left" w:pos="-142"/>
        </w:tabs>
        <w:ind w:left="218" w:right="-200"/>
        <w:jc w:val="both"/>
        <w:rPr>
          <w:rFonts w:ascii="Calibri" w:hAnsi="Calibri" w:cs="Calibri"/>
          <w:sz w:val="16"/>
          <w:szCs w:val="14"/>
          <w:lang w:val="en-US"/>
        </w:rPr>
      </w:pPr>
      <w:r w:rsidRPr="00F026D6">
        <w:rPr>
          <w:rFonts w:ascii="Calibri" w:hAnsi="Calibri" w:cs="Calibri"/>
          <w:sz w:val="16"/>
          <w:szCs w:val="14"/>
          <w:lang w:val="en-US"/>
        </w:rPr>
        <w:t>The receiving institution will guide incoming mobile participants in finding accommodation, according to the requirements of the Erasmus Charter for Higher Education.</w:t>
      </w:r>
      <w:r>
        <w:rPr>
          <w:rFonts w:ascii="Calibri" w:hAnsi="Calibri" w:cs="Calibri"/>
          <w:sz w:val="16"/>
          <w:szCs w:val="14"/>
          <w:lang w:val="en-US"/>
        </w:rPr>
        <w:t xml:space="preserve"> </w:t>
      </w:r>
      <w:r w:rsidRPr="00F026D6">
        <w:rPr>
          <w:rFonts w:ascii="Calibri" w:hAnsi="Calibri" w:cs="Calibri"/>
          <w:sz w:val="16"/>
          <w:szCs w:val="14"/>
          <w:lang w:val="en-US"/>
        </w:rPr>
        <w:t>Information and assistance can be provided by the following persons and information sources:</w:t>
      </w:r>
    </w:p>
    <w:p w:rsidR="00100DC5" w:rsidRPr="00E43D7C" w:rsidRDefault="00100DC5" w:rsidP="00100DC5">
      <w:pPr>
        <w:tabs>
          <w:tab w:val="left" w:pos="-142"/>
        </w:tabs>
        <w:ind w:left="218" w:right="-200"/>
        <w:jc w:val="both"/>
        <w:rPr>
          <w:rFonts w:ascii="Calibri" w:hAnsi="Calibri" w:cs="Calibri"/>
          <w:sz w:val="14"/>
          <w:szCs w:val="14"/>
          <w:lang w:val="en-US"/>
        </w:rPr>
      </w:pPr>
    </w:p>
    <w:tbl>
      <w:tblPr>
        <w:tblW w:w="10774" w:type="dxa"/>
        <w:tblInd w:w="-34"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1985"/>
        <w:gridCol w:w="3260"/>
        <w:gridCol w:w="5529"/>
      </w:tblGrid>
      <w:tr w:rsidR="001E6276" w:rsidRPr="00D557F9" w:rsidTr="00AF1B0D">
        <w:tc>
          <w:tcPr>
            <w:tcW w:w="1985" w:type="dxa"/>
            <w:shd w:val="clear" w:color="auto" w:fill="B8CCE4"/>
            <w:vAlign w:val="center"/>
          </w:tcPr>
          <w:p w:rsidR="001E6276" w:rsidRPr="009B01D0" w:rsidRDefault="001E6276" w:rsidP="00DD2830">
            <w:pPr>
              <w:jc w:val="center"/>
              <w:rPr>
                <w:rFonts w:ascii="Calibri" w:hAnsi="Calibri" w:cs="Calibri"/>
                <w:b/>
                <w:bCs/>
                <w:sz w:val="16"/>
              </w:rPr>
            </w:pPr>
            <w:r>
              <w:rPr>
                <w:rFonts w:ascii="Calibri" w:hAnsi="Calibri" w:cs="Calibri"/>
                <w:b/>
                <w:bCs/>
                <w:sz w:val="16"/>
              </w:rPr>
              <w:t>Receiving institution</w:t>
            </w:r>
          </w:p>
        </w:tc>
        <w:tc>
          <w:tcPr>
            <w:tcW w:w="3260" w:type="dxa"/>
            <w:shd w:val="clear" w:color="auto" w:fill="B8CCE4"/>
            <w:vAlign w:val="center"/>
          </w:tcPr>
          <w:p w:rsidR="001E6276" w:rsidRPr="00D557F9" w:rsidRDefault="001E6276" w:rsidP="00DD2830">
            <w:pPr>
              <w:jc w:val="center"/>
              <w:rPr>
                <w:rFonts w:ascii="Calibri" w:hAnsi="Calibri" w:cs="Calibri"/>
                <w:b/>
                <w:bCs/>
                <w:sz w:val="16"/>
              </w:rPr>
            </w:pPr>
            <w:r w:rsidRPr="00D557F9">
              <w:rPr>
                <w:rFonts w:ascii="Calibri" w:hAnsi="Calibri" w:cs="Calibri"/>
                <w:b/>
                <w:bCs/>
                <w:sz w:val="16"/>
              </w:rPr>
              <w:t>Contact details</w:t>
            </w:r>
          </w:p>
        </w:tc>
        <w:tc>
          <w:tcPr>
            <w:tcW w:w="5529" w:type="dxa"/>
            <w:shd w:val="clear" w:color="auto" w:fill="B8CCE4"/>
            <w:vAlign w:val="center"/>
          </w:tcPr>
          <w:p w:rsidR="001E6276" w:rsidRPr="00D557F9" w:rsidRDefault="001E6276" w:rsidP="00DD2830">
            <w:pPr>
              <w:jc w:val="center"/>
              <w:rPr>
                <w:rFonts w:ascii="Calibri" w:hAnsi="Calibri" w:cs="Calibri"/>
                <w:b/>
                <w:bCs/>
                <w:sz w:val="16"/>
              </w:rPr>
            </w:pPr>
            <w:r w:rsidRPr="00D557F9">
              <w:rPr>
                <w:rFonts w:ascii="Calibri" w:hAnsi="Calibri" w:cs="Calibri"/>
                <w:b/>
                <w:bCs/>
                <w:sz w:val="16"/>
              </w:rPr>
              <w:t>Website for information</w:t>
            </w:r>
          </w:p>
        </w:tc>
      </w:tr>
      <w:tr w:rsidR="001E6276" w:rsidRPr="00D77B40" w:rsidTr="00AF1B0D">
        <w:tc>
          <w:tcPr>
            <w:tcW w:w="1985" w:type="dxa"/>
            <w:shd w:val="clear" w:color="auto" w:fill="auto"/>
            <w:vAlign w:val="center"/>
          </w:tcPr>
          <w:p w:rsidR="001E6276" w:rsidRPr="00D77B40" w:rsidRDefault="001E6276" w:rsidP="00DD2830">
            <w:pPr>
              <w:jc w:val="center"/>
              <w:rPr>
                <w:rFonts w:ascii="Calibri" w:hAnsi="Calibri" w:cs="Calibri"/>
                <w:sz w:val="18"/>
              </w:rPr>
            </w:pPr>
            <w:r>
              <w:rPr>
                <w:rFonts w:ascii="Calibri" w:hAnsi="Calibri" w:cs="Calibri"/>
                <w:sz w:val="18"/>
              </w:rPr>
              <w:t>A GRAZ01</w:t>
            </w:r>
          </w:p>
        </w:tc>
        <w:tc>
          <w:tcPr>
            <w:tcW w:w="3260" w:type="dxa"/>
            <w:shd w:val="clear" w:color="auto" w:fill="auto"/>
            <w:vAlign w:val="center"/>
          </w:tcPr>
          <w:p w:rsidR="00F71BF4" w:rsidRPr="00994795" w:rsidRDefault="00314DEE" w:rsidP="00BC2A95">
            <w:pPr>
              <w:rPr>
                <w:sz w:val="18"/>
                <w:szCs w:val="18"/>
              </w:rPr>
            </w:pPr>
            <w:proofErr w:type="spellStart"/>
            <w:r>
              <w:rPr>
                <w:sz w:val="18"/>
                <w:szCs w:val="18"/>
              </w:rPr>
              <w:t>OeAD</w:t>
            </w:r>
            <w:proofErr w:type="spellEnd"/>
            <w:r>
              <w:rPr>
                <w:sz w:val="18"/>
                <w:szCs w:val="18"/>
              </w:rPr>
              <w:t xml:space="preserve"> Housing Office Graz </w:t>
            </w:r>
            <w:r>
              <w:rPr>
                <w:sz w:val="18"/>
                <w:szCs w:val="18"/>
              </w:rPr>
              <w:br/>
              <w:t>T</w:t>
            </w:r>
            <w:r w:rsidR="00F71BF4" w:rsidRPr="00994795">
              <w:rPr>
                <w:sz w:val="18"/>
                <w:szCs w:val="18"/>
              </w:rPr>
              <w:t xml:space="preserve">: +43 316 950 200 9001 </w:t>
            </w:r>
          </w:p>
          <w:p w:rsidR="001E6276" w:rsidRPr="00D77B40" w:rsidRDefault="000646E8" w:rsidP="00BC2A95">
            <w:pPr>
              <w:rPr>
                <w:rFonts w:ascii="Calibri" w:hAnsi="Calibri" w:cs="Calibri"/>
                <w:sz w:val="18"/>
              </w:rPr>
            </w:pPr>
            <w:hyperlink r:id="rId20" w:history="1">
              <w:r w:rsidR="00F71BF4" w:rsidRPr="00994795">
                <w:rPr>
                  <w:rStyle w:val="Hyperlink"/>
                  <w:sz w:val="18"/>
                  <w:szCs w:val="18"/>
                </w:rPr>
                <w:t>housing-graz@oead.at</w:t>
              </w:r>
            </w:hyperlink>
          </w:p>
        </w:tc>
        <w:tc>
          <w:tcPr>
            <w:tcW w:w="5529" w:type="dxa"/>
            <w:shd w:val="clear" w:color="auto" w:fill="auto"/>
            <w:vAlign w:val="center"/>
          </w:tcPr>
          <w:p w:rsidR="001E6276" w:rsidRPr="007D47A2" w:rsidRDefault="000646E8" w:rsidP="00BC2A95">
            <w:pPr>
              <w:rPr>
                <w:rStyle w:val="Hyperlink"/>
              </w:rPr>
            </w:pPr>
            <w:hyperlink r:id="rId21" w:history="1">
              <w:r w:rsidR="007D47A2" w:rsidRPr="007D47A2">
                <w:rPr>
                  <w:rStyle w:val="Hyperlink"/>
                  <w:sz w:val="16"/>
                  <w:szCs w:val="16"/>
                </w:rPr>
                <w:t>http://housing.oead.at/en/accommodation/graz-en</w:t>
              </w:r>
            </w:hyperlink>
            <w:r w:rsidR="007D47A2" w:rsidRPr="007D47A2">
              <w:rPr>
                <w:rStyle w:val="Hyperlink"/>
                <w:sz w:val="16"/>
                <w:szCs w:val="16"/>
              </w:rPr>
              <w:t xml:space="preserve"> </w:t>
            </w:r>
          </w:p>
        </w:tc>
      </w:tr>
      <w:tr w:rsidR="001E6276" w:rsidRPr="00D77B40" w:rsidTr="00AF1B0D">
        <w:tc>
          <w:tcPr>
            <w:tcW w:w="1985" w:type="dxa"/>
            <w:shd w:val="clear" w:color="auto" w:fill="auto"/>
            <w:vAlign w:val="center"/>
          </w:tcPr>
          <w:p w:rsidR="001E6276" w:rsidRPr="00D77B40" w:rsidRDefault="001E6276" w:rsidP="00DD2830">
            <w:pPr>
              <w:jc w:val="center"/>
              <w:rPr>
                <w:rFonts w:ascii="Calibri" w:hAnsi="Calibri" w:cs="Calibri"/>
                <w:sz w:val="18"/>
              </w:rPr>
            </w:pPr>
            <w:r w:rsidRPr="00136B06">
              <w:rPr>
                <w:rFonts w:ascii="Calibri" w:hAnsi="Calibri" w:cs="Calibri"/>
                <w:sz w:val="18"/>
                <w:highlight w:val="yellow"/>
              </w:rPr>
              <w:t>XX PARTNERXX</w:t>
            </w:r>
          </w:p>
        </w:tc>
        <w:tc>
          <w:tcPr>
            <w:tcW w:w="3260" w:type="dxa"/>
            <w:shd w:val="clear" w:color="auto" w:fill="auto"/>
            <w:vAlign w:val="center"/>
          </w:tcPr>
          <w:p w:rsidR="001E6276" w:rsidRPr="00D77B40" w:rsidRDefault="001E6276" w:rsidP="00DD2830">
            <w:pPr>
              <w:jc w:val="center"/>
              <w:rPr>
                <w:rFonts w:ascii="Calibri" w:hAnsi="Calibri" w:cs="Calibri"/>
                <w:sz w:val="18"/>
              </w:rPr>
            </w:pPr>
          </w:p>
        </w:tc>
        <w:tc>
          <w:tcPr>
            <w:tcW w:w="5529" w:type="dxa"/>
            <w:shd w:val="clear" w:color="auto" w:fill="auto"/>
            <w:vAlign w:val="center"/>
          </w:tcPr>
          <w:p w:rsidR="001E6276" w:rsidRPr="00D77B40" w:rsidRDefault="001E6276" w:rsidP="00DD2830">
            <w:pPr>
              <w:jc w:val="center"/>
              <w:rPr>
                <w:rFonts w:ascii="Calibri" w:hAnsi="Calibri" w:cs="Calibri"/>
                <w:sz w:val="18"/>
              </w:rPr>
            </w:pPr>
          </w:p>
        </w:tc>
      </w:tr>
    </w:tbl>
    <w:p w:rsidR="00100DC5" w:rsidRDefault="00100DC5" w:rsidP="00100DC5">
      <w:pPr>
        <w:tabs>
          <w:tab w:val="left" w:pos="-142"/>
        </w:tabs>
        <w:ind w:left="218" w:right="-200"/>
        <w:jc w:val="both"/>
        <w:rPr>
          <w:rFonts w:ascii="Calibri" w:hAnsi="Calibri" w:cs="Calibri"/>
          <w:sz w:val="14"/>
          <w:szCs w:val="14"/>
        </w:rPr>
      </w:pPr>
    </w:p>
    <w:p w:rsidR="002F4028" w:rsidRDefault="002F4028" w:rsidP="00100DC5">
      <w:pPr>
        <w:tabs>
          <w:tab w:val="left" w:pos="-142"/>
        </w:tabs>
        <w:ind w:left="218" w:right="-200"/>
        <w:jc w:val="both"/>
        <w:rPr>
          <w:rFonts w:ascii="Calibri" w:hAnsi="Calibri" w:cs="Calibri"/>
          <w:sz w:val="14"/>
          <w:szCs w:val="14"/>
        </w:rPr>
      </w:pPr>
    </w:p>
    <w:p w:rsidR="0015013D" w:rsidRPr="00AC28E3" w:rsidRDefault="0015013D" w:rsidP="0015013D">
      <w:pPr>
        <w:numPr>
          <w:ilvl w:val="0"/>
          <w:numId w:val="2"/>
        </w:numPr>
        <w:tabs>
          <w:tab w:val="left" w:pos="-142"/>
        </w:tabs>
        <w:ind w:right="-200"/>
        <w:jc w:val="both"/>
        <w:rPr>
          <w:rFonts w:ascii="Calibri" w:hAnsi="Calibri" w:cs="Calibri"/>
          <w:sz w:val="16"/>
          <w:szCs w:val="14"/>
        </w:rPr>
      </w:pPr>
      <w:r w:rsidRPr="00AC28E3">
        <w:rPr>
          <w:rFonts w:ascii="Calibri" w:hAnsi="Calibri" w:cs="Calibri"/>
          <w:sz w:val="16"/>
          <w:szCs w:val="14"/>
          <w:u w:val="single"/>
        </w:rPr>
        <w:t>Support for participants with special needs</w:t>
      </w:r>
    </w:p>
    <w:p w:rsidR="0015013D" w:rsidRPr="00E43D7C" w:rsidRDefault="0015013D" w:rsidP="0015013D">
      <w:pPr>
        <w:tabs>
          <w:tab w:val="left" w:pos="-142"/>
        </w:tabs>
        <w:ind w:right="-200"/>
        <w:jc w:val="both"/>
        <w:rPr>
          <w:rFonts w:ascii="Calibri" w:hAnsi="Calibri" w:cs="Calibri"/>
          <w:sz w:val="14"/>
          <w:szCs w:val="14"/>
        </w:rPr>
      </w:pPr>
    </w:p>
    <w:tbl>
      <w:tblPr>
        <w:tblW w:w="10773" w:type="dxa"/>
        <w:tblInd w:w="-34"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1985"/>
        <w:gridCol w:w="8788"/>
      </w:tblGrid>
      <w:tr w:rsidR="0015013D" w:rsidRPr="00D557F9" w:rsidTr="00713EE5">
        <w:tc>
          <w:tcPr>
            <w:tcW w:w="1985" w:type="dxa"/>
            <w:shd w:val="clear" w:color="auto" w:fill="B8CCE4"/>
            <w:vAlign w:val="center"/>
          </w:tcPr>
          <w:p w:rsidR="0015013D" w:rsidRPr="009B01D0" w:rsidRDefault="0015013D" w:rsidP="00713EE5">
            <w:pPr>
              <w:jc w:val="center"/>
              <w:rPr>
                <w:rFonts w:ascii="Calibri" w:hAnsi="Calibri" w:cs="Calibri"/>
                <w:b/>
                <w:bCs/>
                <w:sz w:val="16"/>
              </w:rPr>
            </w:pPr>
            <w:r>
              <w:rPr>
                <w:rFonts w:ascii="Calibri" w:hAnsi="Calibri" w:cs="Calibri"/>
                <w:b/>
                <w:bCs/>
                <w:sz w:val="16"/>
              </w:rPr>
              <w:t>Receiving institution</w:t>
            </w:r>
          </w:p>
        </w:tc>
        <w:tc>
          <w:tcPr>
            <w:tcW w:w="8788" w:type="dxa"/>
            <w:shd w:val="clear" w:color="auto" w:fill="B8CCE4"/>
            <w:vAlign w:val="center"/>
          </w:tcPr>
          <w:p w:rsidR="0015013D" w:rsidRPr="00D557F9" w:rsidRDefault="0015013D" w:rsidP="00713EE5">
            <w:pPr>
              <w:jc w:val="center"/>
              <w:rPr>
                <w:rFonts w:ascii="Calibri" w:hAnsi="Calibri" w:cs="Calibri"/>
                <w:b/>
                <w:bCs/>
                <w:sz w:val="16"/>
              </w:rPr>
            </w:pPr>
            <w:r w:rsidRPr="00D557F9">
              <w:rPr>
                <w:rFonts w:ascii="Calibri" w:hAnsi="Calibri" w:cs="Calibri"/>
                <w:b/>
                <w:bCs/>
                <w:sz w:val="16"/>
              </w:rPr>
              <w:t>Link to Website resource</w:t>
            </w:r>
            <w:r>
              <w:rPr>
                <w:rFonts w:ascii="Calibri" w:hAnsi="Calibri" w:cs="Calibri"/>
                <w:b/>
                <w:bCs/>
                <w:sz w:val="16"/>
              </w:rPr>
              <w:t xml:space="preserve"> or contact person</w:t>
            </w:r>
          </w:p>
        </w:tc>
      </w:tr>
      <w:tr w:rsidR="00585903" w:rsidRPr="00002799" w:rsidTr="00713EE5">
        <w:tc>
          <w:tcPr>
            <w:tcW w:w="1985" w:type="dxa"/>
            <w:shd w:val="clear" w:color="auto" w:fill="auto"/>
            <w:vAlign w:val="center"/>
          </w:tcPr>
          <w:p w:rsidR="00585903" w:rsidRPr="00D77B40" w:rsidRDefault="00585903" w:rsidP="00713EE5">
            <w:pPr>
              <w:jc w:val="center"/>
              <w:rPr>
                <w:rFonts w:ascii="Calibri" w:hAnsi="Calibri" w:cs="Calibri"/>
                <w:sz w:val="18"/>
              </w:rPr>
            </w:pPr>
            <w:r>
              <w:rPr>
                <w:rFonts w:ascii="Calibri" w:hAnsi="Calibri" w:cs="Calibri"/>
                <w:sz w:val="18"/>
              </w:rPr>
              <w:t>A GRAZ01</w:t>
            </w:r>
          </w:p>
        </w:tc>
        <w:tc>
          <w:tcPr>
            <w:tcW w:w="8788" w:type="dxa"/>
            <w:shd w:val="clear" w:color="auto" w:fill="auto"/>
            <w:vAlign w:val="center"/>
          </w:tcPr>
          <w:p w:rsidR="00585903" w:rsidRPr="00394278" w:rsidRDefault="00585903" w:rsidP="006A599A">
            <w:pPr>
              <w:rPr>
                <w:rFonts w:ascii="Calibri" w:hAnsi="Calibri" w:cs="Calibri"/>
                <w:sz w:val="18"/>
              </w:rPr>
            </w:pPr>
            <w:r w:rsidRPr="00394278">
              <w:rPr>
                <w:rFonts w:ascii="Calibri" w:hAnsi="Calibri" w:cs="Calibri"/>
                <w:sz w:val="18"/>
              </w:rPr>
              <w:t xml:space="preserve">The arrangements need to be discussed well in advance (10 months prior to mobility) with the Office of International Relations. Further information at: </w:t>
            </w:r>
            <w:hyperlink r:id="rId22" w:history="1">
              <w:r w:rsidRPr="00394278">
                <w:rPr>
                  <w:rFonts w:ascii="Calibri" w:hAnsi="Calibri" w:cs="Calibri"/>
                  <w:sz w:val="18"/>
                </w:rPr>
                <w:t>http://integriert-studieren.uni-graz.at/</w:t>
              </w:r>
            </w:hyperlink>
          </w:p>
        </w:tc>
      </w:tr>
      <w:tr w:rsidR="0015013D" w:rsidRPr="00002799" w:rsidTr="00713EE5">
        <w:tc>
          <w:tcPr>
            <w:tcW w:w="1985" w:type="dxa"/>
            <w:shd w:val="clear" w:color="auto" w:fill="auto"/>
            <w:vAlign w:val="center"/>
          </w:tcPr>
          <w:p w:rsidR="0015013D" w:rsidRPr="00D77B40" w:rsidRDefault="0015013D" w:rsidP="00713EE5">
            <w:pPr>
              <w:jc w:val="center"/>
              <w:rPr>
                <w:rFonts w:ascii="Calibri" w:hAnsi="Calibri" w:cs="Calibri"/>
                <w:sz w:val="18"/>
              </w:rPr>
            </w:pPr>
            <w:r w:rsidRPr="00136B06">
              <w:rPr>
                <w:rFonts w:ascii="Calibri" w:hAnsi="Calibri" w:cs="Calibri"/>
                <w:sz w:val="18"/>
                <w:highlight w:val="yellow"/>
              </w:rPr>
              <w:t>XX PARTNERXX</w:t>
            </w:r>
          </w:p>
        </w:tc>
        <w:tc>
          <w:tcPr>
            <w:tcW w:w="8788" w:type="dxa"/>
            <w:shd w:val="clear" w:color="auto" w:fill="auto"/>
            <w:vAlign w:val="center"/>
          </w:tcPr>
          <w:p w:rsidR="0015013D" w:rsidRPr="00002799" w:rsidRDefault="0015013D" w:rsidP="00713EE5">
            <w:pPr>
              <w:jc w:val="center"/>
              <w:rPr>
                <w:rFonts w:ascii="Calibri" w:hAnsi="Calibri" w:cs="Calibri"/>
                <w:sz w:val="18"/>
              </w:rPr>
            </w:pPr>
          </w:p>
        </w:tc>
      </w:tr>
    </w:tbl>
    <w:p w:rsidR="0015013D" w:rsidRDefault="0015013D" w:rsidP="004E09B2">
      <w:pPr>
        <w:tabs>
          <w:tab w:val="left" w:pos="-142"/>
        </w:tabs>
        <w:ind w:right="-200"/>
        <w:jc w:val="both"/>
        <w:rPr>
          <w:rFonts w:ascii="Calibri" w:hAnsi="Calibri" w:cs="Calibri"/>
          <w:sz w:val="14"/>
          <w:szCs w:val="14"/>
        </w:rPr>
      </w:pPr>
    </w:p>
    <w:p w:rsidR="00410406" w:rsidRDefault="00410406" w:rsidP="004E09B2">
      <w:pPr>
        <w:tabs>
          <w:tab w:val="left" w:pos="-142"/>
        </w:tabs>
        <w:ind w:right="-200"/>
        <w:jc w:val="both"/>
        <w:rPr>
          <w:rFonts w:ascii="Calibri" w:hAnsi="Calibri" w:cs="Calibri"/>
          <w:sz w:val="14"/>
          <w:szCs w:val="14"/>
        </w:rPr>
      </w:pPr>
    </w:p>
    <w:p w:rsidR="00410406" w:rsidRDefault="00410406" w:rsidP="004E09B2">
      <w:pPr>
        <w:tabs>
          <w:tab w:val="left" w:pos="-142"/>
        </w:tabs>
        <w:ind w:right="-200"/>
        <w:jc w:val="both"/>
        <w:rPr>
          <w:rFonts w:ascii="Calibri" w:hAnsi="Calibri" w:cs="Calibri"/>
          <w:sz w:val="14"/>
          <w:szCs w:val="14"/>
        </w:rPr>
      </w:pPr>
    </w:p>
    <w:p w:rsidR="00100DC5" w:rsidRPr="005F0B35"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22"/>
          <w:szCs w:val="22"/>
        </w:rPr>
      </w:pPr>
      <w:r w:rsidRPr="005F0B35">
        <w:rPr>
          <w:rFonts w:ascii="Calibri" w:hAnsi="Calibri" w:cs="Calibri"/>
          <w:b/>
          <w:sz w:val="22"/>
          <w:szCs w:val="22"/>
        </w:rPr>
        <w:t>Signatures of the legal representatives of both institutions:</w:t>
      </w:r>
    </w:p>
    <w:p w:rsidR="00100DC5" w:rsidRPr="00100DC5"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14"/>
          <w:szCs w:val="16"/>
        </w:rPr>
      </w:pPr>
    </w:p>
    <w:tbl>
      <w:tblPr>
        <w:tblW w:w="10774" w:type="dxa"/>
        <w:tblInd w:w="-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1019"/>
        <w:gridCol w:w="4163"/>
        <w:gridCol w:w="997"/>
        <w:gridCol w:w="4595"/>
      </w:tblGrid>
      <w:tr w:rsidR="00100DC5" w:rsidRPr="00D557F9" w:rsidTr="00DD2830">
        <w:tc>
          <w:tcPr>
            <w:tcW w:w="5182" w:type="dxa"/>
            <w:gridSpan w:val="2"/>
            <w:shd w:val="clear" w:color="auto" w:fill="B8CCE4"/>
          </w:tcPr>
          <w:p w:rsidR="00100DC5" w:rsidRPr="00D557F9" w:rsidRDefault="00100DC5" w:rsidP="00290A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rPr>
                <w:rFonts w:ascii="Calibri" w:hAnsi="Calibri" w:cs="Calibri"/>
                <w:sz w:val="18"/>
                <w:szCs w:val="18"/>
                <w:lang w:val="en-US"/>
              </w:rPr>
            </w:pPr>
            <w:r w:rsidRPr="00D557F9">
              <w:rPr>
                <w:rFonts w:ascii="Calibri" w:hAnsi="Calibri" w:cs="Calibri"/>
                <w:sz w:val="18"/>
                <w:szCs w:val="18"/>
                <w:lang w:val="en-US"/>
              </w:rPr>
              <w:t>Name and Erasmus code of Institution:</w:t>
            </w:r>
          </w:p>
          <w:p w:rsidR="00100DC5" w:rsidRPr="00BF6B80" w:rsidRDefault="004569C0" w:rsidP="00290A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rPr>
                <w:rFonts w:ascii="Calibri" w:hAnsi="Calibri" w:cs="Calibri"/>
                <w:b/>
                <w:sz w:val="18"/>
                <w:szCs w:val="18"/>
                <w:lang w:val="en-US"/>
              </w:rPr>
            </w:pPr>
            <w:r w:rsidRPr="00BF6B80">
              <w:rPr>
                <w:rFonts w:ascii="Calibri" w:hAnsi="Calibri" w:cs="Calibri"/>
                <w:b/>
                <w:sz w:val="18"/>
                <w:szCs w:val="18"/>
                <w:lang w:val="en-US"/>
              </w:rPr>
              <w:t>Universität Graz (The University of Graz)</w:t>
            </w:r>
          </w:p>
          <w:p w:rsidR="004569C0" w:rsidRPr="00BF6B80" w:rsidRDefault="004569C0" w:rsidP="00290A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rPr>
                <w:rFonts w:ascii="Calibri" w:hAnsi="Calibri" w:cs="Calibri"/>
                <w:b/>
                <w:sz w:val="18"/>
                <w:szCs w:val="18"/>
                <w:lang w:val="en-US"/>
              </w:rPr>
            </w:pPr>
            <w:r w:rsidRPr="00BF6B80">
              <w:rPr>
                <w:rFonts w:ascii="Calibri" w:hAnsi="Calibri" w:cs="Calibri"/>
                <w:b/>
                <w:sz w:val="18"/>
                <w:szCs w:val="18"/>
                <w:lang w:val="en-US"/>
              </w:rPr>
              <w:t>A GRAZ01</w:t>
            </w:r>
          </w:p>
          <w:p w:rsidR="00100DC5" w:rsidRPr="004569C0" w:rsidRDefault="00100DC5" w:rsidP="00290A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rPr>
                <w:rFonts w:ascii="Calibri" w:hAnsi="Calibri" w:cs="Calibri"/>
                <w:b/>
                <w:sz w:val="16"/>
                <w:szCs w:val="16"/>
                <w:lang w:val="en-US"/>
              </w:rPr>
            </w:pPr>
          </w:p>
          <w:p w:rsidR="00100DC5" w:rsidRPr="00D557F9" w:rsidRDefault="00100DC5" w:rsidP="00290A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rPr>
                <w:rFonts w:ascii="Calibri" w:hAnsi="Calibri" w:cs="Calibri"/>
                <w:sz w:val="18"/>
                <w:szCs w:val="18"/>
              </w:rPr>
            </w:pPr>
            <w:r w:rsidRPr="00D557F9">
              <w:rPr>
                <w:rFonts w:ascii="Calibri" w:hAnsi="Calibri" w:cs="Calibri"/>
                <w:sz w:val="18"/>
                <w:szCs w:val="18"/>
              </w:rPr>
              <w:t xml:space="preserve">Name and function of the </w:t>
            </w:r>
            <w:r w:rsidR="00290A8D">
              <w:rPr>
                <w:rFonts w:ascii="Calibri" w:hAnsi="Calibri" w:cs="Calibri"/>
                <w:sz w:val="18"/>
                <w:szCs w:val="18"/>
              </w:rPr>
              <w:t>legal</w:t>
            </w:r>
            <w:r w:rsidRPr="00D557F9">
              <w:rPr>
                <w:rFonts w:ascii="Calibri" w:hAnsi="Calibri" w:cs="Calibri"/>
                <w:sz w:val="18"/>
                <w:szCs w:val="18"/>
              </w:rPr>
              <w:t xml:space="preserve"> representative:</w:t>
            </w:r>
          </w:p>
          <w:p w:rsidR="00100DC5" w:rsidRDefault="00B815B5" w:rsidP="00290A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rPr>
                <w:rFonts w:ascii="Calibri" w:hAnsi="Calibri" w:cs="Calibri"/>
                <w:sz w:val="18"/>
                <w:szCs w:val="18"/>
              </w:rPr>
            </w:pPr>
            <w:r>
              <w:rPr>
                <w:rFonts w:ascii="Calibri" w:hAnsi="Calibri" w:cs="Calibri"/>
                <w:b/>
                <w:sz w:val="18"/>
                <w:szCs w:val="18"/>
                <w:lang w:val="en-US"/>
              </w:rPr>
              <w:t xml:space="preserve">Prof. </w:t>
            </w:r>
            <w:r w:rsidR="00290A8D" w:rsidRPr="00290A8D">
              <w:rPr>
                <w:rFonts w:ascii="Calibri" w:hAnsi="Calibri" w:cs="Calibri"/>
                <w:b/>
                <w:sz w:val="18"/>
                <w:szCs w:val="18"/>
                <w:lang w:val="en-US"/>
              </w:rPr>
              <w:t>Dr. Petra Schaper-</w:t>
            </w:r>
            <w:proofErr w:type="spellStart"/>
            <w:r w:rsidR="00290A8D" w:rsidRPr="00290A8D">
              <w:rPr>
                <w:rFonts w:ascii="Calibri" w:hAnsi="Calibri" w:cs="Calibri"/>
                <w:b/>
                <w:sz w:val="18"/>
                <w:szCs w:val="18"/>
                <w:lang w:val="en-US"/>
              </w:rPr>
              <w:t>Rinkel</w:t>
            </w:r>
            <w:proofErr w:type="spellEnd"/>
            <w:r w:rsidR="00290A8D" w:rsidRPr="00290A8D">
              <w:rPr>
                <w:rFonts w:ascii="Calibri" w:hAnsi="Calibri" w:cs="Calibri"/>
                <w:b/>
                <w:sz w:val="18"/>
                <w:szCs w:val="18"/>
                <w:lang w:val="en-US"/>
              </w:rPr>
              <w:t>,</w:t>
            </w:r>
            <w:r w:rsidR="00290A8D">
              <w:rPr>
                <w:rFonts w:ascii="Verdana" w:hAnsi="Verdana"/>
                <w:b/>
                <w:sz w:val="18"/>
                <w:szCs w:val="18"/>
              </w:rPr>
              <w:br/>
            </w:r>
            <w:r w:rsidR="00290A8D" w:rsidRPr="00290A8D">
              <w:rPr>
                <w:rFonts w:ascii="Calibri" w:hAnsi="Calibri" w:cs="Calibri"/>
                <w:sz w:val="18"/>
                <w:szCs w:val="18"/>
              </w:rPr>
              <w:t>Vice-Rector for Digitalization</w:t>
            </w:r>
          </w:p>
          <w:p w:rsidR="00290A8D" w:rsidRPr="00D557F9" w:rsidRDefault="00290A8D" w:rsidP="00290A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rPr>
                <w:rFonts w:ascii="Calibri" w:hAnsi="Calibri" w:cs="Calibri"/>
                <w:sz w:val="18"/>
                <w:szCs w:val="18"/>
              </w:rPr>
            </w:pPr>
          </w:p>
        </w:tc>
        <w:tc>
          <w:tcPr>
            <w:tcW w:w="5592" w:type="dxa"/>
            <w:gridSpan w:val="2"/>
            <w:shd w:val="clear" w:color="auto" w:fill="B8CCE4"/>
          </w:tcPr>
          <w:p w:rsidR="00100DC5" w:rsidRPr="00BB4E32"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r w:rsidRPr="00BB4E32">
              <w:rPr>
                <w:rFonts w:ascii="Calibri" w:hAnsi="Calibri" w:cs="Calibri"/>
                <w:sz w:val="18"/>
                <w:szCs w:val="18"/>
              </w:rPr>
              <w:t>Name and Erasmus code of Institution:</w:t>
            </w:r>
          </w:p>
          <w:p w:rsidR="00100DC5" w:rsidRPr="00BB4E32"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p>
          <w:p w:rsidR="00100DC5" w:rsidRPr="00BB4E32"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p>
          <w:p w:rsidR="00100DC5" w:rsidRPr="00BB4E32"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r w:rsidRPr="00BB4E32">
              <w:rPr>
                <w:rFonts w:ascii="Calibri" w:hAnsi="Calibri" w:cs="Calibri"/>
                <w:sz w:val="18"/>
                <w:szCs w:val="18"/>
              </w:rPr>
              <w:t xml:space="preserve">Name and function of the </w:t>
            </w:r>
            <w:r w:rsidR="00290A8D">
              <w:rPr>
                <w:rFonts w:ascii="Calibri" w:hAnsi="Calibri" w:cs="Calibri"/>
                <w:sz w:val="18"/>
                <w:szCs w:val="18"/>
              </w:rPr>
              <w:t>legal</w:t>
            </w:r>
            <w:r w:rsidRPr="00BB4E32">
              <w:rPr>
                <w:rFonts w:ascii="Calibri" w:hAnsi="Calibri" w:cs="Calibri"/>
                <w:sz w:val="18"/>
                <w:szCs w:val="18"/>
              </w:rPr>
              <w:t xml:space="preserve"> representative:</w:t>
            </w:r>
          </w:p>
          <w:p w:rsidR="00100DC5" w:rsidRPr="00BB4E32"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p>
          <w:p w:rsidR="00813749" w:rsidRPr="00BB4E32" w:rsidRDefault="00813749"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p>
        </w:tc>
      </w:tr>
      <w:tr w:rsidR="00100DC5" w:rsidRPr="00AB79F9" w:rsidTr="00F1574A">
        <w:trPr>
          <w:trHeight w:val="880"/>
        </w:trPr>
        <w:tc>
          <w:tcPr>
            <w:tcW w:w="1019" w:type="dxa"/>
          </w:tcPr>
          <w:p w:rsidR="00100DC5" w:rsidRPr="00BC410C"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r w:rsidRPr="00BC410C">
              <w:rPr>
                <w:rFonts w:ascii="Calibri" w:hAnsi="Calibri" w:cs="Calibri"/>
                <w:sz w:val="18"/>
                <w:szCs w:val="18"/>
                <w:lang w:val="fr-FR"/>
              </w:rPr>
              <w:t>Signature:</w:t>
            </w:r>
          </w:p>
          <w:p w:rsidR="00100DC5" w:rsidRPr="00BC410C"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tc>
        <w:tc>
          <w:tcPr>
            <w:tcW w:w="4163" w:type="dxa"/>
          </w:tcPr>
          <w:p w:rsidR="006D44D8" w:rsidRDefault="006D44D8" w:rsidP="0088252A">
            <w:pPr>
              <w:rPr>
                <w:rFonts w:ascii="Calibri" w:hAnsi="Calibri" w:cs="Calibri"/>
                <w:i/>
                <w:sz w:val="18"/>
                <w:szCs w:val="18"/>
                <w:lang w:val="fr-FR"/>
              </w:rPr>
            </w:pPr>
          </w:p>
          <w:p w:rsidR="000646E8" w:rsidRDefault="000646E8" w:rsidP="0088252A">
            <w:pPr>
              <w:rPr>
                <w:rFonts w:ascii="Verdana" w:hAnsi="Verdana"/>
                <w:sz w:val="16"/>
                <w:szCs w:val="16"/>
                <w:lang w:val="pt-PT"/>
              </w:rPr>
            </w:pPr>
          </w:p>
          <w:p w:rsidR="000646E8" w:rsidRDefault="000646E8" w:rsidP="0088252A">
            <w:pPr>
              <w:rPr>
                <w:rFonts w:ascii="Verdana" w:hAnsi="Verdana"/>
                <w:sz w:val="16"/>
                <w:szCs w:val="16"/>
                <w:lang w:val="pt-PT"/>
              </w:rPr>
            </w:pPr>
          </w:p>
          <w:p w:rsidR="000646E8" w:rsidRDefault="000646E8" w:rsidP="006D44D8">
            <w:pPr>
              <w:rPr>
                <w:rFonts w:ascii="Verdana" w:hAnsi="Verdana"/>
                <w:sz w:val="16"/>
                <w:szCs w:val="16"/>
                <w:lang w:val="pt-PT"/>
              </w:rPr>
            </w:pPr>
          </w:p>
          <w:p w:rsidR="000646E8" w:rsidRDefault="000646E8" w:rsidP="006D44D8">
            <w:pPr>
              <w:rPr>
                <w:rFonts w:ascii="Verdana" w:hAnsi="Verdana"/>
                <w:sz w:val="16"/>
                <w:szCs w:val="16"/>
                <w:lang w:val="pt-PT"/>
              </w:rPr>
            </w:pPr>
          </w:p>
          <w:p w:rsidR="00100DC5" w:rsidRPr="000646E8" w:rsidRDefault="000646E8" w:rsidP="006D44D8">
            <w:pPr>
              <w:rPr>
                <w:rFonts w:ascii="Calibri" w:hAnsi="Calibri" w:cs="Calibri"/>
                <w:i/>
                <w:sz w:val="18"/>
                <w:szCs w:val="18"/>
                <w:lang w:val="pt-PT"/>
              </w:rPr>
            </w:pPr>
            <w:bookmarkStart w:id="0" w:name="_GoBack"/>
            <w:bookmarkEnd w:id="0"/>
            <w:r w:rsidRPr="001705E5">
              <w:rPr>
                <w:rFonts w:ascii="Verdana" w:hAnsi="Verdana"/>
                <w:sz w:val="16"/>
                <w:szCs w:val="16"/>
                <w:lang w:val="pt-PT"/>
              </w:rPr>
              <w:t>p.p. Diana Afrashteh (Erasmus Instititional coordinator)</w:t>
            </w:r>
          </w:p>
        </w:tc>
        <w:tc>
          <w:tcPr>
            <w:tcW w:w="997" w:type="dxa"/>
          </w:tcPr>
          <w:p w:rsidR="00100DC5" w:rsidRPr="00BC410C"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roofErr w:type="gramStart"/>
            <w:r w:rsidRPr="00BC410C">
              <w:rPr>
                <w:rFonts w:ascii="Calibri" w:hAnsi="Calibri" w:cs="Calibri"/>
                <w:sz w:val="18"/>
                <w:szCs w:val="18"/>
                <w:lang w:val="fr-FR"/>
              </w:rPr>
              <w:t>Signature:</w:t>
            </w:r>
            <w:proofErr w:type="gramEnd"/>
          </w:p>
        </w:tc>
        <w:tc>
          <w:tcPr>
            <w:tcW w:w="4595" w:type="dxa"/>
          </w:tcPr>
          <w:p w:rsidR="00100DC5" w:rsidRPr="00BC410C"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tc>
      </w:tr>
      <w:tr w:rsidR="00100DC5" w:rsidRPr="00AB79F9" w:rsidTr="00DD2830">
        <w:tc>
          <w:tcPr>
            <w:tcW w:w="1019" w:type="dxa"/>
          </w:tcPr>
          <w:p w:rsidR="00100DC5" w:rsidRPr="00BC410C"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r w:rsidRPr="00BC410C">
              <w:rPr>
                <w:rFonts w:ascii="Calibri" w:hAnsi="Calibri" w:cs="Calibri"/>
                <w:sz w:val="18"/>
                <w:szCs w:val="18"/>
                <w:lang w:val="fr-FR"/>
              </w:rPr>
              <w:t>Date:</w:t>
            </w:r>
          </w:p>
        </w:tc>
        <w:tc>
          <w:tcPr>
            <w:tcW w:w="4163" w:type="dxa"/>
          </w:tcPr>
          <w:p w:rsidR="00100DC5" w:rsidRPr="007E6E5D" w:rsidRDefault="00100DC5" w:rsidP="00DD2830">
            <w:pPr>
              <w:rPr>
                <w:rFonts w:ascii="Calibri" w:hAnsi="Calibri" w:cs="Calibri"/>
                <w:sz w:val="16"/>
                <w:szCs w:val="16"/>
                <w:lang w:val="fr-FR"/>
              </w:rPr>
            </w:pPr>
          </w:p>
          <w:p w:rsidR="00100DC5" w:rsidRPr="007E6E5D"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p>
        </w:tc>
        <w:tc>
          <w:tcPr>
            <w:tcW w:w="997" w:type="dxa"/>
          </w:tcPr>
          <w:p w:rsidR="00100DC5" w:rsidRPr="00BC410C"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r w:rsidRPr="00BC410C">
              <w:rPr>
                <w:rFonts w:ascii="Calibri" w:hAnsi="Calibri" w:cs="Calibri"/>
                <w:sz w:val="18"/>
                <w:szCs w:val="18"/>
              </w:rPr>
              <w:t>Date:</w:t>
            </w:r>
          </w:p>
        </w:tc>
        <w:tc>
          <w:tcPr>
            <w:tcW w:w="4595" w:type="dxa"/>
          </w:tcPr>
          <w:p w:rsidR="00100DC5" w:rsidRPr="00BC410C"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tc>
      </w:tr>
      <w:tr w:rsidR="00100DC5" w:rsidRPr="00AB79F9" w:rsidTr="008C57AA">
        <w:trPr>
          <w:trHeight w:val="572"/>
        </w:trPr>
        <w:tc>
          <w:tcPr>
            <w:tcW w:w="1019" w:type="dxa"/>
          </w:tcPr>
          <w:p w:rsidR="00100DC5" w:rsidRPr="00BC410C"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roofErr w:type="spellStart"/>
            <w:r>
              <w:rPr>
                <w:rFonts w:ascii="Calibri" w:hAnsi="Calibri" w:cs="Calibri"/>
                <w:sz w:val="18"/>
                <w:szCs w:val="18"/>
                <w:lang w:val="fr-FR"/>
              </w:rPr>
              <w:t>Stamp</w:t>
            </w:r>
            <w:proofErr w:type="spellEnd"/>
            <w:r w:rsidRPr="00BC410C">
              <w:rPr>
                <w:rFonts w:ascii="Calibri" w:hAnsi="Calibri" w:cs="Calibri"/>
                <w:sz w:val="18"/>
                <w:szCs w:val="18"/>
                <w:lang w:val="fr-FR"/>
              </w:rPr>
              <w:t>:</w:t>
            </w:r>
          </w:p>
        </w:tc>
        <w:tc>
          <w:tcPr>
            <w:tcW w:w="4163" w:type="dxa"/>
          </w:tcPr>
          <w:p w:rsidR="00100DC5"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p w:rsidR="000D1D8A" w:rsidRDefault="000D1D8A"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p w:rsidR="000D1D8A" w:rsidRDefault="000D1D8A"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p w:rsidR="000D1D8A" w:rsidRDefault="000D1D8A"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p w:rsidR="000D1D8A" w:rsidRPr="00BC410C" w:rsidRDefault="000D1D8A"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tc>
        <w:tc>
          <w:tcPr>
            <w:tcW w:w="997" w:type="dxa"/>
          </w:tcPr>
          <w:p w:rsidR="00100DC5" w:rsidRPr="00BC410C"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r w:rsidRPr="00BC410C">
              <w:rPr>
                <w:rFonts w:ascii="Calibri" w:hAnsi="Calibri" w:cs="Calibri"/>
                <w:sz w:val="18"/>
                <w:szCs w:val="18"/>
              </w:rPr>
              <w:t>Stamp:</w:t>
            </w:r>
          </w:p>
          <w:p w:rsidR="00100DC5" w:rsidRPr="00BC410C"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p>
        </w:tc>
        <w:tc>
          <w:tcPr>
            <w:tcW w:w="4595" w:type="dxa"/>
          </w:tcPr>
          <w:p w:rsidR="00100DC5" w:rsidRDefault="00100DC5" w:rsidP="00DD2830">
            <w:pPr>
              <w:rPr>
                <w:rFonts w:ascii="Calibri" w:hAnsi="Calibri" w:cs="Calibri"/>
                <w:sz w:val="18"/>
                <w:szCs w:val="18"/>
              </w:rPr>
            </w:pPr>
          </w:p>
          <w:p w:rsidR="00100DC5" w:rsidRPr="00BC410C"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p>
        </w:tc>
      </w:tr>
    </w:tbl>
    <w:p w:rsidR="0015013D" w:rsidRDefault="0015013D" w:rsidP="00100DC5">
      <w:pPr>
        <w:rPr>
          <w:sz w:val="16"/>
          <w:szCs w:val="16"/>
          <w:lang w:val="it-IT"/>
        </w:rPr>
      </w:pPr>
    </w:p>
    <w:p w:rsidR="003E31BC" w:rsidRDefault="003E31BC" w:rsidP="00100DC5">
      <w:pPr>
        <w:rPr>
          <w:sz w:val="16"/>
          <w:szCs w:val="16"/>
          <w:lang w:val="it-IT"/>
        </w:rPr>
      </w:pPr>
    </w:p>
    <w:p w:rsidR="00410406" w:rsidRDefault="00410406" w:rsidP="00100DC5">
      <w:pPr>
        <w:rPr>
          <w:sz w:val="16"/>
          <w:szCs w:val="16"/>
          <w:lang w:val="it-IT"/>
        </w:rPr>
      </w:pPr>
    </w:p>
    <w:sectPr w:rsidR="00410406" w:rsidSect="00696330">
      <w:footerReference w:type="default" r:id="rId23"/>
      <w:pgSz w:w="11906" w:h="16838"/>
      <w:pgMar w:top="426" w:right="737" w:bottom="284" w:left="737"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9A3" w:rsidRDefault="00BD49A3" w:rsidP="005D6B39">
      <w:r>
        <w:separator/>
      </w:r>
    </w:p>
  </w:endnote>
  <w:endnote w:type="continuationSeparator" w:id="0">
    <w:p w:rsidR="00BD49A3" w:rsidRDefault="00BD49A3" w:rsidP="005D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B39" w:rsidRPr="005D6B39" w:rsidRDefault="005D6B39" w:rsidP="005D6B39">
    <w:pPr>
      <w:pStyle w:val="Fuzeile"/>
      <w:jc w:val="center"/>
      <w:rPr>
        <w:rFonts w:ascii="Calibri" w:hAnsi="Calibri"/>
        <w:sz w:val="16"/>
        <w:szCs w:val="16"/>
        <w:lang w:val="de-AT"/>
      </w:rPr>
    </w:pPr>
    <w:r w:rsidRPr="005D6B39">
      <w:rPr>
        <w:rFonts w:ascii="Calibri" w:hAnsi="Calibri"/>
        <w:sz w:val="16"/>
        <w:szCs w:val="16"/>
        <w:lang w:val="de-DE"/>
      </w:rPr>
      <w:t xml:space="preserve">page </w:t>
    </w:r>
    <w:r w:rsidRPr="005D6B39">
      <w:rPr>
        <w:rFonts w:ascii="Calibri" w:hAnsi="Calibri"/>
        <w:b/>
        <w:sz w:val="16"/>
        <w:szCs w:val="16"/>
        <w:lang w:val="de-AT"/>
      </w:rPr>
      <w:fldChar w:fldCharType="begin"/>
    </w:r>
    <w:r w:rsidRPr="005D6B39">
      <w:rPr>
        <w:rFonts w:ascii="Calibri" w:hAnsi="Calibri"/>
        <w:b/>
        <w:sz w:val="16"/>
        <w:szCs w:val="16"/>
        <w:lang w:val="de-AT"/>
      </w:rPr>
      <w:instrText>PAGE  \* Arabic  \* MERGEFORMAT</w:instrText>
    </w:r>
    <w:r w:rsidRPr="005D6B39">
      <w:rPr>
        <w:rFonts w:ascii="Calibri" w:hAnsi="Calibri"/>
        <w:b/>
        <w:sz w:val="16"/>
        <w:szCs w:val="16"/>
        <w:lang w:val="de-AT"/>
      </w:rPr>
      <w:fldChar w:fldCharType="separate"/>
    </w:r>
    <w:r w:rsidR="004E445A" w:rsidRPr="004E445A">
      <w:rPr>
        <w:rFonts w:ascii="Calibri" w:hAnsi="Calibri"/>
        <w:b/>
        <w:noProof/>
        <w:sz w:val="16"/>
        <w:szCs w:val="16"/>
        <w:lang w:val="de-DE"/>
      </w:rPr>
      <w:t>3</w:t>
    </w:r>
    <w:r w:rsidRPr="005D6B39">
      <w:rPr>
        <w:rFonts w:ascii="Calibri" w:hAnsi="Calibri"/>
        <w:b/>
        <w:sz w:val="16"/>
        <w:szCs w:val="16"/>
        <w:lang w:val="de-AT"/>
      </w:rPr>
      <w:fldChar w:fldCharType="end"/>
    </w:r>
    <w:r w:rsidRPr="005D6B39">
      <w:rPr>
        <w:rFonts w:ascii="Calibri" w:hAnsi="Calibri"/>
        <w:b/>
        <w:sz w:val="16"/>
        <w:szCs w:val="16"/>
        <w:lang w:val="de-AT"/>
      </w:rPr>
      <w:t>/</w:t>
    </w:r>
    <w:r w:rsidRPr="005D6B39">
      <w:rPr>
        <w:rFonts w:ascii="Calibri" w:hAnsi="Calibri"/>
        <w:b/>
        <w:sz w:val="16"/>
        <w:szCs w:val="16"/>
        <w:lang w:val="de-AT"/>
      </w:rPr>
      <w:fldChar w:fldCharType="begin"/>
    </w:r>
    <w:r w:rsidRPr="005D6B39">
      <w:rPr>
        <w:rFonts w:ascii="Calibri" w:hAnsi="Calibri"/>
        <w:b/>
        <w:sz w:val="16"/>
        <w:szCs w:val="16"/>
        <w:lang w:val="de-AT"/>
      </w:rPr>
      <w:instrText>NUMPAGES  \* Arabic  \* MERGEFORMAT</w:instrText>
    </w:r>
    <w:r w:rsidRPr="005D6B39">
      <w:rPr>
        <w:rFonts w:ascii="Calibri" w:hAnsi="Calibri"/>
        <w:b/>
        <w:sz w:val="16"/>
        <w:szCs w:val="16"/>
        <w:lang w:val="de-AT"/>
      </w:rPr>
      <w:fldChar w:fldCharType="separate"/>
    </w:r>
    <w:r w:rsidR="004E445A" w:rsidRPr="004E445A">
      <w:rPr>
        <w:rFonts w:ascii="Calibri" w:hAnsi="Calibri"/>
        <w:b/>
        <w:noProof/>
        <w:sz w:val="16"/>
        <w:szCs w:val="16"/>
        <w:lang w:val="de-DE"/>
      </w:rPr>
      <w:t>3</w:t>
    </w:r>
    <w:r w:rsidRPr="005D6B39">
      <w:rPr>
        <w:rFonts w:ascii="Calibri" w:hAnsi="Calibri"/>
        <w:b/>
        <w:sz w:val="16"/>
        <w:szCs w:val="16"/>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9A3" w:rsidRDefault="00BD49A3" w:rsidP="005D6B39">
      <w:r>
        <w:separator/>
      </w:r>
    </w:p>
  </w:footnote>
  <w:footnote w:type="continuationSeparator" w:id="0">
    <w:p w:rsidR="00BD49A3" w:rsidRDefault="00BD49A3" w:rsidP="005D6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68A"/>
    <w:multiLevelType w:val="hybridMultilevel"/>
    <w:tmpl w:val="BACCA82A"/>
    <w:lvl w:ilvl="0" w:tplc="F11C58D2">
      <w:start w:val="1"/>
      <w:numFmt w:val="decimal"/>
      <w:lvlText w:val="%1."/>
      <w:lvlJc w:val="left"/>
      <w:pPr>
        <w:ind w:left="218" w:hanging="360"/>
      </w:pPr>
      <w:rPr>
        <w:rFonts w:hint="default"/>
        <w:sz w:val="16"/>
      </w:rPr>
    </w:lvl>
    <w:lvl w:ilvl="1" w:tplc="04100019">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 w15:restartNumberingAfterBreak="0">
    <w:nsid w:val="3EC429D4"/>
    <w:multiLevelType w:val="hybridMultilevel"/>
    <w:tmpl w:val="7304F236"/>
    <w:lvl w:ilvl="0" w:tplc="F4585774">
      <w:numFmt w:val="bullet"/>
      <w:lvlText w:val=""/>
      <w:lvlJc w:val="left"/>
      <w:pPr>
        <w:ind w:left="720" w:hanging="360"/>
      </w:pPr>
      <w:rPr>
        <w:rFonts w:ascii="Symbol" w:eastAsia="Times New Roman" w:hAnsi="Symbol"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7F24AFD"/>
    <w:multiLevelType w:val="hybridMultilevel"/>
    <w:tmpl w:val="BACCA82A"/>
    <w:lvl w:ilvl="0" w:tplc="F11C58D2">
      <w:start w:val="1"/>
      <w:numFmt w:val="decimal"/>
      <w:lvlText w:val="%1."/>
      <w:lvlJc w:val="left"/>
      <w:pPr>
        <w:ind w:left="218" w:hanging="360"/>
      </w:pPr>
      <w:rPr>
        <w:rFonts w:hint="default"/>
        <w:sz w:val="16"/>
      </w:rPr>
    </w:lvl>
    <w:lvl w:ilvl="1" w:tplc="04100019">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C5"/>
    <w:rsid w:val="000211F1"/>
    <w:rsid w:val="0002302D"/>
    <w:rsid w:val="00023F79"/>
    <w:rsid w:val="00043442"/>
    <w:rsid w:val="00046DBB"/>
    <w:rsid w:val="0004765E"/>
    <w:rsid w:val="00050132"/>
    <w:rsid w:val="000646E8"/>
    <w:rsid w:val="00073588"/>
    <w:rsid w:val="000D1D8A"/>
    <w:rsid w:val="000D4460"/>
    <w:rsid w:val="000F0684"/>
    <w:rsid w:val="00100DC5"/>
    <w:rsid w:val="0010367F"/>
    <w:rsid w:val="00125D0B"/>
    <w:rsid w:val="00126512"/>
    <w:rsid w:val="00136B06"/>
    <w:rsid w:val="0015013D"/>
    <w:rsid w:val="00165CC5"/>
    <w:rsid w:val="0016711C"/>
    <w:rsid w:val="00183B31"/>
    <w:rsid w:val="001C21F0"/>
    <w:rsid w:val="001E6276"/>
    <w:rsid w:val="00213F19"/>
    <w:rsid w:val="00217439"/>
    <w:rsid w:val="00233008"/>
    <w:rsid w:val="0023782C"/>
    <w:rsid w:val="00256372"/>
    <w:rsid w:val="00274000"/>
    <w:rsid w:val="00290A8D"/>
    <w:rsid w:val="00291526"/>
    <w:rsid w:val="002B4834"/>
    <w:rsid w:val="002B7E45"/>
    <w:rsid w:val="002D62CB"/>
    <w:rsid w:val="002E17F1"/>
    <w:rsid w:val="002F026B"/>
    <w:rsid w:val="002F4028"/>
    <w:rsid w:val="003144D8"/>
    <w:rsid w:val="00314DEE"/>
    <w:rsid w:val="00315685"/>
    <w:rsid w:val="00321BCE"/>
    <w:rsid w:val="003761D1"/>
    <w:rsid w:val="00385D43"/>
    <w:rsid w:val="00394278"/>
    <w:rsid w:val="003A1E30"/>
    <w:rsid w:val="003C3774"/>
    <w:rsid w:val="003D06B7"/>
    <w:rsid w:val="003E31BC"/>
    <w:rsid w:val="003F2C49"/>
    <w:rsid w:val="003F4738"/>
    <w:rsid w:val="00404AA4"/>
    <w:rsid w:val="00410406"/>
    <w:rsid w:val="00435BDA"/>
    <w:rsid w:val="004375E9"/>
    <w:rsid w:val="004518F2"/>
    <w:rsid w:val="004569C0"/>
    <w:rsid w:val="004771EE"/>
    <w:rsid w:val="004A360B"/>
    <w:rsid w:val="004A4CB2"/>
    <w:rsid w:val="004A7C14"/>
    <w:rsid w:val="004B6ECA"/>
    <w:rsid w:val="004D3046"/>
    <w:rsid w:val="004E09B2"/>
    <w:rsid w:val="004E445A"/>
    <w:rsid w:val="004E7D60"/>
    <w:rsid w:val="0050114E"/>
    <w:rsid w:val="005019F5"/>
    <w:rsid w:val="00506EC1"/>
    <w:rsid w:val="00511BAC"/>
    <w:rsid w:val="0055282C"/>
    <w:rsid w:val="005564A1"/>
    <w:rsid w:val="00583728"/>
    <w:rsid w:val="00583C07"/>
    <w:rsid w:val="00584E67"/>
    <w:rsid w:val="00585903"/>
    <w:rsid w:val="005A19E8"/>
    <w:rsid w:val="005B193A"/>
    <w:rsid w:val="005B7AA8"/>
    <w:rsid w:val="005C593C"/>
    <w:rsid w:val="005D3EE5"/>
    <w:rsid w:val="005D6B39"/>
    <w:rsid w:val="005E72EF"/>
    <w:rsid w:val="005F0B35"/>
    <w:rsid w:val="005F3A7D"/>
    <w:rsid w:val="00600E8D"/>
    <w:rsid w:val="00614585"/>
    <w:rsid w:val="006151DE"/>
    <w:rsid w:val="00636CD8"/>
    <w:rsid w:val="006466EE"/>
    <w:rsid w:val="00646D6D"/>
    <w:rsid w:val="00656377"/>
    <w:rsid w:val="00667569"/>
    <w:rsid w:val="00671F51"/>
    <w:rsid w:val="006760B3"/>
    <w:rsid w:val="00692102"/>
    <w:rsid w:val="00696330"/>
    <w:rsid w:val="006A686D"/>
    <w:rsid w:val="006A7170"/>
    <w:rsid w:val="006B30AD"/>
    <w:rsid w:val="006C669A"/>
    <w:rsid w:val="006D29E0"/>
    <w:rsid w:val="006D44D8"/>
    <w:rsid w:val="006E2BCB"/>
    <w:rsid w:val="006E429F"/>
    <w:rsid w:val="00715CDB"/>
    <w:rsid w:val="00756E96"/>
    <w:rsid w:val="00760ADE"/>
    <w:rsid w:val="007A394C"/>
    <w:rsid w:val="007A520D"/>
    <w:rsid w:val="007B7370"/>
    <w:rsid w:val="007D47A2"/>
    <w:rsid w:val="0080262F"/>
    <w:rsid w:val="00803226"/>
    <w:rsid w:val="00805505"/>
    <w:rsid w:val="00813749"/>
    <w:rsid w:val="00822ED6"/>
    <w:rsid w:val="00862313"/>
    <w:rsid w:val="0086276F"/>
    <w:rsid w:val="0086415C"/>
    <w:rsid w:val="00867718"/>
    <w:rsid w:val="008715C3"/>
    <w:rsid w:val="0087774F"/>
    <w:rsid w:val="0088252A"/>
    <w:rsid w:val="008876C8"/>
    <w:rsid w:val="00892EB2"/>
    <w:rsid w:val="008C57AA"/>
    <w:rsid w:val="008F0D12"/>
    <w:rsid w:val="008F7531"/>
    <w:rsid w:val="00904940"/>
    <w:rsid w:val="0091370D"/>
    <w:rsid w:val="00915754"/>
    <w:rsid w:val="00927DB3"/>
    <w:rsid w:val="00943BF0"/>
    <w:rsid w:val="00953126"/>
    <w:rsid w:val="00994795"/>
    <w:rsid w:val="00996790"/>
    <w:rsid w:val="009C7D04"/>
    <w:rsid w:val="009E0D86"/>
    <w:rsid w:val="009F6FAF"/>
    <w:rsid w:val="00A13448"/>
    <w:rsid w:val="00A1430B"/>
    <w:rsid w:val="00A33F02"/>
    <w:rsid w:val="00A62BFC"/>
    <w:rsid w:val="00A65A0C"/>
    <w:rsid w:val="00A8375E"/>
    <w:rsid w:val="00A97E06"/>
    <w:rsid w:val="00AA24E8"/>
    <w:rsid w:val="00AB2473"/>
    <w:rsid w:val="00AB4EC0"/>
    <w:rsid w:val="00AB7589"/>
    <w:rsid w:val="00AC1FA3"/>
    <w:rsid w:val="00AC26A7"/>
    <w:rsid w:val="00AC28E3"/>
    <w:rsid w:val="00AE4294"/>
    <w:rsid w:val="00AE57A4"/>
    <w:rsid w:val="00AF1B0D"/>
    <w:rsid w:val="00AF4B0B"/>
    <w:rsid w:val="00B11FC5"/>
    <w:rsid w:val="00B23C52"/>
    <w:rsid w:val="00B408E2"/>
    <w:rsid w:val="00B50E76"/>
    <w:rsid w:val="00B51528"/>
    <w:rsid w:val="00B5766B"/>
    <w:rsid w:val="00B67B83"/>
    <w:rsid w:val="00B77FF1"/>
    <w:rsid w:val="00B815B5"/>
    <w:rsid w:val="00B918CA"/>
    <w:rsid w:val="00B9512C"/>
    <w:rsid w:val="00B96306"/>
    <w:rsid w:val="00BA6255"/>
    <w:rsid w:val="00BA7741"/>
    <w:rsid w:val="00BB4E32"/>
    <w:rsid w:val="00BC204C"/>
    <w:rsid w:val="00BC2A95"/>
    <w:rsid w:val="00BD1592"/>
    <w:rsid w:val="00BD40E8"/>
    <w:rsid w:val="00BD49A3"/>
    <w:rsid w:val="00BF6B80"/>
    <w:rsid w:val="00C1405A"/>
    <w:rsid w:val="00C16A96"/>
    <w:rsid w:val="00C31C2E"/>
    <w:rsid w:val="00C542BF"/>
    <w:rsid w:val="00C6261F"/>
    <w:rsid w:val="00C72592"/>
    <w:rsid w:val="00CA033F"/>
    <w:rsid w:val="00CB3483"/>
    <w:rsid w:val="00CD4C48"/>
    <w:rsid w:val="00CF0EF2"/>
    <w:rsid w:val="00D0234E"/>
    <w:rsid w:val="00D113AE"/>
    <w:rsid w:val="00D33416"/>
    <w:rsid w:val="00D60C02"/>
    <w:rsid w:val="00D60FB4"/>
    <w:rsid w:val="00D74AEB"/>
    <w:rsid w:val="00DD5C83"/>
    <w:rsid w:val="00E02DAD"/>
    <w:rsid w:val="00E0481A"/>
    <w:rsid w:val="00E10348"/>
    <w:rsid w:val="00E32B3F"/>
    <w:rsid w:val="00E439EE"/>
    <w:rsid w:val="00E46420"/>
    <w:rsid w:val="00E5030D"/>
    <w:rsid w:val="00E53A63"/>
    <w:rsid w:val="00E66043"/>
    <w:rsid w:val="00E75031"/>
    <w:rsid w:val="00E84559"/>
    <w:rsid w:val="00E86C14"/>
    <w:rsid w:val="00E96633"/>
    <w:rsid w:val="00EA4289"/>
    <w:rsid w:val="00EF259A"/>
    <w:rsid w:val="00EF6F3F"/>
    <w:rsid w:val="00F00597"/>
    <w:rsid w:val="00F1574A"/>
    <w:rsid w:val="00F31197"/>
    <w:rsid w:val="00F426B5"/>
    <w:rsid w:val="00F4544E"/>
    <w:rsid w:val="00F71BF4"/>
    <w:rsid w:val="00FA1606"/>
    <w:rsid w:val="00FA531B"/>
    <w:rsid w:val="00FB22B0"/>
    <w:rsid w:val="00FE3DE0"/>
    <w:rsid w:val="00FF0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537F4CD"/>
  <w15:docId w15:val="{7B6DEF2D-85A9-463D-B9C1-11017131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531B"/>
    <w:pPr>
      <w:spacing w:after="0" w:line="240" w:lineRule="auto"/>
    </w:pPr>
    <w:rPr>
      <w:rFonts w:eastAsia="Times New Roman" w:cs="Times New Roman"/>
      <w:sz w:val="20"/>
      <w:szCs w:val="24"/>
      <w:lang w:val="en-GB"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00DC5"/>
    <w:rPr>
      <w:color w:val="0000FF"/>
      <w:u w:val="single"/>
    </w:rPr>
  </w:style>
  <w:style w:type="paragraph" w:styleId="Listenabsatz">
    <w:name w:val="List Paragraph"/>
    <w:basedOn w:val="Standard"/>
    <w:uiPriority w:val="34"/>
    <w:qFormat/>
    <w:rsid w:val="00FA1606"/>
    <w:pPr>
      <w:ind w:left="720"/>
      <w:contextualSpacing/>
    </w:pPr>
  </w:style>
  <w:style w:type="paragraph" w:styleId="Kopfzeile">
    <w:name w:val="header"/>
    <w:basedOn w:val="Standard"/>
    <w:link w:val="KopfzeileZchn"/>
    <w:uiPriority w:val="99"/>
    <w:unhideWhenUsed/>
    <w:rsid w:val="005D6B39"/>
    <w:pPr>
      <w:tabs>
        <w:tab w:val="center" w:pos="4536"/>
        <w:tab w:val="right" w:pos="9072"/>
      </w:tabs>
    </w:pPr>
  </w:style>
  <w:style w:type="character" w:customStyle="1" w:styleId="KopfzeileZchn">
    <w:name w:val="Kopfzeile Zchn"/>
    <w:basedOn w:val="Absatz-Standardschriftart"/>
    <w:link w:val="Kopfzeile"/>
    <w:uiPriority w:val="99"/>
    <w:rsid w:val="005D6B39"/>
    <w:rPr>
      <w:rFonts w:ascii="Times New Roman" w:eastAsia="Times New Roman" w:hAnsi="Times New Roman" w:cs="Times New Roman"/>
      <w:sz w:val="24"/>
      <w:szCs w:val="24"/>
      <w:lang w:val="en-GB" w:eastAsia="it-IT"/>
    </w:rPr>
  </w:style>
  <w:style w:type="paragraph" w:styleId="Fuzeile">
    <w:name w:val="footer"/>
    <w:basedOn w:val="Standard"/>
    <w:link w:val="FuzeileZchn"/>
    <w:uiPriority w:val="99"/>
    <w:unhideWhenUsed/>
    <w:rsid w:val="005D6B39"/>
    <w:pPr>
      <w:tabs>
        <w:tab w:val="center" w:pos="4536"/>
        <w:tab w:val="right" w:pos="9072"/>
      </w:tabs>
    </w:pPr>
  </w:style>
  <w:style w:type="character" w:customStyle="1" w:styleId="FuzeileZchn">
    <w:name w:val="Fußzeile Zchn"/>
    <w:basedOn w:val="Absatz-Standardschriftart"/>
    <w:link w:val="Fuzeile"/>
    <w:uiPriority w:val="99"/>
    <w:rsid w:val="005D6B39"/>
    <w:rPr>
      <w:rFonts w:ascii="Times New Roman" w:eastAsia="Times New Roman" w:hAnsi="Times New Roman" w:cs="Times New Roman"/>
      <w:sz w:val="24"/>
      <w:szCs w:val="24"/>
      <w:lang w:val="en-GB" w:eastAsia="it-IT"/>
    </w:rPr>
  </w:style>
  <w:style w:type="paragraph" w:styleId="Sprechblasentext">
    <w:name w:val="Balloon Text"/>
    <w:basedOn w:val="Standard"/>
    <w:link w:val="SprechblasentextZchn"/>
    <w:uiPriority w:val="99"/>
    <w:semiHidden/>
    <w:unhideWhenUsed/>
    <w:rsid w:val="008623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313"/>
    <w:rPr>
      <w:rFonts w:ascii="Tahoma" w:eastAsia="Times New Roman" w:hAnsi="Tahoma" w:cs="Tahoma"/>
      <w:sz w:val="16"/>
      <w:szCs w:val="16"/>
      <w:lang w:val="en-GB" w:eastAsia="it-IT"/>
    </w:rPr>
  </w:style>
  <w:style w:type="character" w:styleId="NichtaufgelsteErwhnung">
    <w:name w:val="Unresolved Mention"/>
    <w:basedOn w:val="Absatz-Standardschriftart"/>
    <w:uiPriority w:val="99"/>
    <w:semiHidden/>
    <w:unhideWhenUsed/>
    <w:rsid w:val="00692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738195">
      <w:bodyDiv w:val="1"/>
      <w:marLeft w:val="0"/>
      <w:marRight w:val="0"/>
      <w:marTop w:val="0"/>
      <w:marBottom w:val="0"/>
      <w:divBdr>
        <w:top w:val="none" w:sz="0" w:space="0" w:color="auto"/>
        <w:left w:val="none" w:sz="0" w:space="0" w:color="auto"/>
        <w:bottom w:val="none" w:sz="0" w:space="0" w:color="auto"/>
        <w:right w:val="none" w:sz="0" w:space="0" w:color="auto"/>
      </w:divBdr>
    </w:div>
    <w:div w:id="1154100299">
      <w:bodyDiv w:val="1"/>
      <w:marLeft w:val="0"/>
      <w:marRight w:val="0"/>
      <w:marTop w:val="0"/>
      <w:marBottom w:val="0"/>
      <w:divBdr>
        <w:top w:val="none" w:sz="0" w:space="0" w:color="auto"/>
        <w:left w:val="none" w:sz="0" w:space="0" w:color="auto"/>
        <w:bottom w:val="none" w:sz="0" w:space="0" w:color="auto"/>
        <w:right w:val="none" w:sz="0" w:space="0" w:color="auto"/>
      </w:divBdr>
    </w:div>
    <w:div w:id="1206483579">
      <w:bodyDiv w:val="1"/>
      <w:marLeft w:val="0"/>
      <w:marRight w:val="0"/>
      <w:marTop w:val="0"/>
      <w:marBottom w:val="0"/>
      <w:divBdr>
        <w:top w:val="none" w:sz="0" w:space="0" w:color="auto"/>
        <w:left w:val="none" w:sz="0" w:space="0" w:color="auto"/>
        <w:bottom w:val="none" w:sz="0" w:space="0" w:color="auto"/>
        <w:right w:val="none" w:sz="0" w:space="0" w:color="auto"/>
      </w:divBdr>
    </w:div>
    <w:div w:id="1318218893">
      <w:bodyDiv w:val="1"/>
      <w:marLeft w:val="0"/>
      <w:marRight w:val="0"/>
      <w:marTop w:val="0"/>
      <w:marBottom w:val="0"/>
      <w:divBdr>
        <w:top w:val="none" w:sz="0" w:space="0" w:color="auto"/>
        <w:left w:val="none" w:sz="0" w:space="0" w:color="auto"/>
        <w:bottom w:val="none" w:sz="0" w:space="0" w:color="auto"/>
        <w:right w:val="none" w:sz="0" w:space="0" w:color="auto"/>
      </w:divBdr>
    </w:div>
    <w:div w:id="21450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agreements@uni-graz.at" TargetMode="External"/><Relationship Id="rId13" Type="http://schemas.openxmlformats.org/officeDocument/2006/relationships/hyperlink" Target="https://online.uni-graz.at/kfu_online/wbENLVSuche.wbEnLvSuchePage" TargetMode="External"/><Relationship Id="rId18" Type="http://schemas.openxmlformats.org/officeDocument/2006/relationships/hyperlink" Target="mailto:staffmobility@uni-graz.at" TargetMode="External"/><Relationship Id="rId3" Type="http://schemas.openxmlformats.org/officeDocument/2006/relationships/settings" Target="settings.xml"/><Relationship Id="rId21" Type="http://schemas.openxmlformats.org/officeDocument/2006/relationships/hyperlink" Target="http://housing.oead.at/en/accommodation/graz-en" TargetMode="External"/><Relationship Id="rId7" Type="http://schemas.openxmlformats.org/officeDocument/2006/relationships/image" Target="media/image1.png"/><Relationship Id="rId12" Type="http://schemas.openxmlformats.org/officeDocument/2006/relationships/hyperlink" Target="https://online.uni-graz.at/kfu_online/webnav.ini" TargetMode="External"/><Relationship Id="rId17" Type="http://schemas.openxmlformats.org/officeDocument/2006/relationships/hyperlink" Target="http://international.uni-graz.at/en/stud/incoming/about-uni-gra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taffmobility@uni-graz.at" TargetMode="External"/><Relationship Id="rId20" Type="http://schemas.openxmlformats.org/officeDocument/2006/relationships/hyperlink" Target="mailto:housing-graz@oead.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ational.uni-graz.at/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atic.uni-graz.at/fileadmin/bib/downloads/studierende/incoming/transcript/bibwww_tor-coverletter.pdf" TargetMode="External"/><Relationship Id="rId23" Type="http://schemas.openxmlformats.org/officeDocument/2006/relationships/footer" Target="footer1.xml"/><Relationship Id="rId10" Type="http://schemas.openxmlformats.org/officeDocument/2006/relationships/hyperlink" Target="mailto:staffmobility@uni-graz.at" TargetMode="External"/><Relationship Id="rId19" Type="http://schemas.openxmlformats.org/officeDocument/2006/relationships/hyperlink" Target="http://international.uni-graz.at/en/stud/incoming/about-uni-graz/" TargetMode="External"/><Relationship Id="rId4" Type="http://schemas.openxmlformats.org/officeDocument/2006/relationships/webSettings" Target="webSettings.xml"/><Relationship Id="rId9" Type="http://schemas.openxmlformats.org/officeDocument/2006/relationships/hyperlink" Target="mailto:erasmus.incoming@uni-graz.at" TargetMode="External"/><Relationship Id="rId14" Type="http://schemas.openxmlformats.org/officeDocument/2006/relationships/hyperlink" Target="https://www.signatur.rtr.at/en/vd/Pruefung" TargetMode="External"/><Relationship Id="rId22" Type="http://schemas.openxmlformats.org/officeDocument/2006/relationships/hyperlink" Target="http://integriert-studieren.uni-graz.a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8090</Characters>
  <Application>Microsoft Office Word</Application>
  <DocSecurity>0</DocSecurity>
  <Lines>67</Lines>
  <Paragraphs>18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Luiss - Guido Carli</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Sorrentino</dc:creator>
  <cp:lastModifiedBy>Ohranovic, Mediha (mediha.ohranovic@uni-graz.at)</cp:lastModifiedBy>
  <cp:revision>17</cp:revision>
  <cp:lastPrinted>2013-12-09T08:52:00Z</cp:lastPrinted>
  <dcterms:created xsi:type="dcterms:W3CDTF">2017-05-31T10:29:00Z</dcterms:created>
  <dcterms:modified xsi:type="dcterms:W3CDTF">2020-01-31T12:23:00Z</dcterms:modified>
</cp:coreProperties>
</file>