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EA466" w14:textId="77777777" w:rsidR="00CB748B" w:rsidRPr="00CB748B" w:rsidRDefault="00CB748B" w:rsidP="00CB748B">
      <w:pPr>
        <w:jc w:val="center"/>
        <w:rPr>
          <w:b/>
        </w:rPr>
      </w:pPr>
      <w:r w:rsidRPr="00CB748B">
        <w:rPr>
          <w:b/>
        </w:rPr>
        <w:t>RICHTLINIEN</w:t>
      </w:r>
      <w:r w:rsidR="000363DD">
        <w:rPr>
          <w:rStyle w:val="Funotenzeichen"/>
          <w:b/>
        </w:rPr>
        <w:footnoteReference w:id="1"/>
      </w:r>
    </w:p>
    <w:p w14:paraId="67C5B34C" w14:textId="77777777" w:rsidR="00CB748B" w:rsidRPr="00CB748B" w:rsidRDefault="004F3068" w:rsidP="00CB748B">
      <w:pPr>
        <w:jc w:val="center"/>
        <w:rPr>
          <w:b/>
        </w:rPr>
      </w:pPr>
      <w:r>
        <w:rPr>
          <w:b/>
        </w:rPr>
        <w:t xml:space="preserve">für </w:t>
      </w:r>
      <w:r w:rsidR="00815A7C">
        <w:rPr>
          <w:b/>
        </w:rPr>
        <w:t>die</w:t>
      </w:r>
      <w:r w:rsidR="00E94FCC">
        <w:rPr>
          <w:b/>
        </w:rPr>
        <w:t xml:space="preserve"> Projektantrags</w:t>
      </w:r>
      <w:r w:rsidR="0035409A">
        <w:rPr>
          <w:b/>
        </w:rPr>
        <w:t>unterstützung</w:t>
      </w:r>
    </w:p>
    <w:p w14:paraId="267C4713" w14:textId="77777777" w:rsidR="00E40DA7" w:rsidRDefault="00CB748B" w:rsidP="00CB748B">
      <w:pPr>
        <w:jc w:val="center"/>
        <w:rPr>
          <w:b/>
        </w:rPr>
      </w:pPr>
      <w:r w:rsidRPr="00CB748B">
        <w:rPr>
          <w:b/>
        </w:rPr>
        <w:t>des Habilitationsforums Fachdidaktik und Unterrichtsforschung</w:t>
      </w:r>
    </w:p>
    <w:p w14:paraId="08BF5CED" w14:textId="77777777" w:rsidR="00231D81" w:rsidRDefault="00231D81" w:rsidP="00875410">
      <w:bookmarkStart w:id="0" w:name="_Toc414374215"/>
    </w:p>
    <w:p w14:paraId="305CAC57" w14:textId="77777777" w:rsidR="007D0658" w:rsidRDefault="00363564" w:rsidP="004A5A6E">
      <w:pPr>
        <w:pStyle w:val="berschrift1"/>
      </w:pPr>
      <w:r w:rsidRPr="00801DD3">
        <w:t>Ziel</w:t>
      </w:r>
      <w:bookmarkEnd w:id="0"/>
    </w:p>
    <w:p w14:paraId="6E4C60F1" w14:textId="072DABFE" w:rsidR="00CB748B" w:rsidRPr="00C554C5" w:rsidRDefault="00E70B4A" w:rsidP="00CB748B">
      <w:pPr>
        <w:rPr>
          <w:rFonts w:ascii="Tahoma" w:hAnsi="Tahoma" w:cs="Tahoma"/>
          <w:color w:val="000000"/>
          <w:sz w:val="20"/>
          <w:szCs w:val="20"/>
        </w:rPr>
      </w:pPr>
      <w:r w:rsidRPr="0028036D">
        <w:t xml:space="preserve">Die Universität Graz bietet </w:t>
      </w:r>
      <w:proofErr w:type="spellStart"/>
      <w:proofErr w:type="gramStart"/>
      <w:r w:rsidR="00F91FD0">
        <w:t>Wissenschaftler</w:t>
      </w:r>
      <w:r w:rsidR="00D94719">
        <w:t>:</w:t>
      </w:r>
      <w:r w:rsidR="00F40CAC">
        <w:t>i</w:t>
      </w:r>
      <w:r w:rsidR="00F91FD0">
        <w:t>nnen</w:t>
      </w:r>
      <w:proofErr w:type="spellEnd"/>
      <w:proofErr w:type="gramEnd"/>
      <w:r w:rsidR="008F7FA3">
        <w:t>,</w:t>
      </w:r>
      <w:r w:rsidR="004A6FC4">
        <w:t xml:space="preserve"> die </w:t>
      </w:r>
      <w:r w:rsidR="00F91FD0">
        <w:t>in den Bereichen Fachdidaktik und Unterrichtsforschung</w:t>
      </w:r>
      <w:r w:rsidR="00587204">
        <w:t xml:space="preserve"> </w:t>
      </w:r>
      <w:r w:rsidR="004A6FC4">
        <w:t>forschen</w:t>
      </w:r>
      <w:r w:rsidR="007071B0">
        <w:t xml:space="preserve"> und am Beginn ihrer Habilitation stehen</w:t>
      </w:r>
      <w:r w:rsidR="006F578A">
        <w:t>,</w:t>
      </w:r>
      <w:r w:rsidR="00CB748B">
        <w:t xml:space="preserve"> </w:t>
      </w:r>
      <w:r w:rsidR="007071B0">
        <w:t xml:space="preserve">durch </w:t>
      </w:r>
      <w:r w:rsidR="00C554C5">
        <w:t>eine Projektantragsunterstützung</w:t>
      </w:r>
      <w:r w:rsidR="00E94FCC">
        <w:t xml:space="preserve"> </w:t>
      </w:r>
      <w:r w:rsidR="007071B0">
        <w:t xml:space="preserve">die </w:t>
      </w:r>
      <w:r w:rsidR="00CB748B">
        <w:t>Möglichkeit</w:t>
      </w:r>
      <w:r w:rsidR="007071B0">
        <w:t xml:space="preserve">, ein bereits </w:t>
      </w:r>
      <w:r w:rsidR="00B75C3F">
        <w:t xml:space="preserve">ausformuliertes </w:t>
      </w:r>
      <w:r w:rsidR="007071B0">
        <w:t xml:space="preserve">Habilitationsprojekt </w:t>
      </w:r>
      <w:r w:rsidR="008B74E8">
        <w:t xml:space="preserve">fokussiert voranzutreiben und </w:t>
      </w:r>
      <w:r w:rsidR="00E94FCC">
        <w:t xml:space="preserve">die </w:t>
      </w:r>
      <w:r w:rsidR="008F7FA3">
        <w:t xml:space="preserve">Einwerbung </w:t>
      </w:r>
      <w:r w:rsidR="008B74E8">
        <w:t>habilitationsbezogene</w:t>
      </w:r>
      <w:r w:rsidR="008F7FA3">
        <w:t>r</w:t>
      </w:r>
      <w:r w:rsidR="008B74E8">
        <w:t xml:space="preserve"> Drittmittel</w:t>
      </w:r>
      <w:r w:rsidR="008F7FA3">
        <w:t xml:space="preserve"> vorzubereiten</w:t>
      </w:r>
      <w:r w:rsidR="00CB748B">
        <w:t xml:space="preserve">. </w:t>
      </w:r>
      <w:r w:rsidR="00E94FCC" w:rsidRPr="00E21D52">
        <w:t>Das Habilitationsforum unt</w:t>
      </w:r>
      <w:r w:rsidR="00A2220B" w:rsidRPr="00E21D52">
        <w:t xml:space="preserve">erstützt bei der Antragstellung, sofern die Arbeits- und Rahmenbedingungen für Habilitationen dafür nicht optimal </w:t>
      </w:r>
      <w:r w:rsidR="008E0B0E" w:rsidRPr="00E21D52">
        <w:t>sind (so werden etwa Habilit</w:t>
      </w:r>
      <w:r w:rsidR="00F40CAC">
        <w:t xml:space="preserve">ierende </w:t>
      </w:r>
      <w:r w:rsidR="008E0B0E" w:rsidRPr="00E21D52">
        <w:t>mit Qualifikationsvereinbarung</w:t>
      </w:r>
      <w:r w:rsidR="00A2220B" w:rsidRPr="00E21D52">
        <w:t xml:space="preserve"> nicht gefördert).</w:t>
      </w:r>
      <w:r w:rsidR="00A2220B">
        <w:rPr>
          <w:rFonts w:ascii="Tahoma" w:hAnsi="Tahoma" w:cs="Tahoma"/>
          <w:color w:val="000000"/>
          <w:sz w:val="20"/>
          <w:szCs w:val="20"/>
        </w:rPr>
        <w:t xml:space="preserve"> </w:t>
      </w:r>
    </w:p>
    <w:p w14:paraId="032FE781" w14:textId="77777777" w:rsidR="00157E7C" w:rsidRPr="0028036D" w:rsidRDefault="00157E7C" w:rsidP="00CB748B">
      <w:pPr>
        <w:tabs>
          <w:tab w:val="left" w:pos="5593"/>
        </w:tabs>
      </w:pPr>
    </w:p>
    <w:p w14:paraId="5FD0ED58" w14:textId="77777777" w:rsidR="00F57D42" w:rsidRDefault="00C70FBA" w:rsidP="00CB5624">
      <w:pPr>
        <w:pStyle w:val="berschrift1"/>
      </w:pPr>
      <w:bookmarkStart w:id="1" w:name="_Toc414373688"/>
      <w:bookmarkEnd w:id="1"/>
      <w:r>
        <w:t xml:space="preserve">Voraussetzungen </w:t>
      </w:r>
      <w:r w:rsidR="00972199">
        <w:t>für eine Antragstellung</w:t>
      </w:r>
    </w:p>
    <w:p w14:paraId="6D2E2CA0" w14:textId="74BDB062" w:rsidR="008B74E8" w:rsidRPr="00751964" w:rsidRDefault="00972199" w:rsidP="008B74E8">
      <w:pPr>
        <w:tabs>
          <w:tab w:val="left" w:pos="6028"/>
        </w:tabs>
      </w:pPr>
      <w:proofErr w:type="spellStart"/>
      <w:proofErr w:type="gramStart"/>
      <w:r>
        <w:t>Antragsteller</w:t>
      </w:r>
      <w:r w:rsidR="00D94719">
        <w:t>:</w:t>
      </w:r>
      <w:r w:rsidR="00F40CAC">
        <w:t>i</w:t>
      </w:r>
      <w:r>
        <w:t>nnen</w:t>
      </w:r>
      <w:proofErr w:type="spellEnd"/>
      <w:proofErr w:type="gramEnd"/>
      <w:r w:rsidR="00CB5624">
        <w:t xml:space="preserve"> für </w:t>
      </w:r>
      <w:r w:rsidR="00C554C5">
        <w:t>die</w:t>
      </w:r>
      <w:r w:rsidR="00E94FCC">
        <w:t xml:space="preserve"> Projektantrags</w:t>
      </w:r>
      <w:r w:rsidR="00C554C5">
        <w:t>unterstützung</w:t>
      </w:r>
      <w:r w:rsidR="00E94FCC">
        <w:t xml:space="preserve"> </w:t>
      </w:r>
      <w:r w:rsidR="00CB5624">
        <w:t>verfügen über</w:t>
      </w:r>
      <w:r w:rsidR="008B74E8">
        <w:t xml:space="preserve"> </w:t>
      </w:r>
      <w:r w:rsidR="008B74E8">
        <w:tab/>
      </w:r>
    </w:p>
    <w:p w14:paraId="1F72D6EF" w14:textId="77777777" w:rsidR="007071B0" w:rsidRDefault="007071B0" w:rsidP="007071B0">
      <w:pPr>
        <w:pStyle w:val="Listenabsatz"/>
        <w:numPr>
          <w:ilvl w:val="0"/>
          <w:numId w:val="12"/>
        </w:numPr>
      </w:pPr>
      <w:r>
        <w:t xml:space="preserve">ein </w:t>
      </w:r>
      <w:r w:rsidR="00E94FCC">
        <w:t xml:space="preserve">differenziert </w:t>
      </w:r>
      <w:r>
        <w:t>ausfor</w:t>
      </w:r>
      <w:r w:rsidR="00E94FCC">
        <w:t>muliertes Habilitationsvorhaben</w:t>
      </w:r>
      <w:r>
        <w:t xml:space="preserve"> </w:t>
      </w:r>
      <w:r w:rsidR="00FC76C4">
        <w:t>im Bereich Fachdidaktik oder Unterrichtsforschung</w:t>
      </w:r>
    </w:p>
    <w:p w14:paraId="13AC5C61" w14:textId="77777777" w:rsidR="007071B0" w:rsidRDefault="007071B0" w:rsidP="007071B0">
      <w:pPr>
        <w:pStyle w:val="Listenabsatz"/>
        <w:numPr>
          <w:ilvl w:val="0"/>
          <w:numId w:val="12"/>
        </w:numPr>
      </w:pPr>
      <w:r>
        <w:t xml:space="preserve">ein abgeschlossenes Doktoratsstudium </w:t>
      </w:r>
    </w:p>
    <w:p w14:paraId="5660A8A3" w14:textId="77777777" w:rsidR="007071B0" w:rsidRDefault="007071B0" w:rsidP="007071B0">
      <w:pPr>
        <w:pStyle w:val="Listenabsatz"/>
        <w:numPr>
          <w:ilvl w:val="0"/>
          <w:numId w:val="12"/>
        </w:numPr>
      </w:pPr>
      <w:r>
        <w:t>einschlägige wissenschaftliche</w:t>
      </w:r>
      <w:r w:rsidR="00E94FCC">
        <w:t xml:space="preserve"> Qualifikationen</w:t>
      </w:r>
      <w:r w:rsidR="00131F24">
        <w:t xml:space="preserve"> im Bereich der Fachdidaktik oder Unterrichtsforschung</w:t>
      </w:r>
      <w:r w:rsidR="00E94FCC">
        <w:t xml:space="preserve"> </w:t>
      </w:r>
      <w:r>
        <w:t>nachgewiesen durch i</w:t>
      </w:r>
      <w:r w:rsidR="00E94FCC">
        <w:t>nternationale</w:t>
      </w:r>
      <w:r w:rsidR="00FC76C4">
        <w:t xml:space="preserve"> Fachpublikationen und Vorträge</w:t>
      </w:r>
    </w:p>
    <w:p w14:paraId="55326648" w14:textId="77777777" w:rsidR="00754070" w:rsidRDefault="00754070" w:rsidP="00754070"/>
    <w:p w14:paraId="098AB5AC" w14:textId="13FA1C0E" w:rsidR="00754070" w:rsidRDefault="002B2B7D" w:rsidP="00754070">
      <w:r>
        <w:t>Das Habilitationsforum Fachdidaktik und Unterrichtsforschung zielt auf die Stärkung des österreichischen Forschungsfelds. Das Programm unterstützt daher bevorzugt österreichische Forschende bzw. Habili</w:t>
      </w:r>
      <w:r w:rsidR="00F40CAC">
        <w:t>tierende</w:t>
      </w:r>
      <w:r>
        <w:t xml:space="preserve">, die ihren Lebensmittelpunkt in Österreich haben und in Österreich wissenschaftlich tätig sind. Es gibt keine Altersgrenze für </w:t>
      </w:r>
      <w:proofErr w:type="spellStart"/>
      <w:proofErr w:type="gramStart"/>
      <w:r>
        <w:t>Antragstelle</w:t>
      </w:r>
      <w:r w:rsidR="00F40CAC">
        <w:t>r</w:t>
      </w:r>
      <w:r w:rsidR="00D94719">
        <w:t>:</w:t>
      </w:r>
      <w:r w:rsidR="00F40CAC">
        <w:t>i</w:t>
      </w:r>
      <w:r>
        <w:t>nnen</w:t>
      </w:r>
      <w:proofErr w:type="spellEnd"/>
      <w:proofErr w:type="gramEnd"/>
      <w:r>
        <w:t>.</w:t>
      </w:r>
      <w:r w:rsidR="00092C33">
        <w:t xml:space="preserve"> </w:t>
      </w:r>
      <w:r w:rsidR="00092C33" w:rsidRPr="000F68F5">
        <w:t>Personen, die eine unbefristete Stelle bzw. eine Qualifizierungsvereinbarung innehaben, sind von einer Förderung ausgeschlossen.</w:t>
      </w:r>
    </w:p>
    <w:p w14:paraId="29682EF9" w14:textId="77777777" w:rsidR="00602AFD" w:rsidRDefault="00602AFD" w:rsidP="004A5A6E"/>
    <w:p w14:paraId="1CDED5BC" w14:textId="77777777" w:rsidR="00435844" w:rsidRPr="0028036D" w:rsidRDefault="00052A36" w:rsidP="004A5A6E">
      <w:pPr>
        <w:pStyle w:val="berschrift1"/>
      </w:pPr>
      <w:bookmarkStart w:id="2" w:name="_Toc414374217"/>
      <w:r w:rsidRPr="004A6FC4">
        <w:t>Förderleistungen</w:t>
      </w:r>
      <w:bookmarkStart w:id="3" w:name="_Toc414373751"/>
      <w:bookmarkStart w:id="4" w:name="_Toc414374045"/>
      <w:bookmarkStart w:id="5" w:name="_Toc414374062"/>
      <w:bookmarkStart w:id="6" w:name="_Toc414374103"/>
      <w:bookmarkStart w:id="7" w:name="_Toc414374123"/>
      <w:bookmarkStart w:id="8" w:name="_Toc414374197"/>
      <w:bookmarkStart w:id="9" w:name="_Toc414374218"/>
      <w:bookmarkStart w:id="10" w:name="_Toc414373752"/>
      <w:bookmarkStart w:id="11" w:name="_Toc414374046"/>
      <w:bookmarkStart w:id="12" w:name="_Toc414374063"/>
      <w:bookmarkStart w:id="13" w:name="_Toc414374104"/>
      <w:bookmarkStart w:id="14" w:name="_Toc414374124"/>
      <w:bookmarkStart w:id="15" w:name="_Toc414374198"/>
      <w:bookmarkStart w:id="16" w:name="_Toc414374219"/>
      <w:bookmarkStart w:id="17" w:name="_Toc414374220"/>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2BBA4785" w14:textId="4E6DCBB9" w:rsidR="00871314" w:rsidRDefault="00C554C5" w:rsidP="00C16E03">
      <w:proofErr w:type="spellStart"/>
      <w:proofErr w:type="gramStart"/>
      <w:r>
        <w:t>Fördernehmer</w:t>
      </w:r>
      <w:r w:rsidR="00D94719">
        <w:t>:</w:t>
      </w:r>
      <w:r w:rsidR="00F40CAC">
        <w:t>i</w:t>
      </w:r>
      <w:r>
        <w:t>nnen</w:t>
      </w:r>
      <w:proofErr w:type="spellEnd"/>
      <w:proofErr w:type="gramEnd"/>
      <w:r>
        <w:t xml:space="preserve"> </w:t>
      </w:r>
      <w:r w:rsidR="00355966">
        <w:t>e</w:t>
      </w:r>
      <w:r w:rsidR="007071B0">
        <w:t>rhalten</w:t>
      </w:r>
      <w:r w:rsidR="007071B0" w:rsidRPr="007A2FB3">
        <w:t xml:space="preserve"> eine </w:t>
      </w:r>
      <w:r w:rsidR="007071B0">
        <w:t xml:space="preserve">einmalige </w:t>
      </w:r>
      <w:r w:rsidR="007071B0" w:rsidRPr="007A2FB3">
        <w:t>Forschungsbeihilfe</w:t>
      </w:r>
      <w:r w:rsidR="008B74E8">
        <w:t xml:space="preserve"> </w:t>
      </w:r>
      <w:r w:rsidR="007071B0" w:rsidRPr="007A2FB3">
        <w:t>in der Höhe von</w:t>
      </w:r>
      <w:r w:rsidR="007071B0">
        <w:t xml:space="preserve"> EUR 3</w:t>
      </w:r>
      <w:r w:rsidR="00D94719">
        <w:t>.</w:t>
      </w:r>
      <w:r w:rsidR="007071B0">
        <w:t>000</w:t>
      </w:r>
      <w:r w:rsidR="00F40CAC">
        <w:t>,-</w:t>
      </w:r>
      <w:r w:rsidR="00C16E03">
        <w:t xml:space="preserve">, um ein habilitationsbezogenes </w:t>
      </w:r>
      <w:r w:rsidR="008B74E8">
        <w:t>Drittmittel</w:t>
      </w:r>
      <w:r w:rsidR="00C16E03">
        <w:t>projekt zur Einreichung bei einem Projektträger vorzubereiten</w:t>
      </w:r>
      <w:r w:rsidR="008B74E8">
        <w:t xml:space="preserve">. </w:t>
      </w:r>
    </w:p>
    <w:p w14:paraId="245671F7" w14:textId="77777777" w:rsidR="00C16E03" w:rsidRPr="007A2FB3" w:rsidRDefault="00C16E03" w:rsidP="00C16E03"/>
    <w:p w14:paraId="235ED07F" w14:textId="77777777" w:rsidR="007D0658" w:rsidRPr="007A2FB3" w:rsidRDefault="00355966">
      <w:r>
        <w:t xml:space="preserve">Für die Vergabe ist eine </w:t>
      </w:r>
      <w:r w:rsidR="00F07CE1" w:rsidRPr="007A2FB3">
        <w:t xml:space="preserve">Verpflichtungserklärung </w:t>
      </w:r>
      <w:r w:rsidR="008E753A">
        <w:t xml:space="preserve">unter Angabe der Bankverbindung </w:t>
      </w:r>
      <w:r>
        <w:t>zu unterzeichnen</w:t>
      </w:r>
      <w:r w:rsidR="00F07CE1" w:rsidRPr="007A2FB3">
        <w:t xml:space="preserve">. Die Auszahlung erfolgt </w:t>
      </w:r>
      <w:r w:rsidR="00EF540A" w:rsidRPr="007A2FB3">
        <w:t>durch die Universität Graz</w:t>
      </w:r>
      <w:r w:rsidR="00EF540A">
        <w:t xml:space="preserve"> und ist</w:t>
      </w:r>
      <w:r w:rsidR="00EF540A" w:rsidRPr="007A2FB3">
        <w:t xml:space="preserve"> </w:t>
      </w:r>
      <w:r w:rsidR="00F07CE1" w:rsidRPr="007A2FB3">
        <w:t>nur auf inländische Bankkonten bzw. auf Bankkonten im EU/EWR-Raum</w:t>
      </w:r>
      <w:r w:rsidR="00EF540A">
        <w:t xml:space="preserve"> möglich. </w:t>
      </w:r>
    </w:p>
    <w:p w14:paraId="077161B8" w14:textId="77777777" w:rsidR="007D0658" w:rsidRPr="007A2FB3" w:rsidRDefault="007D0658" w:rsidP="004A5A6E">
      <w:pPr>
        <w:tabs>
          <w:tab w:val="left" w:pos="2127"/>
        </w:tabs>
      </w:pPr>
    </w:p>
    <w:p w14:paraId="23BE918F" w14:textId="77777777" w:rsidR="00C554C5" w:rsidRDefault="00DF6E49" w:rsidP="004A6FC4">
      <w:r w:rsidRPr="007A2FB3">
        <w:t>Auf die Zuerkennung eine</w:t>
      </w:r>
      <w:r w:rsidR="00C554C5">
        <w:t xml:space="preserve">r Projektantragsunterstützung </w:t>
      </w:r>
      <w:r w:rsidR="00355966">
        <w:t xml:space="preserve">durch die </w:t>
      </w:r>
      <w:r w:rsidR="00BD1CDE">
        <w:t>Universität Graz</w:t>
      </w:r>
      <w:r w:rsidRPr="007A2FB3">
        <w:t xml:space="preserve"> </w:t>
      </w:r>
      <w:r w:rsidR="002D3285" w:rsidRPr="007A2FB3">
        <w:t xml:space="preserve">bzw. auf Zuerkennung in einer bestimmten Höhe </w:t>
      </w:r>
      <w:r w:rsidRPr="007A2FB3">
        <w:t xml:space="preserve">besteht kein Rechtsanspruch. </w:t>
      </w:r>
    </w:p>
    <w:p w14:paraId="60E2D9E3" w14:textId="77777777" w:rsidR="00882FE4" w:rsidRDefault="00882FE4" w:rsidP="004A6FC4"/>
    <w:p w14:paraId="79CDC97B" w14:textId="77777777" w:rsidR="00882FE4" w:rsidRPr="007A2FB3" w:rsidRDefault="00882FE4" w:rsidP="004A6FC4"/>
    <w:p w14:paraId="24535AE7" w14:textId="77777777" w:rsidR="00041E80" w:rsidRDefault="00972199" w:rsidP="004A5A6E">
      <w:pPr>
        <w:pStyle w:val="berschrift1"/>
      </w:pPr>
      <w:bookmarkStart w:id="18" w:name="_Toc414373694"/>
      <w:bookmarkStart w:id="19" w:name="_Toc414373754"/>
      <w:bookmarkStart w:id="20" w:name="_Toc414374048"/>
      <w:bookmarkStart w:id="21" w:name="_Toc414374065"/>
      <w:bookmarkStart w:id="22" w:name="_Toc414374106"/>
      <w:bookmarkStart w:id="23" w:name="_Toc414374126"/>
      <w:bookmarkStart w:id="24" w:name="_Toc414374200"/>
      <w:bookmarkStart w:id="25" w:name="_Toc414374221"/>
      <w:bookmarkStart w:id="26" w:name="_Toc414373695"/>
      <w:bookmarkStart w:id="27" w:name="_Toc414373755"/>
      <w:bookmarkStart w:id="28" w:name="_Toc414374049"/>
      <w:bookmarkStart w:id="29" w:name="_Toc414374066"/>
      <w:bookmarkStart w:id="30" w:name="_Toc414374107"/>
      <w:bookmarkStart w:id="31" w:name="_Toc414374127"/>
      <w:bookmarkStart w:id="32" w:name="_Toc414374201"/>
      <w:bookmarkStart w:id="33" w:name="_Toc414374222"/>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lastRenderedPageBreak/>
        <w:t>Antragstellung</w:t>
      </w:r>
    </w:p>
    <w:p w14:paraId="2CD327E3" w14:textId="77777777" w:rsidR="00CB5624" w:rsidRDefault="00972199" w:rsidP="00CB5624">
      <w:r>
        <w:t xml:space="preserve">Für </w:t>
      </w:r>
      <w:r w:rsidR="00BD1CDE">
        <w:t xml:space="preserve">die Bewerbung </w:t>
      </w:r>
      <w:r w:rsidR="00C554C5">
        <w:t>um die Projektantragsunterstützung</w:t>
      </w:r>
      <w:r w:rsidR="0096119A">
        <w:t xml:space="preserve"> sind folgende Unterlagen einzureichen</w:t>
      </w:r>
      <w:r w:rsidR="00CB5624" w:rsidRPr="004F2B7B">
        <w:t>:</w:t>
      </w:r>
      <w:r w:rsidR="00C00747">
        <w:t xml:space="preserve"> </w:t>
      </w:r>
    </w:p>
    <w:p w14:paraId="3BADEC62" w14:textId="77777777" w:rsidR="00CB5624" w:rsidRDefault="00CB5624" w:rsidP="004A5A6E">
      <w:pPr>
        <w:pStyle w:val="Listenabsatz"/>
        <w:numPr>
          <w:ilvl w:val="0"/>
          <w:numId w:val="14"/>
        </w:numPr>
      </w:pPr>
      <w:r w:rsidRPr="00FF67BC">
        <w:t xml:space="preserve">Motivationsschreiben mit </w:t>
      </w:r>
      <w:r w:rsidR="0096119A" w:rsidRPr="00FF67BC">
        <w:t>Darstellung</w:t>
      </w:r>
      <w:r w:rsidRPr="00FF67BC">
        <w:t xml:space="preserve"> </w:t>
      </w:r>
      <w:r w:rsidR="0096119A" w:rsidRPr="00FF67BC">
        <w:t>(max. 1 Seite)</w:t>
      </w:r>
      <w:r w:rsidR="004C7DE7" w:rsidRPr="00FF67BC">
        <w:t>,</w:t>
      </w:r>
    </w:p>
    <w:p w14:paraId="1A5238EE" w14:textId="77777777" w:rsidR="00E94FCC" w:rsidRDefault="00EF235C" w:rsidP="004A5A6E">
      <w:pPr>
        <w:pStyle w:val="Listenabsatz"/>
        <w:numPr>
          <w:ilvl w:val="0"/>
          <w:numId w:val="14"/>
        </w:numPr>
      </w:pPr>
      <w:r w:rsidRPr="00FF67BC">
        <w:t xml:space="preserve">Darstellung des Habilitationsprojekts </w:t>
      </w:r>
      <w:r w:rsidR="00E94FCC">
        <w:t>im Zusammenhang mit dem Drittmittelprojekt</w:t>
      </w:r>
      <w:r w:rsidR="008654E9">
        <w:t xml:space="preserve"> (2000-2500 Wörter)</w:t>
      </w:r>
    </w:p>
    <w:p w14:paraId="5F5EC752" w14:textId="77777777" w:rsidR="00EF235C" w:rsidRDefault="00EF235C" w:rsidP="004A5A6E">
      <w:pPr>
        <w:pStyle w:val="Listenabsatz"/>
        <w:numPr>
          <w:ilvl w:val="0"/>
          <w:numId w:val="14"/>
        </w:numPr>
      </w:pPr>
      <w:r w:rsidRPr="00FF67BC">
        <w:t xml:space="preserve">Zeitplan </w:t>
      </w:r>
      <w:r w:rsidR="00C00747">
        <w:t xml:space="preserve">für die Einreichung eines habilitationsbezogenen Drittmittelprojekts, </w:t>
      </w:r>
    </w:p>
    <w:p w14:paraId="52116BDB" w14:textId="77777777" w:rsidR="004C7DE7" w:rsidRDefault="00E94FCC" w:rsidP="00E94FCC">
      <w:pPr>
        <w:pStyle w:val="Listenabsatz"/>
        <w:numPr>
          <w:ilvl w:val="0"/>
          <w:numId w:val="14"/>
        </w:numPr>
      </w:pPr>
      <w:r>
        <w:t>wissenschaftlicher Lebenslauf</w:t>
      </w:r>
      <w:r w:rsidR="00C554C5">
        <w:rPr>
          <w:rStyle w:val="Funotenzeichen"/>
        </w:rPr>
        <w:footnoteReference w:id="2"/>
      </w:r>
      <w:r>
        <w:t xml:space="preserve"> (Publikationen und Vorträge im Zusammenhang mit dem Habilitationsprojekt sind eigens auszuweisen)</w:t>
      </w:r>
      <w:r w:rsidR="00C56B81">
        <w:t xml:space="preserve"> </w:t>
      </w:r>
    </w:p>
    <w:p w14:paraId="01638CF3" w14:textId="77777777" w:rsidR="00C56B81" w:rsidRDefault="00C56B81" w:rsidP="002408F9">
      <w:pPr>
        <w:tabs>
          <w:tab w:val="left" w:pos="1607"/>
        </w:tabs>
      </w:pPr>
    </w:p>
    <w:p w14:paraId="1A308EED" w14:textId="77777777" w:rsidR="00466597" w:rsidRDefault="00466597" w:rsidP="00466597">
      <w:r>
        <w:t xml:space="preserve">Die Einreichung von Anträgen ist jederzeit unter der Adresse: </w:t>
      </w:r>
      <w:hyperlink r:id="rId8" w:history="1">
        <w:r w:rsidRPr="00797002">
          <w:rPr>
            <w:rStyle w:val="Hyperlink"/>
          </w:rPr>
          <w:t>habilitationsforum-fachdidaktik@uni-graz.at</w:t>
        </w:r>
      </w:hyperlink>
      <w:r>
        <w:t xml:space="preserve"> möglich und nicht an bestimmte Ausschreibungszeiträume gebunden. Anträge können </w:t>
      </w:r>
      <w:r w:rsidRPr="0028036D">
        <w:t>auf Deutsch oder Englisch</w:t>
      </w:r>
      <w:r>
        <w:t xml:space="preserve"> eingereicht werden. Alle Teile des formlosen Antrags sind in Schriftgröße 11 </w:t>
      </w:r>
      <w:proofErr w:type="spellStart"/>
      <w:r>
        <w:t>pt</w:t>
      </w:r>
      <w:proofErr w:type="spellEnd"/>
      <w:r>
        <w:t xml:space="preserve"> zu verfassen </w:t>
      </w:r>
      <w:r w:rsidRPr="00A0658D">
        <w:t>und in einem gesammelten PDF-Dokument zu übermitteln</w:t>
      </w:r>
      <w:r>
        <w:t xml:space="preserve">. </w:t>
      </w:r>
    </w:p>
    <w:p w14:paraId="53E7CAF3" w14:textId="77777777" w:rsidR="00466597" w:rsidRDefault="00466597" w:rsidP="00466597"/>
    <w:p w14:paraId="7E61B699" w14:textId="77777777" w:rsidR="00466597" w:rsidRDefault="00466597" w:rsidP="00466597">
      <w:r>
        <w:t xml:space="preserve">Die Begutachtung erfolgt nach Einreichung entsprechend der angeführten Vergabekriterien. </w:t>
      </w:r>
    </w:p>
    <w:p w14:paraId="421BBCBB" w14:textId="77777777" w:rsidR="00C554C5" w:rsidRDefault="00C554C5" w:rsidP="004C7DE7"/>
    <w:p w14:paraId="3D2429AD" w14:textId="77777777" w:rsidR="00C554C5" w:rsidRDefault="00C554C5" w:rsidP="004C7DE7">
      <w:r w:rsidRPr="00667F98">
        <w:t xml:space="preserve">Genauere Informationen zur Verarbeitung Ihrer personenbezogenen Daten finden Sie im Anhang (siehe </w:t>
      </w:r>
      <w:r w:rsidRPr="00667F98">
        <w:rPr>
          <w:i/>
        </w:rPr>
        <w:t>7.2 Datenschutzerklärung</w:t>
      </w:r>
      <w:r w:rsidRPr="00667F98">
        <w:t>).</w:t>
      </w:r>
    </w:p>
    <w:p w14:paraId="2F5FA039" w14:textId="77777777" w:rsidR="00602AFD" w:rsidRDefault="00602AFD" w:rsidP="004A5A6E">
      <w:pPr>
        <w:pStyle w:val="berschrift3"/>
        <w:numPr>
          <w:ilvl w:val="0"/>
          <w:numId w:val="0"/>
        </w:numPr>
      </w:pPr>
    </w:p>
    <w:p w14:paraId="02928466" w14:textId="77777777" w:rsidR="00754070" w:rsidRDefault="00754070" w:rsidP="00754070">
      <w:pPr>
        <w:pStyle w:val="berschrift1"/>
      </w:pPr>
      <w:bookmarkStart w:id="34" w:name="_Toc414374225"/>
      <w:r>
        <w:t>Vergabe</w:t>
      </w:r>
      <w:bookmarkEnd w:id="34"/>
    </w:p>
    <w:p w14:paraId="49EE00CA" w14:textId="77777777" w:rsidR="00754070" w:rsidRPr="0028036D" w:rsidRDefault="00C554C5" w:rsidP="00754070">
      <w:r>
        <w:t xml:space="preserve">Die Vergabe </w:t>
      </w:r>
      <w:r w:rsidR="00754070">
        <w:t xml:space="preserve">erfolgt nach Begutachtung und Entscheidung </w:t>
      </w:r>
      <w:r w:rsidR="00B63BFB">
        <w:t xml:space="preserve">des Leitungsteams </w:t>
      </w:r>
      <w:r w:rsidR="00754070">
        <w:t xml:space="preserve">des Habilitationsforums für </w:t>
      </w:r>
      <w:r w:rsidR="00754070" w:rsidRPr="0028036D">
        <w:t xml:space="preserve">Fachdidaktik </w:t>
      </w:r>
      <w:r w:rsidR="00754070">
        <w:t>und</w:t>
      </w:r>
      <w:r w:rsidR="00754070" w:rsidRPr="0028036D">
        <w:t xml:space="preserve"> Unterrichtsforschung</w:t>
      </w:r>
      <w:r w:rsidR="00754070">
        <w:t xml:space="preserve">. Für die Begutachtung können externe Gutachten (national oder international) zugezogen werden. </w:t>
      </w:r>
    </w:p>
    <w:p w14:paraId="4AA12704" w14:textId="77777777" w:rsidR="00754070" w:rsidRPr="0028036D" w:rsidRDefault="00754070" w:rsidP="00754070">
      <w:pPr>
        <w:tabs>
          <w:tab w:val="left" w:pos="1500"/>
        </w:tabs>
      </w:pPr>
      <w:r>
        <w:tab/>
      </w:r>
    </w:p>
    <w:p w14:paraId="2362A8EF" w14:textId="77777777" w:rsidR="00A30ADF" w:rsidRDefault="00A30ADF" w:rsidP="00A30ADF">
      <w:pPr>
        <w:pStyle w:val="berschrift4"/>
      </w:pPr>
      <w:r>
        <w:t>Entscheidungsverfahren</w:t>
      </w:r>
    </w:p>
    <w:p w14:paraId="1AF7A28E" w14:textId="18F20092" w:rsidR="0029690E" w:rsidRDefault="0029690E" w:rsidP="0029690E">
      <w:pPr>
        <w:pStyle w:val="Listenabsatz"/>
        <w:numPr>
          <w:ilvl w:val="0"/>
          <w:numId w:val="42"/>
        </w:numPr>
      </w:pPr>
      <w:r>
        <w:t xml:space="preserve">Nach Einlangen eines Antrags wird dieser auf Vollständigkeit und formale Kriterien geprüft und mit einer Projektnummer elektronisch erfasst. </w:t>
      </w:r>
      <w:proofErr w:type="spellStart"/>
      <w:proofErr w:type="gramStart"/>
      <w:r>
        <w:t>Der</w:t>
      </w:r>
      <w:r w:rsidR="00D94719">
        <w:t>:</w:t>
      </w:r>
      <w:r w:rsidR="00F40CAC">
        <w:t>Die</w:t>
      </w:r>
      <w:proofErr w:type="spellEnd"/>
      <w:proofErr w:type="gramEnd"/>
      <w:r w:rsidR="00F40CAC">
        <w:t xml:space="preserve"> </w:t>
      </w:r>
      <w:proofErr w:type="spellStart"/>
      <w:r>
        <w:t>Antragsteller</w:t>
      </w:r>
      <w:r w:rsidR="00D94719">
        <w:t>:</w:t>
      </w:r>
      <w:r w:rsidR="00F40CAC">
        <w:t>i</w:t>
      </w:r>
      <w:r>
        <w:t>n</w:t>
      </w:r>
      <w:proofErr w:type="spellEnd"/>
      <w:r>
        <w:t xml:space="preserve"> erhält eine </w:t>
      </w:r>
      <w:r w:rsidR="009E67FC">
        <w:t>Eingangs</w:t>
      </w:r>
      <w:r>
        <w:t xml:space="preserve">bestätigung. </w:t>
      </w:r>
    </w:p>
    <w:p w14:paraId="62EA67DB" w14:textId="22071DE0" w:rsidR="0029690E" w:rsidRDefault="0029690E" w:rsidP="00CA6999">
      <w:pPr>
        <w:pStyle w:val="Listenabsatz"/>
        <w:numPr>
          <w:ilvl w:val="0"/>
          <w:numId w:val="42"/>
        </w:numPr>
      </w:pPr>
      <w:r>
        <w:t xml:space="preserve">Anträge, die nicht in die Zuständigkeit des Habilitationsforums fallen oder deren </w:t>
      </w:r>
      <w:proofErr w:type="spellStart"/>
      <w:proofErr w:type="gramStart"/>
      <w:r>
        <w:t>Antragsteller</w:t>
      </w:r>
      <w:r w:rsidR="00D94719">
        <w:t>:</w:t>
      </w:r>
      <w:r w:rsidR="00263D59">
        <w:t>i</w:t>
      </w:r>
      <w:r>
        <w:t>nnen</w:t>
      </w:r>
      <w:proofErr w:type="spellEnd"/>
      <w:proofErr w:type="gramEnd"/>
      <w:r>
        <w:t xml:space="preserve"> nicht über die Voraussetzungen (siehe Pkt. 2</w:t>
      </w:r>
      <w:r w:rsidR="00CA6999">
        <w:t>)</w:t>
      </w:r>
      <w:r>
        <w:t xml:space="preserve"> verfügen, werden abgelehnt. Ebenfalls abgelehnt werden Anträge, wenn sie gravierende Mängel im formalen Bereich aufweisen. Das Leitungsteam entscheidet, ob Anträge in die Begutachtung geschickt werden. Anträge, die nicht in die Begutachtung geschickt werden, können ggfs. in überarbeiteter Form wiedereingereicht werden. </w:t>
      </w:r>
    </w:p>
    <w:p w14:paraId="31E51B52" w14:textId="77777777" w:rsidR="00CA6999" w:rsidRDefault="00CA6999" w:rsidP="0029690E">
      <w:pPr>
        <w:pStyle w:val="Listenabsatz"/>
        <w:numPr>
          <w:ilvl w:val="0"/>
          <w:numId w:val="42"/>
        </w:numPr>
      </w:pPr>
      <w:r w:rsidRPr="00CA6999">
        <w:t>Anträge bzw. Gutachten können dem wissenschaftlichen Beirat zur Stellungnahme übermittelt werden</w:t>
      </w:r>
      <w:r>
        <w:t>.</w:t>
      </w:r>
    </w:p>
    <w:p w14:paraId="569AB127" w14:textId="316E9EAC" w:rsidR="0029690E" w:rsidRDefault="0029690E" w:rsidP="0029690E">
      <w:pPr>
        <w:pStyle w:val="Listenabsatz"/>
        <w:numPr>
          <w:ilvl w:val="0"/>
          <w:numId w:val="42"/>
        </w:numPr>
      </w:pPr>
      <w:r>
        <w:t xml:space="preserve">Das Leitungsteam des Habilitationsforums trifft die Förderentscheidung </w:t>
      </w:r>
      <w:r w:rsidR="00CA6999">
        <w:t>(</w:t>
      </w:r>
      <w:r>
        <w:t>ggfs. auf Basis der eingelangten Gutachten und der Empfehlung des wissenschaftlichen Beirats</w:t>
      </w:r>
      <w:r w:rsidR="00CA6999">
        <w:t>)</w:t>
      </w:r>
      <w:r>
        <w:t>.</w:t>
      </w:r>
    </w:p>
    <w:p w14:paraId="078B0382" w14:textId="0EA7119B" w:rsidR="0029690E" w:rsidRDefault="0029690E" w:rsidP="0029690E">
      <w:pPr>
        <w:pStyle w:val="Listenabsatz"/>
        <w:numPr>
          <w:ilvl w:val="0"/>
          <w:numId w:val="42"/>
        </w:numPr>
      </w:pPr>
      <w:r>
        <w:t xml:space="preserve">Die </w:t>
      </w:r>
      <w:proofErr w:type="spellStart"/>
      <w:proofErr w:type="gramStart"/>
      <w:r>
        <w:t>Antragsteller</w:t>
      </w:r>
      <w:r w:rsidR="00D94719">
        <w:t>:</w:t>
      </w:r>
      <w:r w:rsidR="00263D59">
        <w:t>i</w:t>
      </w:r>
      <w:r>
        <w:t>nnen</w:t>
      </w:r>
      <w:proofErr w:type="spellEnd"/>
      <w:proofErr w:type="gramEnd"/>
      <w:r>
        <w:t xml:space="preserve"> werden über die Förderentscheidung informiert und </w:t>
      </w:r>
      <w:r w:rsidR="00CA6999">
        <w:t xml:space="preserve">können </w:t>
      </w:r>
      <w:r>
        <w:t>ggfs. die eingeholten Gutachten (Auszüge) in anonymisierter Form</w:t>
      </w:r>
      <w:r w:rsidR="00CA6999">
        <w:t xml:space="preserve"> erhalten.</w:t>
      </w:r>
    </w:p>
    <w:p w14:paraId="7B1239A3" w14:textId="77777777" w:rsidR="00754070" w:rsidRDefault="00754070" w:rsidP="00754070">
      <w:pPr>
        <w:pStyle w:val="berschrift4"/>
      </w:pPr>
    </w:p>
    <w:p w14:paraId="053A10E3" w14:textId="77777777" w:rsidR="00754070" w:rsidRPr="00045F9C" w:rsidRDefault="00754070" w:rsidP="00754070">
      <w:pPr>
        <w:pStyle w:val="berschrift4"/>
      </w:pPr>
      <w:r>
        <w:t>Befangenheit</w:t>
      </w:r>
    </w:p>
    <w:p w14:paraId="1FA692E2" w14:textId="688D6E55" w:rsidR="00754070" w:rsidRPr="0028036D" w:rsidRDefault="00754070" w:rsidP="00754070">
      <w:r w:rsidRPr="0028036D">
        <w:t xml:space="preserve">Die </w:t>
      </w:r>
      <w:proofErr w:type="spellStart"/>
      <w:proofErr w:type="gramStart"/>
      <w:r w:rsidRPr="0028036D">
        <w:t>Mitarbeiter</w:t>
      </w:r>
      <w:r w:rsidR="00D94719">
        <w:t>:</w:t>
      </w:r>
      <w:r w:rsidR="00263D59">
        <w:t>i</w:t>
      </w:r>
      <w:r>
        <w:t>nnen</w:t>
      </w:r>
      <w:proofErr w:type="spellEnd"/>
      <w:proofErr w:type="gramEnd"/>
      <w:r w:rsidRPr="0028036D">
        <w:t xml:space="preserve"> des Habilitationsforums und </w:t>
      </w:r>
      <w:r>
        <w:t>des wissenschaftlichen Beirats</w:t>
      </w:r>
      <w:r w:rsidRPr="0028036D">
        <w:t xml:space="preserve"> sind zur gewissenhaften und unparteiischen Ausübung ihre</w:t>
      </w:r>
      <w:r>
        <w:t>r</w:t>
      </w:r>
      <w:r w:rsidRPr="0028036D">
        <w:t xml:space="preserve"> </w:t>
      </w:r>
      <w:r>
        <w:t>Tätigkeiten</w:t>
      </w:r>
      <w:r w:rsidRPr="0028036D">
        <w:t xml:space="preserve"> verpflichtet. Sie haben sich bei Vorliegen eines Befangenheitsgrundes nach §7 AVG jeglicher Tätigkeit zu enthalten und insbesondere an den Abstimmungen nicht teilzunehmen. </w:t>
      </w:r>
      <w:r>
        <w:t>W</w:t>
      </w:r>
      <w:r w:rsidRPr="0028036D">
        <w:t xml:space="preserve">ichtige Gründe, die geeignet sind, die volle Unbefangenheit zweifelhaft erscheinen zu lassen </w:t>
      </w:r>
      <w:r>
        <w:t>und</w:t>
      </w:r>
      <w:r w:rsidRPr="0028036D">
        <w:t xml:space="preserve"> </w:t>
      </w:r>
      <w:r>
        <w:t xml:space="preserve">die unparteiische Haltung zu beeinflussen, sind v.a. das Vorliegen eines Verwandtschaftsverhältnisses sowie die </w:t>
      </w:r>
      <w:r w:rsidRPr="0028036D">
        <w:t xml:space="preserve">persönliche Beziehung zu </w:t>
      </w:r>
      <w:proofErr w:type="spellStart"/>
      <w:proofErr w:type="gramStart"/>
      <w:r>
        <w:t>eine</w:t>
      </w:r>
      <w:r w:rsidR="00263D59">
        <w:t>m</w:t>
      </w:r>
      <w:r w:rsidR="00944BC5">
        <w:t>:</w:t>
      </w:r>
      <w:r w:rsidR="002D004C">
        <w:t>eine</w:t>
      </w:r>
      <w:r w:rsidR="00263D59">
        <w:t>r</w:t>
      </w:r>
      <w:proofErr w:type="spellEnd"/>
      <w:proofErr w:type="gramEnd"/>
      <w:r w:rsidRPr="0028036D">
        <w:t xml:space="preserve"> </w:t>
      </w:r>
      <w:proofErr w:type="spellStart"/>
      <w:r w:rsidRPr="0028036D">
        <w:t>Antragsteller</w:t>
      </w:r>
      <w:r w:rsidR="00D94719">
        <w:t>:</w:t>
      </w:r>
      <w:r w:rsidR="00263D59">
        <w:t>i</w:t>
      </w:r>
      <w:r w:rsidRPr="0028036D">
        <w:t>n</w:t>
      </w:r>
      <w:proofErr w:type="spellEnd"/>
      <w:r w:rsidRPr="0028036D">
        <w:t xml:space="preserve">. </w:t>
      </w:r>
    </w:p>
    <w:p w14:paraId="545DA757" w14:textId="77777777" w:rsidR="00754070" w:rsidRDefault="00754070" w:rsidP="00754070"/>
    <w:p w14:paraId="27E99A23" w14:textId="58856CE4" w:rsidR="00754070" w:rsidRPr="0028036D" w:rsidRDefault="00754070" w:rsidP="00754070">
      <w:r w:rsidRPr="0028036D">
        <w:t xml:space="preserve">Für </w:t>
      </w:r>
      <w:r>
        <w:t>das Team des Habilitationsforums gelten</w:t>
      </w:r>
      <w:r w:rsidRPr="0028036D">
        <w:t xml:space="preserve"> über</w:t>
      </w:r>
      <w:r>
        <w:t xml:space="preserve"> die</w:t>
      </w:r>
      <w:r w:rsidRPr="0028036D">
        <w:t xml:space="preserve"> institutionelle Befangenheit hinaus die gleichen Befangenheitsregeln wie für </w:t>
      </w:r>
      <w:proofErr w:type="gramStart"/>
      <w:r w:rsidRPr="0028036D">
        <w:t>Gutachter</w:t>
      </w:r>
      <w:r w:rsidR="00D94719">
        <w:t>:</w:t>
      </w:r>
      <w:r w:rsidR="00263D59">
        <w:t>i</w:t>
      </w:r>
      <w:r w:rsidRPr="0028036D">
        <w:t>nnen</w:t>
      </w:r>
      <w:proofErr w:type="gramEnd"/>
      <w:r w:rsidRPr="0028036D">
        <w:t>.</w:t>
      </w:r>
      <w:r>
        <w:t xml:space="preserve"> </w:t>
      </w:r>
    </w:p>
    <w:p w14:paraId="47CAE8E9" w14:textId="77777777" w:rsidR="00754070" w:rsidRPr="0028036D" w:rsidRDefault="00754070" w:rsidP="00754070"/>
    <w:p w14:paraId="4E561553" w14:textId="0DD494D4" w:rsidR="00754070" w:rsidRPr="0028036D" w:rsidRDefault="00754070" w:rsidP="00754070">
      <w:pPr>
        <w:pStyle w:val="berschrift4"/>
      </w:pPr>
      <w:proofErr w:type="gramStart"/>
      <w:r>
        <w:t>Gutachter</w:t>
      </w:r>
      <w:r w:rsidR="00D94719">
        <w:t>:</w:t>
      </w:r>
      <w:r w:rsidR="00263D59">
        <w:t>i</w:t>
      </w:r>
      <w:r>
        <w:t>nnen</w:t>
      </w:r>
      <w:proofErr w:type="gramEnd"/>
    </w:p>
    <w:p w14:paraId="577CF375" w14:textId="487C8F35" w:rsidR="00754070" w:rsidRDefault="00754070" w:rsidP="00754070">
      <w:proofErr w:type="gramStart"/>
      <w:r>
        <w:t>Gutachter</w:t>
      </w:r>
      <w:r w:rsidR="00D94719">
        <w:t>:</w:t>
      </w:r>
      <w:r w:rsidR="00263D59">
        <w:t>i</w:t>
      </w:r>
      <w:r>
        <w:t>nnen</w:t>
      </w:r>
      <w:proofErr w:type="gramEnd"/>
      <w:r>
        <w:t xml:space="preserve"> können nicht an derselben </w:t>
      </w:r>
      <w:r w:rsidRPr="0028036D">
        <w:t xml:space="preserve">Universität </w:t>
      </w:r>
      <w:r>
        <w:t xml:space="preserve">wie </w:t>
      </w:r>
      <w:proofErr w:type="spellStart"/>
      <w:r>
        <w:t>d</w:t>
      </w:r>
      <w:r w:rsidR="00263D59">
        <w:t>er</w:t>
      </w:r>
      <w:r w:rsidR="00D94719">
        <w:t>:</w:t>
      </w:r>
      <w:r w:rsidR="00263D59">
        <w:t>die</w:t>
      </w:r>
      <w:proofErr w:type="spellEnd"/>
      <w:r w:rsidRPr="0028036D">
        <w:t xml:space="preserve"> </w:t>
      </w:r>
      <w:proofErr w:type="spellStart"/>
      <w:r>
        <w:t>Antragsteller</w:t>
      </w:r>
      <w:r w:rsidR="00D94719">
        <w:t>:</w:t>
      </w:r>
      <w:r w:rsidR="00263D59">
        <w:t>i</w:t>
      </w:r>
      <w:r>
        <w:t>n</w:t>
      </w:r>
      <w:proofErr w:type="spellEnd"/>
      <w:r>
        <w:t xml:space="preserve"> beschäftigt sein und</w:t>
      </w:r>
      <w:r w:rsidRPr="0028036D">
        <w:t xml:space="preserve"> </w:t>
      </w:r>
      <w:r>
        <w:t xml:space="preserve">sind </w:t>
      </w:r>
      <w:r w:rsidRPr="0028036D">
        <w:t xml:space="preserve">bevorzugt </w:t>
      </w:r>
      <w:r>
        <w:t xml:space="preserve">an </w:t>
      </w:r>
      <w:r w:rsidRPr="0028036D">
        <w:t>einer ausländischen Universität</w:t>
      </w:r>
      <w:r>
        <w:t xml:space="preserve"> tätig.</w:t>
      </w:r>
    </w:p>
    <w:p w14:paraId="6F94B554" w14:textId="77777777" w:rsidR="00754070" w:rsidRDefault="00754070" w:rsidP="00754070"/>
    <w:p w14:paraId="2F3DA9A0" w14:textId="27B5C77B" w:rsidR="00754070" w:rsidRDefault="00754070" w:rsidP="00754070">
      <w:proofErr w:type="spellStart"/>
      <w:proofErr w:type="gramStart"/>
      <w:r>
        <w:t>D</w:t>
      </w:r>
      <w:r w:rsidR="00263D59">
        <w:t>er</w:t>
      </w:r>
      <w:r w:rsidR="00D94719">
        <w:t>:</w:t>
      </w:r>
      <w:r w:rsidR="00263D59">
        <w:t>Die</w:t>
      </w:r>
      <w:proofErr w:type="spellEnd"/>
      <w:proofErr w:type="gramEnd"/>
      <w:r>
        <w:t xml:space="preserve"> </w:t>
      </w:r>
      <w:proofErr w:type="spellStart"/>
      <w:r w:rsidRPr="0028036D">
        <w:t>Antragsteller</w:t>
      </w:r>
      <w:r w:rsidR="00D94719">
        <w:t>:</w:t>
      </w:r>
      <w:r w:rsidR="00263D59">
        <w:t>i</w:t>
      </w:r>
      <w:r w:rsidRPr="0028036D">
        <w:t>n</w:t>
      </w:r>
      <w:proofErr w:type="spellEnd"/>
      <w:r w:rsidRPr="0028036D">
        <w:t xml:space="preserve"> ha</w:t>
      </w:r>
      <w:r>
        <w:t>t</w:t>
      </w:r>
      <w:r w:rsidRPr="0028036D">
        <w:t xml:space="preserve"> das Recht, bis zu drei </w:t>
      </w:r>
      <w:proofErr w:type="spellStart"/>
      <w:r w:rsidRPr="0028036D">
        <w:t>Forscher</w:t>
      </w:r>
      <w:r w:rsidR="00D94719">
        <w:t>:</w:t>
      </w:r>
      <w:r w:rsidR="00263D59">
        <w:t>i</w:t>
      </w:r>
      <w:r w:rsidRPr="0028036D">
        <w:t>nnen</w:t>
      </w:r>
      <w:proofErr w:type="spellEnd"/>
      <w:r w:rsidRPr="0028036D">
        <w:t xml:space="preserve"> bzw. </w:t>
      </w:r>
      <w:proofErr w:type="spellStart"/>
      <w:r w:rsidRPr="0028036D">
        <w:t>Forscher</w:t>
      </w:r>
      <w:r w:rsidR="00D94719">
        <w:t>:</w:t>
      </w:r>
      <w:r w:rsidR="00263D59">
        <w:t>i</w:t>
      </w:r>
      <w:r w:rsidRPr="0028036D">
        <w:t>nnengruppen</w:t>
      </w:r>
      <w:proofErr w:type="spellEnd"/>
      <w:r w:rsidRPr="0028036D">
        <w:t xml:space="preserve"> vom Begutachtungsverfahren auszuschließen. Bei der Auswahl der </w:t>
      </w:r>
      <w:proofErr w:type="gramStart"/>
      <w:r w:rsidRPr="0028036D">
        <w:t>Gutachter</w:t>
      </w:r>
      <w:r w:rsidR="00D94719">
        <w:t>:</w:t>
      </w:r>
      <w:r w:rsidR="00263D59">
        <w:t>i</w:t>
      </w:r>
      <w:r w:rsidRPr="0028036D">
        <w:t>nnen</w:t>
      </w:r>
      <w:proofErr w:type="gramEnd"/>
      <w:r w:rsidRPr="0028036D">
        <w:t xml:space="preserve"> wird darauf geachtet, dass keine Interessenskonflikte vorliegen oder anzunehmen sind.</w:t>
      </w:r>
    </w:p>
    <w:p w14:paraId="6BA12A80" w14:textId="77777777" w:rsidR="00754070" w:rsidRPr="0028036D" w:rsidRDefault="00754070" w:rsidP="00754070"/>
    <w:p w14:paraId="20E8665D" w14:textId="77777777" w:rsidR="00754070" w:rsidRPr="0028036D" w:rsidRDefault="00754070" w:rsidP="00754070">
      <w:pPr>
        <w:pStyle w:val="berschrift4"/>
      </w:pPr>
      <w:r w:rsidRPr="0028036D">
        <w:t>Struktur des Gutachtens</w:t>
      </w:r>
    </w:p>
    <w:p w14:paraId="0EABCCFD" w14:textId="723A4B39" w:rsidR="00754070" w:rsidRDefault="00754070" w:rsidP="00754070">
      <w:r w:rsidRPr="0028036D">
        <w:t xml:space="preserve">Ein Gutachten muss aus einer schriftlichen Stellungnahme bestehen, wobei die </w:t>
      </w:r>
      <w:proofErr w:type="gramStart"/>
      <w:r w:rsidRPr="0028036D">
        <w:t>Gutachter</w:t>
      </w:r>
      <w:r w:rsidR="00D94719">
        <w:t>:</w:t>
      </w:r>
      <w:r w:rsidR="00263D59">
        <w:t>i</w:t>
      </w:r>
      <w:r w:rsidRPr="0028036D">
        <w:t>nnen</w:t>
      </w:r>
      <w:proofErr w:type="gramEnd"/>
      <w:r w:rsidRPr="0028036D">
        <w:t xml:space="preserve"> gebeten werden, </w:t>
      </w:r>
      <w:r>
        <w:t xml:space="preserve">a) eine </w:t>
      </w:r>
      <w:r w:rsidRPr="00C9355E">
        <w:rPr>
          <w:i/>
        </w:rPr>
        <w:t>Gesamtbewertung</w:t>
      </w:r>
      <w:r>
        <w:t xml:space="preserve"> vorzunehmen und b) </w:t>
      </w:r>
      <w:r w:rsidRPr="0028036D">
        <w:t xml:space="preserve">auf </w:t>
      </w:r>
      <w:r w:rsidRPr="00C9355E">
        <w:rPr>
          <w:i/>
        </w:rPr>
        <w:t>vorgegebene Fragen</w:t>
      </w:r>
      <w:r w:rsidRPr="0028036D">
        <w:t xml:space="preserve"> </w:t>
      </w:r>
      <w:r>
        <w:t xml:space="preserve">des Habilitationsforums </w:t>
      </w:r>
      <w:r w:rsidRPr="0028036D">
        <w:t xml:space="preserve">zu antworten. </w:t>
      </w:r>
      <w:r>
        <w:t xml:space="preserve">Die Bewertung erfolgt entlang von </w:t>
      </w:r>
      <w:r w:rsidRPr="0028036D">
        <w:t>fünf Einstufungen</w:t>
      </w:r>
      <w:r>
        <w:t xml:space="preserve"> (s. unten)</w:t>
      </w:r>
      <w:r w:rsidRPr="0028036D">
        <w:t xml:space="preserve">. </w:t>
      </w:r>
    </w:p>
    <w:p w14:paraId="6FE3B929" w14:textId="77777777" w:rsidR="00754070" w:rsidRDefault="00754070" w:rsidP="00754070"/>
    <w:p w14:paraId="0E433D07" w14:textId="4E3946E6" w:rsidR="00754070" w:rsidRPr="0028036D" w:rsidRDefault="00754070" w:rsidP="00754070">
      <w:r w:rsidRPr="0028036D">
        <w:t xml:space="preserve">Ein Gutachten besteht aus zwei Abschnitten: </w:t>
      </w:r>
      <w:r>
        <w:t>D</w:t>
      </w:r>
      <w:r w:rsidRPr="0028036D">
        <w:t xml:space="preserve">er erste </w:t>
      </w:r>
      <w:r>
        <w:t>Abschnitt</w:t>
      </w:r>
      <w:r w:rsidRPr="0028036D">
        <w:t xml:space="preserve"> wird vollinhaltlich an </w:t>
      </w:r>
      <w:proofErr w:type="spellStart"/>
      <w:proofErr w:type="gramStart"/>
      <w:r w:rsidRPr="0028036D">
        <w:t>d</w:t>
      </w:r>
      <w:r w:rsidR="00263D59">
        <w:t>en</w:t>
      </w:r>
      <w:r w:rsidR="00D94719">
        <w:t>:</w:t>
      </w:r>
      <w:r w:rsidR="00263D59">
        <w:t>die</w:t>
      </w:r>
      <w:proofErr w:type="spellEnd"/>
      <w:proofErr w:type="gramEnd"/>
      <w:r w:rsidRPr="0028036D">
        <w:t xml:space="preserve"> </w:t>
      </w:r>
      <w:proofErr w:type="spellStart"/>
      <w:r w:rsidRPr="0028036D">
        <w:t>Antragsteller</w:t>
      </w:r>
      <w:r w:rsidR="00D94719">
        <w:t>:</w:t>
      </w:r>
      <w:r w:rsidR="00263D59">
        <w:t>i</w:t>
      </w:r>
      <w:r w:rsidRPr="0028036D">
        <w:t>n</w:t>
      </w:r>
      <w:proofErr w:type="spellEnd"/>
      <w:r w:rsidRPr="0028036D">
        <w:t xml:space="preserve"> übermittelt und beinhaltet auch die zusammenfassenden Bewertungen</w:t>
      </w:r>
      <w:r>
        <w:t xml:space="preserve"> der Gutachter</w:t>
      </w:r>
      <w:r w:rsidR="00D94719">
        <w:t>:</w:t>
      </w:r>
      <w:r w:rsidR="00263D59">
        <w:t>i</w:t>
      </w:r>
      <w:r>
        <w:t>nnen</w:t>
      </w:r>
      <w:r w:rsidRPr="0028036D">
        <w:t xml:space="preserve">. </w:t>
      </w:r>
      <w:r>
        <w:t>Der</w:t>
      </w:r>
      <w:r w:rsidRPr="0028036D">
        <w:t xml:space="preserve"> zweite Abschnitt </w:t>
      </w:r>
      <w:r>
        <w:t>ist vertraulich und beinhaltet</w:t>
      </w:r>
      <w:r w:rsidRPr="0028036D">
        <w:t xml:space="preserve"> vertrauliche Mitteilungen </w:t>
      </w:r>
      <w:r>
        <w:t xml:space="preserve">an das </w:t>
      </w:r>
      <w:r w:rsidRPr="0028036D">
        <w:t>Habilitationsforum.</w:t>
      </w:r>
    </w:p>
    <w:p w14:paraId="4488F502" w14:textId="77777777" w:rsidR="00754070" w:rsidRDefault="00754070" w:rsidP="00754070"/>
    <w:p w14:paraId="552C21CC" w14:textId="6FFDEB98" w:rsidR="00754070" w:rsidRPr="0028036D" w:rsidRDefault="00754070" w:rsidP="00754070">
      <w:r w:rsidRPr="0028036D">
        <w:t xml:space="preserve">Die </w:t>
      </w:r>
      <w:proofErr w:type="gramStart"/>
      <w:r w:rsidRPr="0028036D">
        <w:t>Gutachter</w:t>
      </w:r>
      <w:r w:rsidR="00D94719">
        <w:t>:</w:t>
      </w:r>
      <w:r w:rsidR="00263D59">
        <w:t>i</w:t>
      </w:r>
      <w:r w:rsidRPr="0028036D">
        <w:t>nnen</w:t>
      </w:r>
      <w:proofErr w:type="gramEnd"/>
      <w:r w:rsidRPr="0028036D">
        <w:t xml:space="preserve"> erhalten vom Habilitationsforum </w:t>
      </w:r>
      <w:r>
        <w:t>einen Rahmen für Qualitätsmaßstäbe, an dem</w:t>
      </w:r>
      <w:r w:rsidRPr="0028036D">
        <w:t xml:space="preserve"> sich die formale Bewertung orientieren soll:</w:t>
      </w:r>
    </w:p>
    <w:p w14:paraId="1919614F" w14:textId="77777777" w:rsidR="00754070" w:rsidRPr="0028036D" w:rsidRDefault="00754070" w:rsidP="00754070"/>
    <w:tbl>
      <w:tblPr>
        <w:tblStyle w:val="Tabellenraster"/>
        <w:tblW w:w="0" w:type="auto"/>
        <w:tblLook w:val="04A0" w:firstRow="1" w:lastRow="0" w:firstColumn="1" w:lastColumn="0" w:noHBand="0" w:noVBand="1"/>
      </w:tblPr>
      <w:tblGrid>
        <w:gridCol w:w="9062"/>
      </w:tblGrid>
      <w:tr w:rsidR="00754070" w:rsidRPr="0028036D" w14:paraId="1319D252" w14:textId="77777777" w:rsidTr="007470CD">
        <w:tc>
          <w:tcPr>
            <w:tcW w:w="9212" w:type="dxa"/>
          </w:tcPr>
          <w:p w14:paraId="7DB6D123" w14:textId="77777777" w:rsidR="00754070" w:rsidRPr="0028036D" w:rsidRDefault="00754070" w:rsidP="007470CD">
            <w:r w:rsidRPr="0028036D">
              <w:rPr>
                <w:i/>
              </w:rPr>
              <w:t>Exzellent</w:t>
            </w:r>
            <w:r w:rsidRPr="0028036D">
              <w:t xml:space="preserve"> = Förderung mit höchster Priorität</w:t>
            </w:r>
          </w:p>
          <w:p w14:paraId="698229D1" w14:textId="77777777" w:rsidR="00754070" w:rsidRPr="0028036D" w:rsidRDefault="00754070" w:rsidP="007470CD">
            <w:r w:rsidRPr="0028036D">
              <w:t>Das beantragte Projekt ist nach internationalen Maßstäben unter den besten in seinem Feld anzusiedeln. Es hat das Potential, bahnbrechende und/oder außerordentliche Beiträge zur Entwicklung des Wissenstandes zu leisten.</w:t>
            </w:r>
          </w:p>
          <w:p w14:paraId="418B2BBD" w14:textId="7BFC6305" w:rsidR="00754070" w:rsidRPr="0028036D" w:rsidRDefault="00754070" w:rsidP="007470CD">
            <w:proofErr w:type="spellStart"/>
            <w:proofErr w:type="gramStart"/>
            <w:r w:rsidRPr="0028036D">
              <w:t>Die</w:t>
            </w:r>
            <w:r w:rsidR="00D94719">
              <w:t>:</w:t>
            </w:r>
            <w:r w:rsidRPr="0028036D">
              <w:t>Der</w:t>
            </w:r>
            <w:proofErr w:type="spellEnd"/>
            <w:proofErr w:type="gramEnd"/>
            <w:r w:rsidRPr="0028036D">
              <w:t xml:space="preserve"> Antragstellende ist</w:t>
            </w:r>
            <w:r>
              <w:t xml:space="preserve"> </w:t>
            </w:r>
            <w:r w:rsidRPr="0028036D">
              <w:t>–</w:t>
            </w:r>
            <w:r>
              <w:t xml:space="preserve"> </w:t>
            </w:r>
            <w:r w:rsidRPr="0028036D">
              <w:t xml:space="preserve">entsprechend dem akademischen Alter – nach internationalen Maßstäben hervorragend qualifiziert. Die Vorarbeiten sind so weit gediehen, </w:t>
            </w:r>
            <w:r>
              <w:t xml:space="preserve">dass </w:t>
            </w:r>
            <w:r w:rsidRPr="0028036D">
              <w:t>eine Fertigstellung der Habilit</w:t>
            </w:r>
            <w:r>
              <w:t>ationsschrift innerhalb von 6</w:t>
            </w:r>
            <w:r w:rsidRPr="0028036D">
              <w:t xml:space="preserve"> Monaten als höchst aussichtsreich erschein</w:t>
            </w:r>
            <w:r>
              <w:t>t</w:t>
            </w:r>
            <w:r w:rsidRPr="0028036D">
              <w:t>.</w:t>
            </w:r>
          </w:p>
        </w:tc>
      </w:tr>
      <w:tr w:rsidR="00754070" w:rsidRPr="0028036D" w14:paraId="247080C7" w14:textId="77777777" w:rsidTr="007470CD">
        <w:tc>
          <w:tcPr>
            <w:tcW w:w="9212" w:type="dxa"/>
          </w:tcPr>
          <w:p w14:paraId="60A65367" w14:textId="77777777" w:rsidR="00754070" w:rsidRPr="0028036D" w:rsidRDefault="00754070" w:rsidP="007470CD">
            <w:r w:rsidRPr="0028036D">
              <w:rPr>
                <w:i/>
              </w:rPr>
              <w:t>Sehr gut</w:t>
            </w:r>
            <w:r w:rsidRPr="0028036D">
              <w:t xml:space="preserve"> = Förderung mit Priorität</w:t>
            </w:r>
          </w:p>
          <w:p w14:paraId="67DA786C" w14:textId="77777777" w:rsidR="00754070" w:rsidRPr="0028036D" w:rsidRDefault="00754070" w:rsidP="007470CD">
            <w:r w:rsidRPr="0028036D">
              <w:t>Das beantragte Projekt ist nach internation</w:t>
            </w:r>
            <w:r>
              <w:t>alen Maßstäben unter den besten</w:t>
            </w:r>
            <w:r w:rsidRPr="0028036D">
              <w:t xml:space="preserve"> in seinem Fel</w:t>
            </w:r>
            <w:r>
              <w:t>d</w:t>
            </w:r>
            <w:r w:rsidRPr="0028036D">
              <w:t xml:space="preserve"> anzusiedeln. Es befindet sich im internationalen Spitzenfeld des Forschungsgebietes, allerdings wären noch geringfügige Verbesserungen möglich.</w:t>
            </w:r>
          </w:p>
          <w:p w14:paraId="434AB78D" w14:textId="066AF9F2" w:rsidR="00754070" w:rsidRPr="0028036D" w:rsidRDefault="00754070" w:rsidP="007470CD">
            <w:proofErr w:type="spellStart"/>
            <w:proofErr w:type="gramStart"/>
            <w:r w:rsidRPr="0028036D">
              <w:lastRenderedPageBreak/>
              <w:t>Die</w:t>
            </w:r>
            <w:r w:rsidR="00D94719">
              <w:t>:</w:t>
            </w:r>
            <w:r w:rsidRPr="0028036D">
              <w:t>Der</w:t>
            </w:r>
            <w:proofErr w:type="spellEnd"/>
            <w:proofErr w:type="gramEnd"/>
            <w:r w:rsidRPr="0028036D">
              <w:t xml:space="preserve"> Antragstellende ist– entsprechend dem akademischen Alter – nach internationalen Maßstäben sehr gut qualifiziert. Die Vorarbeiten sind so weit gediehen, </w:t>
            </w:r>
            <w:r>
              <w:t xml:space="preserve">dass </w:t>
            </w:r>
            <w:r w:rsidRPr="0028036D">
              <w:t>eine Fertigstellung der Habilit</w:t>
            </w:r>
            <w:r>
              <w:t>ationsschrift innerhalb von 6</w:t>
            </w:r>
            <w:r w:rsidRPr="0028036D">
              <w:t xml:space="preserve"> Monaten als aussichtsreich erschein</w:t>
            </w:r>
            <w:r>
              <w:t>t</w:t>
            </w:r>
            <w:r w:rsidRPr="0028036D">
              <w:t>.</w:t>
            </w:r>
          </w:p>
        </w:tc>
      </w:tr>
      <w:tr w:rsidR="00754070" w:rsidRPr="0028036D" w14:paraId="4F6CD6E8" w14:textId="77777777" w:rsidTr="007470CD">
        <w:tc>
          <w:tcPr>
            <w:tcW w:w="9212" w:type="dxa"/>
          </w:tcPr>
          <w:p w14:paraId="0B0922FF" w14:textId="77777777" w:rsidR="00754070" w:rsidRPr="0028036D" w:rsidRDefault="00754070" w:rsidP="007470CD">
            <w:r w:rsidRPr="0028036D">
              <w:rPr>
                <w:i/>
              </w:rPr>
              <w:lastRenderedPageBreak/>
              <w:t xml:space="preserve">Gut </w:t>
            </w:r>
            <w:r w:rsidRPr="0028036D">
              <w:t>= erneute Einreichung mit einigen Überarbeitungen</w:t>
            </w:r>
          </w:p>
          <w:p w14:paraId="789035CC" w14:textId="09AA3DCA" w:rsidR="00754070" w:rsidRPr="0028036D" w:rsidRDefault="00754070" w:rsidP="007470CD">
            <w:r w:rsidRPr="0028036D">
              <w:t xml:space="preserve">Das beantragte Projekt ist nach internationalen Maßstäben kompetitiv, weist aber einige Schwächen auf bzw. </w:t>
            </w:r>
            <w:proofErr w:type="spellStart"/>
            <w:proofErr w:type="gramStart"/>
            <w:r w:rsidRPr="0028036D">
              <w:t>die</w:t>
            </w:r>
            <w:r w:rsidR="00D94719">
              <w:t>:</w:t>
            </w:r>
            <w:r w:rsidRPr="0028036D">
              <w:t>der</w:t>
            </w:r>
            <w:proofErr w:type="spellEnd"/>
            <w:proofErr w:type="gramEnd"/>
            <w:r w:rsidRPr="0028036D">
              <w:t xml:space="preserve"> Antragstellende ist – entsprechend dem akademischen Alter – nach internationalen Maßstäben gut qualifiziert. Die Vorarbeiten sind so weit gediehen, </w:t>
            </w:r>
            <w:r>
              <w:t>dass</w:t>
            </w:r>
            <w:r w:rsidRPr="0028036D">
              <w:t xml:space="preserve"> eine Fertigstellung der Habilit</w:t>
            </w:r>
            <w:r>
              <w:t>ationsschrift innerhalb von 6</w:t>
            </w:r>
            <w:r w:rsidRPr="0028036D">
              <w:t xml:space="preserve"> Monaten als möglich erschein</w:t>
            </w:r>
            <w:r>
              <w:t>t</w:t>
            </w:r>
            <w:r w:rsidRPr="0028036D">
              <w:t>.</w:t>
            </w:r>
          </w:p>
        </w:tc>
      </w:tr>
      <w:tr w:rsidR="00754070" w:rsidRPr="0028036D" w14:paraId="5FE94FC9" w14:textId="77777777" w:rsidTr="007470CD">
        <w:tc>
          <w:tcPr>
            <w:tcW w:w="9212" w:type="dxa"/>
          </w:tcPr>
          <w:p w14:paraId="1D7D6F9B" w14:textId="77777777" w:rsidR="00754070" w:rsidRPr="0028036D" w:rsidRDefault="00754070" w:rsidP="007470CD">
            <w:r w:rsidRPr="0028036D">
              <w:rPr>
                <w:i/>
              </w:rPr>
              <w:t>Durchschnittlich</w:t>
            </w:r>
            <w:r w:rsidRPr="0028036D">
              <w:t xml:space="preserve"> = erneute Einreichung mit bedeutenden </w:t>
            </w:r>
            <w:r>
              <w:t xml:space="preserve">Überarbeitungen </w:t>
            </w:r>
          </w:p>
          <w:p w14:paraId="702F414E" w14:textId="25BC8A88" w:rsidR="00754070" w:rsidRPr="0028036D" w:rsidRDefault="00754070" w:rsidP="007470CD">
            <w:r w:rsidRPr="0028036D">
              <w:t xml:space="preserve">Das beantragte Projekt wird zu einigen neuen Erkenntnissen führen, weist aber bedeutende Schwächen auf bzw. </w:t>
            </w:r>
            <w:proofErr w:type="spellStart"/>
            <w:proofErr w:type="gramStart"/>
            <w:r w:rsidRPr="0028036D">
              <w:t>die</w:t>
            </w:r>
            <w:r w:rsidR="00D94719">
              <w:t>:</w:t>
            </w:r>
            <w:r w:rsidRPr="0028036D">
              <w:t>der</w:t>
            </w:r>
            <w:proofErr w:type="spellEnd"/>
            <w:proofErr w:type="gramEnd"/>
            <w:r w:rsidRPr="0028036D">
              <w:t xml:space="preserve"> Antragstellende ist</w:t>
            </w:r>
            <w:r>
              <w:t xml:space="preserve"> </w:t>
            </w:r>
            <w:r w:rsidRPr="0028036D">
              <w:t xml:space="preserve">– entsprechend dem akademischen Alter – nach internationalen Maßstäben angemessen qualifiziert. Die Vorarbeiten sind so weit gediehen, </w:t>
            </w:r>
            <w:r>
              <w:t xml:space="preserve">dass </w:t>
            </w:r>
            <w:r w:rsidRPr="0028036D">
              <w:t>eine Fertigstellung der Habilit</w:t>
            </w:r>
            <w:r>
              <w:t>ationsschrift innerhalb von 6</w:t>
            </w:r>
            <w:r w:rsidRPr="0028036D">
              <w:t xml:space="preserve"> Monaten als nicht sehr wahrscheinlich erschein</w:t>
            </w:r>
            <w:r>
              <w:t>t</w:t>
            </w:r>
            <w:r w:rsidRPr="0028036D">
              <w:t>.</w:t>
            </w:r>
          </w:p>
        </w:tc>
      </w:tr>
      <w:tr w:rsidR="00754070" w:rsidRPr="0028036D" w14:paraId="2C455F45" w14:textId="77777777" w:rsidTr="007470CD">
        <w:tc>
          <w:tcPr>
            <w:tcW w:w="9212" w:type="dxa"/>
          </w:tcPr>
          <w:p w14:paraId="14A6B501" w14:textId="77777777" w:rsidR="00754070" w:rsidRPr="0028036D" w:rsidRDefault="00754070" w:rsidP="007470CD">
            <w:r w:rsidRPr="0028036D">
              <w:rPr>
                <w:i/>
              </w:rPr>
              <w:t>Unzureichend</w:t>
            </w:r>
            <w:r w:rsidRPr="0028036D">
              <w:t xml:space="preserve"> = Ablehnung</w:t>
            </w:r>
          </w:p>
          <w:p w14:paraId="5A7A98D1" w14:textId="2BFAC0E6" w:rsidR="00754070" w:rsidRPr="0028036D" w:rsidRDefault="00754070" w:rsidP="007470CD">
            <w:r w:rsidRPr="0028036D">
              <w:t xml:space="preserve">Das beantragte Projekt ist qualitativ unzureichend bzw. </w:t>
            </w:r>
            <w:proofErr w:type="spellStart"/>
            <w:proofErr w:type="gramStart"/>
            <w:r w:rsidRPr="0028036D">
              <w:t>die</w:t>
            </w:r>
            <w:r w:rsidR="00D94719">
              <w:t>:</w:t>
            </w:r>
            <w:r w:rsidRPr="0028036D">
              <w:t>der</w:t>
            </w:r>
            <w:proofErr w:type="spellEnd"/>
            <w:proofErr w:type="gramEnd"/>
            <w:r w:rsidRPr="0028036D">
              <w:t xml:space="preserve"> Antragstellende ist</w:t>
            </w:r>
            <w:r>
              <w:t xml:space="preserve"> </w:t>
            </w:r>
            <w:r w:rsidRPr="0028036D">
              <w:t xml:space="preserve">nach internationalen Maßstäben nicht ausreichend qualifiziert. Die Vorarbeiten sind so weit gediehen, </w:t>
            </w:r>
            <w:r>
              <w:t xml:space="preserve">dass </w:t>
            </w:r>
            <w:r w:rsidRPr="0028036D">
              <w:t>eine Fertigstellung der Habilitationsschrift innerhalb von</w:t>
            </w:r>
            <w:r>
              <w:t xml:space="preserve"> 6</w:t>
            </w:r>
            <w:r w:rsidRPr="0028036D">
              <w:t xml:space="preserve"> Monaten als nicht wahrscheinlich erschein</w:t>
            </w:r>
            <w:r>
              <w:t>t</w:t>
            </w:r>
            <w:r w:rsidRPr="0028036D">
              <w:t>.</w:t>
            </w:r>
          </w:p>
        </w:tc>
      </w:tr>
    </w:tbl>
    <w:p w14:paraId="7C64AFA2" w14:textId="77777777" w:rsidR="00754070" w:rsidRPr="0028036D" w:rsidRDefault="00754070" w:rsidP="00754070"/>
    <w:p w14:paraId="3DB2C453" w14:textId="674C945F" w:rsidR="00754070" w:rsidRPr="0028036D" w:rsidRDefault="00754070" w:rsidP="00754070">
      <w:r w:rsidRPr="0028036D">
        <w:t xml:space="preserve">Die </w:t>
      </w:r>
      <w:proofErr w:type="gramStart"/>
      <w:r w:rsidRPr="0028036D">
        <w:t>Gutachter</w:t>
      </w:r>
      <w:r w:rsidR="00D94719">
        <w:t>:</w:t>
      </w:r>
      <w:r w:rsidR="00263D59">
        <w:t>i</w:t>
      </w:r>
      <w:r w:rsidRPr="0028036D">
        <w:t>nnen</w:t>
      </w:r>
      <w:proofErr w:type="gramEnd"/>
      <w:r w:rsidRPr="0028036D">
        <w:t xml:space="preserve"> sind aufgefordert, mögliche Befangenheiten zu deklarieren. Wenn eine Befangenheit im Nachhinein festgestellt wird, </w:t>
      </w:r>
      <w:r>
        <w:t>wird</w:t>
      </w:r>
      <w:r w:rsidRPr="0028036D">
        <w:t xml:space="preserve"> das Gutachten nicht gewertet.</w:t>
      </w:r>
    </w:p>
    <w:p w14:paraId="0E228257" w14:textId="77777777" w:rsidR="00754070" w:rsidRDefault="00754070" w:rsidP="00754070"/>
    <w:p w14:paraId="5CEF0371" w14:textId="77777777" w:rsidR="001B7F36" w:rsidRPr="0028036D" w:rsidRDefault="001B7F36" w:rsidP="00754070"/>
    <w:p w14:paraId="5863FCF6" w14:textId="77777777" w:rsidR="00754070" w:rsidRPr="00045F9C" w:rsidRDefault="00754070" w:rsidP="00754070">
      <w:pPr>
        <w:pStyle w:val="berschrift4"/>
      </w:pPr>
      <w:r>
        <w:t>Ablehnungsgründe</w:t>
      </w:r>
    </w:p>
    <w:p w14:paraId="0EEC4D53" w14:textId="77777777" w:rsidR="00754070" w:rsidRDefault="00754070" w:rsidP="00754070"/>
    <w:p w14:paraId="1A5F2878" w14:textId="77777777" w:rsidR="00754070" w:rsidRPr="0028036D" w:rsidRDefault="00754070" w:rsidP="00754070">
      <w:r w:rsidRPr="0028036D">
        <w:t xml:space="preserve">Bei Ablehnung </w:t>
      </w:r>
      <w:r>
        <w:t xml:space="preserve">orientiert sich </w:t>
      </w:r>
      <w:r w:rsidR="00B63BFB">
        <w:t xml:space="preserve">das Leitungsteam </w:t>
      </w:r>
      <w:r w:rsidRPr="0028036D">
        <w:t xml:space="preserve">des Habilitationsforums </w:t>
      </w:r>
      <w:r>
        <w:t>an einem</w:t>
      </w:r>
      <w:r w:rsidRPr="0028036D">
        <w:t xml:space="preserve"> der folgenden, standardisierten Ablehnungsgründe, um möglichst hohe Nachvollziehbarkeit und Vergleichbarkeit der Entscheidung zu erreichen.</w:t>
      </w:r>
    </w:p>
    <w:p w14:paraId="4FA049BA" w14:textId="77777777" w:rsidR="001B7F36" w:rsidRPr="0028036D" w:rsidRDefault="001B7F36" w:rsidP="00754070"/>
    <w:tbl>
      <w:tblPr>
        <w:tblStyle w:val="Tabellenraster"/>
        <w:tblW w:w="0" w:type="auto"/>
        <w:tblLook w:val="04A0" w:firstRow="1" w:lastRow="0" w:firstColumn="1" w:lastColumn="0" w:noHBand="0" w:noVBand="1"/>
      </w:tblPr>
      <w:tblGrid>
        <w:gridCol w:w="1502"/>
        <w:gridCol w:w="7560"/>
      </w:tblGrid>
      <w:tr w:rsidR="00754070" w:rsidRPr="0028036D" w14:paraId="563312C8" w14:textId="77777777" w:rsidTr="007470CD">
        <w:tc>
          <w:tcPr>
            <w:tcW w:w="9212" w:type="dxa"/>
            <w:gridSpan w:val="2"/>
          </w:tcPr>
          <w:p w14:paraId="53393F02" w14:textId="77777777" w:rsidR="00754070" w:rsidRPr="0028036D" w:rsidRDefault="00754070" w:rsidP="007470CD">
            <w:r w:rsidRPr="0028036D">
              <w:t>Standardisierte Ablehnungsgründe</w:t>
            </w:r>
          </w:p>
        </w:tc>
      </w:tr>
      <w:tr w:rsidR="00754070" w:rsidRPr="0028036D" w14:paraId="28D33C60" w14:textId="77777777" w:rsidTr="007470CD">
        <w:tc>
          <w:tcPr>
            <w:tcW w:w="1526" w:type="dxa"/>
          </w:tcPr>
          <w:p w14:paraId="00646172" w14:textId="77777777" w:rsidR="00754070" w:rsidRPr="0028036D" w:rsidRDefault="00754070" w:rsidP="007470CD">
            <w:r w:rsidRPr="0028036D">
              <w:t>C1</w:t>
            </w:r>
          </w:p>
        </w:tc>
        <w:tc>
          <w:tcPr>
            <w:tcW w:w="7686" w:type="dxa"/>
          </w:tcPr>
          <w:p w14:paraId="25FAFD46" w14:textId="512C2960" w:rsidR="00754070" w:rsidRPr="0028036D" w:rsidRDefault="00754070" w:rsidP="0045598C">
            <w:r w:rsidRPr="0028036D">
              <w:t xml:space="preserve">Die Gutachten zu Ihrem Antrag waren ausschließlich positiv, sowohl in Bezug auf das Forschungsvorhaben als auch im Hinblick auf Ihre wissenschaftliche Qualifikation. Es gab jedoch Projekte, für die seitens der </w:t>
            </w:r>
            <w:proofErr w:type="gramStart"/>
            <w:r w:rsidRPr="0028036D">
              <w:t>Gutachter</w:t>
            </w:r>
            <w:r w:rsidR="00944BC5">
              <w:t>:</w:t>
            </w:r>
            <w:r w:rsidR="00263D59">
              <w:t>i</w:t>
            </w:r>
            <w:r w:rsidRPr="0028036D">
              <w:t>nnen</w:t>
            </w:r>
            <w:proofErr w:type="gramEnd"/>
            <w:r w:rsidRPr="0028036D">
              <w:t xml:space="preserve"> noch deutlichere Unterstützung zum Ausdruck gebracht wurde. Aus budgetären Gründen kann das Habilitationsforum derzeit nur </w:t>
            </w:r>
            <w:r>
              <w:t xml:space="preserve">solche </w:t>
            </w:r>
            <w:r w:rsidRPr="0028036D">
              <w:t>Projekte bewilligen, daher konnte Ihr Antrag leider nicht genehmigt werden.</w:t>
            </w:r>
            <w:r>
              <w:t xml:space="preserve"> </w:t>
            </w:r>
          </w:p>
        </w:tc>
      </w:tr>
      <w:tr w:rsidR="00754070" w:rsidRPr="0028036D" w14:paraId="6AB18569" w14:textId="77777777" w:rsidTr="007470CD">
        <w:tc>
          <w:tcPr>
            <w:tcW w:w="1526" w:type="dxa"/>
          </w:tcPr>
          <w:p w14:paraId="4ABFFDD9" w14:textId="77777777" w:rsidR="00754070" w:rsidRPr="0028036D" w:rsidRDefault="00754070" w:rsidP="007470CD">
            <w:r w:rsidRPr="0028036D">
              <w:t>C2</w:t>
            </w:r>
          </w:p>
        </w:tc>
        <w:tc>
          <w:tcPr>
            <w:tcW w:w="7686" w:type="dxa"/>
          </w:tcPr>
          <w:p w14:paraId="427A58E8" w14:textId="44CC26AD" w:rsidR="00754070" w:rsidRPr="0028036D" w:rsidRDefault="00754070" w:rsidP="007470CD">
            <w:r w:rsidRPr="0028036D">
              <w:t xml:space="preserve">Die Gutachten zu Ihrem Antrag waren überwiegend positiv, sowohl in Bezug auf das Forschungsvorhaben als auch im Hinblick auf Ihre wissenschaftliche Qualifikation. Es gibt jedoch in den Gutachten einige kleinere Kritikpunkte bzw. es lagen Projekte vor, für die seitens der </w:t>
            </w:r>
            <w:proofErr w:type="gramStart"/>
            <w:r w:rsidRPr="0028036D">
              <w:t>Gutachter</w:t>
            </w:r>
            <w:r w:rsidR="00220CA1">
              <w:t>:</w:t>
            </w:r>
            <w:r w:rsidR="00263D59">
              <w:t>i</w:t>
            </w:r>
            <w:r w:rsidRPr="0028036D">
              <w:t>nnen</w:t>
            </w:r>
            <w:proofErr w:type="gramEnd"/>
            <w:r w:rsidRPr="0028036D">
              <w:t xml:space="preserve"> noch deutlichere Unterstützung zum Ausdruck gebracht wurde. Aus budgetären Gründen kann das Habilitationsforum derzeit nur Projekte im Topsegment bewilligen, daher konnte Ihr Antrag leider nicht genehmigt werden.</w:t>
            </w:r>
            <w:r>
              <w:t xml:space="preserve"> Das Habilitationsforum lädt Sie ein, Ihren Antrag ausgehend von genannten Kritikpunkten zu überarbeiten und erneut einzureichen.</w:t>
            </w:r>
          </w:p>
        </w:tc>
      </w:tr>
      <w:tr w:rsidR="00754070" w:rsidRPr="0028036D" w14:paraId="790084FC" w14:textId="77777777" w:rsidTr="007470CD">
        <w:tc>
          <w:tcPr>
            <w:tcW w:w="1526" w:type="dxa"/>
          </w:tcPr>
          <w:p w14:paraId="3757F1C6" w14:textId="77777777" w:rsidR="00754070" w:rsidRPr="0028036D" w:rsidRDefault="00754070" w:rsidP="007470CD">
            <w:r w:rsidRPr="0028036D">
              <w:t>C3</w:t>
            </w:r>
          </w:p>
        </w:tc>
        <w:tc>
          <w:tcPr>
            <w:tcW w:w="7686" w:type="dxa"/>
          </w:tcPr>
          <w:p w14:paraId="43E31099" w14:textId="77777777" w:rsidR="00754070" w:rsidRPr="0028036D" w:rsidRDefault="00754070" w:rsidP="007470CD">
            <w:r w:rsidRPr="0028036D">
              <w:t xml:space="preserve">Die Gutachten zu Ihrem Antrag waren weitgehend positiv in Bezug auf das Forschungsvorhaben und/oder auch im Hinblick auf Ihre wissenschaftliche Qualifikation. Es gab jedoch in den Gutachten eine Reihe von Kritikpunkten und Anregungen, sodass das Projekt in der vorliegenden Form nicht genehmigt </w:t>
            </w:r>
            <w:r w:rsidRPr="0028036D">
              <w:lastRenderedPageBreak/>
              <w:t>werden konnte.</w:t>
            </w:r>
            <w:r>
              <w:t xml:space="preserve"> Das Habilitationsforum lädt Sie ein, Ihren Antrag ausgehend von genannten Kritikpunkten zu überarbeiten und erneut einzureichen.</w:t>
            </w:r>
          </w:p>
        </w:tc>
      </w:tr>
      <w:tr w:rsidR="00754070" w:rsidRPr="0028036D" w14:paraId="5C2B7ED4" w14:textId="77777777" w:rsidTr="007470CD">
        <w:tc>
          <w:tcPr>
            <w:tcW w:w="1526" w:type="dxa"/>
          </w:tcPr>
          <w:p w14:paraId="23FABBB9" w14:textId="77777777" w:rsidR="00754070" w:rsidRPr="0028036D" w:rsidRDefault="00754070" w:rsidP="007470CD">
            <w:r w:rsidRPr="0028036D">
              <w:lastRenderedPageBreak/>
              <w:t>C4</w:t>
            </w:r>
          </w:p>
        </w:tc>
        <w:tc>
          <w:tcPr>
            <w:tcW w:w="7686" w:type="dxa"/>
          </w:tcPr>
          <w:p w14:paraId="65006B91" w14:textId="77777777" w:rsidR="00754070" w:rsidRPr="0028036D" w:rsidRDefault="00754070" w:rsidP="007470CD">
            <w:r w:rsidRPr="0028036D">
              <w:t>Die Gutachten zu Ihrem Antrag waren nur teilweise positiv, in Bezug auf die Projektidee und/oder i</w:t>
            </w:r>
            <w:r>
              <w:t>n</w:t>
            </w:r>
            <w:r w:rsidRPr="0028036D">
              <w:t xml:space="preserve"> Hinblick auf Ihre wissenschaftliche Qualifikation. Es gab jedoch in den Gutachten so viele </w:t>
            </w:r>
            <w:r>
              <w:t>K</w:t>
            </w:r>
            <w:r w:rsidRPr="0028036D">
              <w:t>ritikpunkte und Anregungen, dass das Projekt für eine Bewilligung nicht in Frage kommt.</w:t>
            </w:r>
          </w:p>
        </w:tc>
      </w:tr>
    </w:tbl>
    <w:p w14:paraId="0BAD6D1A" w14:textId="77777777" w:rsidR="0028036D" w:rsidRDefault="0028036D" w:rsidP="006C0303"/>
    <w:p w14:paraId="173F2902" w14:textId="77777777" w:rsidR="00754070" w:rsidRDefault="00754070" w:rsidP="006C0303"/>
    <w:p w14:paraId="6D14EBCB" w14:textId="77777777" w:rsidR="005B01F4" w:rsidRDefault="00F07CE1" w:rsidP="006C0303">
      <w:pPr>
        <w:pStyle w:val="berschrift1"/>
      </w:pPr>
      <w:bookmarkStart w:id="35" w:name="_Toc414374226"/>
      <w:r>
        <w:t>Berichtlegung</w:t>
      </w:r>
      <w:bookmarkEnd w:id="35"/>
    </w:p>
    <w:p w14:paraId="56A6C22E" w14:textId="77777777" w:rsidR="006C0303" w:rsidRDefault="006C0303" w:rsidP="00DF6E49"/>
    <w:p w14:paraId="56744D3B" w14:textId="51DEBFC1" w:rsidR="00DF6E49" w:rsidRDefault="00C00747" w:rsidP="00DF6E49">
      <w:r>
        <w:t xml:space="preserve">Ein halbes Jahr nach Verleihung </w:t>
      </w:r>
      <w:r w:rsidR="00DF6E49">
        <w:t xml:space="preserve">ist von den </w:t>
      </w:r>
      <w:proofErr w:type="spellStart"/>
      <w:proofErr w:type="gramStart"/>
      <w:r w:rsidR="00C554C5">
        <w:t>Fördernehmer</w:t>
      </w:r>
      <w:r w:rsidR="00220CA1">
        <w:t>:</w:t>
      </w:r>
      <w:r w:rsidR="00263D59">
        <w:t>i</w:t>
      </w:r>
      <w:r w:rsidR="00C554C5">
        <w:t>nnen</w:t>
      </w:r>
      <w:proofErr w:type="spellEnd"/>
      <w:proofErr w:type="gramEnd"/>
      <w:r w:rsidR="00E97E32">
        <w:t xml:space="preserve"> </w:t>
      </w:r>
      <w:r w:rsidR="005B01F4" w:rsidRPr="005B01F4">
        <w:t>ein Bericht vor</w:t>
      </w:r>
      <w:r w:rsidR="00DF6E49">
        <w:t>zulegen</w:t>
      </w:r>
      <w:r w:rsidR="005B01F4" w:rsidRPr="005B01F4">
        <w:t xml:space="preserve"> (</w:t>
      </w:r>
      <w:r w:rsidR="00972E21">
        <w:t xml:space="preserve">max. </w:t>
      </w:r>
      <w:r w:rsidR="000A491A">
        <w:t>1500 Wörter</w:t>
      </w:r>
      <w:r w:rsidR="005B01F4" w:rsidRPr="005B01F4">
        <w:t xml:space="preserve">), </w:t>
      </w:r>
      <w:r w:rsidR="00B35AD5">
        <w:t xml:space="preserve">der eine Übersicht </w:t>
      </w:r>
      <w:r w:rsidR="005B01F4" w:rsidRPr="005B01F4">
        <w:t xml:space="preserve">über die </w:t>
      </w:r>
      <w:r w:rsidR="00B35AD5">
        <w:t>Arbeitsfortschritte</w:t>
      </w:r>
      <w:r>
        <w:t xml:space="preserve"> zur Projekteinreichung</w:t>
      </w:r>
      <w:r w:rsidR="00B35AD5" w:rsidRPr="005B01F4">
        <w:t xml:space="preserve"> </w:t>
      </w:r>
      <w:r w:rsidR="00B35AD5">
        <w:t>gibt</w:t>
      </w:r>
      <w:r w:rsidR="005B01F4" w:rsidRPr="005B01F4">
        <w:t>.</w:t>
      </w:r>
      <w:r w:rsidR="005B01F4">
        <w:t xml:space="preserve"> </w:t>
      </w:r>
      <w:r w:rsidR="00DF6E49">
        <w:t>Der Bezug</w:t>
      </w:r>
      <w:r w:rsidR="00C554C5">
        <w:t xml:space="preserve"> der Projektantragsunterstützung </w:t>
      </w:r>
      <w:r w:rsidR="00DF6E49" w:rsidRPr="00DF6E49">
        <w:t xml:space="preserve">ist </w:t>
      </w:r>
      <w:r w:rsidR="00DF6E49">
        <w:t>an die hier dokumentierten Richtlinien gebunden</w:t>
      </w:r>
      <w:r w:rsidR="00131F24">
        <w:t>,</w:t>
      </w:r>
      <w:r w:rsidR="00C023AD">
        <w:t xml:space="preserve"> </w:t>
      </w:r>
      <w:r w:rsidR="00131F24">
        <w:t>sollten die Richtlinien nicht eingehalte</w:t>
      </w:r>
      <w:r w:rsidR="00C554C5">
        <w:t xml:space="preserve">n worden sein, können Teile der Unterstützung </w:t>
      </w:r>
      <w:r w:rsidR="00131F24">
        <w:t>zurückgefordert werden</w:t>
      </w:r>
      <w:r w:rsidR="00131F24" w:rsidRPr="00DF6E49">
        <w:t>.</w:t>
      </w:r>
    </w:p>
    <w:p w14:paraId="46C3A733" w14:textId="77777777" w:rsidR="00B1741F" w:rsidRDefault="00B1741F"/>
    <w:p w14:paraId="5AF23667" w14:textId="77777777" w:rsidR="0039711B" w:rsidRDefault="0009743B" w:rsidP="006C0303">
      <w:pPr>
        <w:pStyle w:val="berschrift1"/>
      </w:pPr>
      <w:bookmarkStart w:id="36" w:name="_Toc414374227"/>
      <w:r>
        <w:t>Anhang</w:t>
      </w:r>
      <w:bookmarkEnd w:id="36"/>
    </w:p>
    <w:p w14:paraId="191DF652" w14:textId="77777777" w:rsidR="006C0303" w:rsidRPr="006C0303" w:rsidRDefault="006C0303" w:rsidP="006C0303"/>
    <w:p w14:paraId="2D7F66A8" w14:textId="678E954E" w:rsidR="00602AFD" w:rsidRPr="006C0303" w:rsidRDefault="00FC701B" w:rsidP="00972199">
      <w:pPr>
        <w:pStyle w:val="berschrift3"/>
        <w:numPr>
          <w:ilvl w:val="0"/>
          <w:numId w:val="0"/>
        </w:numPr>
      </w:pPr>
      <w:r>
        <w:t>7</w:t>
      </w:r>
      <w:r w:rsidR="00972199">
        <w:t xml:space="preserve">.1 </w:t>
      </w:r>
      <w:proofErr w:type="gramStart"/>
      <w:r w:rsidR="00602AFD" w:rsidRPr="00972199">
        <w:t>Gutachter</w:t>
      </w:r>
      <w:r w:rsidR="00220CA1">
        <w:t>:</w:t>
      </w:r>
      <w:r w:rsidR="00263D59">
        <w:t>i</w:t>
      </w:r>
      <w:r w:rsidR="00602AFD" w:rsidRPr="00972199">
        <w:t>nnen</w:t>
      </w:r>
      <w:proofErr w:type="gramEnd"/>
      <w:r w:rsidR="00602AFD" w:rsidRPr="00972199">
        <w:t>-Profil</w:t>
      </w:r>
      <w:r w:rsidR="00972199">
        <w:t xml:space="preserve"> </w:t>
      </w:r>
    </w:p>
    <w:p w14:paraId="0B91FDB9" w14:textId="77777777" w:rsidR="006C0303" w:rsidRDefault="006C0303"/>
    <w:p w14:paraId="7ABF48A4" w14:textId="0F374F8F" w:rsidR="00754070" w:rsidRPr="0028036D" w:rsidRDefault="00754070" w:rsidP="00754070">
      <w:proofErr w:type="gramStart"/>
      <w:r w:rsidRPr="0028036D">
        <w:t>Gutachter</w:t>
      </w:r>
      <w:r w:rsidR="00220CA1">
        <w:t>:</w:t>
      </w:r>
      <w:r w:rsidR="00263D59">
        <w:t>i</w:t>
      </w:r>
      <w:r w:rsidRPr="0028036D">
        <w:t>nnen</w:t>
      </w:r>
      <w:proofErr w:type="gramEnd"/>
      <w:r w:rsidRPr="0028036D">
        <w:t xml:space="preserve"> müssen wissenschaftlich aktive, international ausgewiesene </w:t>
      </w:r>
      <w:proofErr w:type="spellStart"/>
      <w:r w:rsidRPr="0028036D">
        <w:t>Expert</w:t>
      </w:r>
      <w:r w:rsidR="00220CA1">
        <w:t>:</w:t>
      </w:r>
      <w:r w:rsidR="00263D59">
        <w:t>i</w:t>
      </w:r>
      <w:r w:rsidRPr="0028036D">
        <w:t>nnen</w:t>
      </w:r>
      <w:proofErr w:type="spellEnd"/>
      <w:r w:rsidRPr="0028036D">
        <w:t xml:space="preserve"> sein</w:t>
      </w:r>
      <w:r>
        <w:t>. M</w:t>
      </w:r>
      <w:r w:rsidRPr="0028036D">
        <w:t xml:space="preserve">indestens </w:t>
      </w:r>
      <w:proofErr w:type="spellStart"/>
      <w:proofErr w:type="gramStart"/>
      <w:r w:rsidRPr="0028036D">
        <w:t>ein</w:t>
      </w:r>
      <w:r w:rsidR="00220CA1">
        <w:t>:</w:t>
      </w:r>
      <w:r w:rsidRPr="0028036D">
        <w:t>e</w:t>
      </w:r>
      <w:proofErr w:type="spellEnd"/>
      <w:proofErr w:type="gramEnd"/>
      <w:r w:rsidRPr="0028036D">
        <w:t xml:space="preserve"> </w:t>
      </w:r>
      <w:proofErr w:type="spellStart"/>
      <w:r w:rsidRPr="0028036D">
        <w:t>Gutachter</w:t>
      </w:r>
      <w:r w:rsidR="00220CA1">
        <w:t>:</w:t>
      </w:r>
      <w:r w:rsidR="00263D59">
        <w:t>i</w:t>
      </w:r>
      <w:r w:rsidRPr="0028036D">
        <w:t>n</w:t>
      </w:r>
      <w:proofErr w:type="spellEnd"/>
      <w:r w:rsidRPr="0028036D">
        <w:t xml:space="preserve"> für einen Antrag darf nicht von der gleichen Institution kommen.</w:t>
      </w:r>
    </w:p>
    <w:p w14:paraId="1752C2C0" w14:textId="77777777" w:rsidR="00754070" w:rsidRDefault="00754070" w:rsidP="00754070"/>
    <w:p w14:paraId="5D060D4D" w14:textId="42AA2E6E" w:rsidR="00754070" w:rsidRPr="006C0303" w:rsidRDefault="00754070" w:rsidP="00754070">
      <w:pPr>
        <w:pStyle w:val="berschrift4"/>
      </w:pPr>
      <w:r w:rsidRPr="006C0303">
        <w:t xml:space="preserve">Befangenheiten von </w:t>
      </w:r>
      <w:proofErr w:type="gramStart"/>
      <w:r w:rsidRPr="006C0303">
        <w:t>Gutachter</w:t>
      </w:r>
      <w:r w:rsidR="00220CA1">
        <w:t>:</w:t>
      </w:r>
      <w:r w:rsidR="00263D59">
        <w:t>i</w:t>
      </w:r>
      <w:r w:rsidRPr="006C0303">
        <w:t>nnen</w:t>
      </w:r>
      <w:proofErr w:type="gramEnd"/>
    </w:p>
    <w:p w14:paraId="4C391CBD" w14:textId="7A41F20C" w:rsidR="00754070" w:rsidRPr="00363C89" w:rsidRDefault="00754070" w:rsidP="00754070">
      <w:proofErr w:type="gramStart"/>
      <w:r w:rsidRPr="00363C89">
        <w:t>Gutachter</w:t>
      </w:r>
      <w:r w:rsidR="00220CA1">
        <w:t>:</w:t>
      </w:r>
      <w:r w:rsidR="00263D59">
        <w:t>i</w:t>
      </w:r>
      <w:r w:rsidRPr="00363C89">
        <w:t>nnen</w:t>
      </w:r>
      <w:proofErr w:type="gramEnd"/>
      <w:r w:rsidRPr="00363C89">
        <w:t xml:space="preserve"> sollten den Antrag nicht beurteilen, falls ein Interessenskonflikt besteht oder angenommen wird. Daher gelten </w:t>
      </w:r>
      <w:proofErr w:type="gramStart"/>
      <w:r w:rsidRPr="00363C89">
        <w:t>Gutachter</w:t>
      </w:r>
      <w:r w:rsidR="00220CA1">
        <w:t>:</w:t>
      </w:r>
      <w:r w:rsidR="00263D59">
        <w:t>i</w:t>
      </w:r>
      <w:r w:rsidRPr="00363C89">
        <w:t>nnen</w:t>
      </w:r>
      <w:proofErr w:type="gramEnd"/>
      <w:r w:rsidRPr="00363C89">
        <w:t xml:space="preserve"> als befangen, wen</w:t>
      </w:r>
      <w:r>
        <w:t>n</w:t>
      </w:r>
    </w:p>
    <w:p w14:paraId="4610495D" w14:textId="5DA5DF33" w:rsidR="00754070" w:rsidRDefault="00754070" w:rsidP="00754070">
      <w:pPr>
        <w:pStyle w:val="Listenabsatz"/>
        <w:numPr>
          <w:ilvl w:val="0"/>
          <w:numId w:val="10"/>
        </w:numPr>
      </w:pPr>
      <w:r>
        <w:t>d</w:t>
      </w:r>
      <w:r w:rsidRPr="0028036D">
        <w:t xml:space="preserve">ie </w:t>
      </w:r>
      <w:proofErr w:type="gramStart"/>
      <w:r w:rsidRPr="0028036D">
        <w:t>Gutachter</w:t>
      </w:r>
      <w:r w:rsidR="00220CA1">
        <w:t>:</w:t>
      </w:r>
      <w:r w:rsidR="00263D59">
        <w:t>i</w:t>
      </w:r>
      <w:r w:rsidRPr="0028036D">
        <w:t>nnen</w:t>
      </w:r>
      <w:proofErr w:type="gramEnd"/>
      <w:r w:rsidRPr="0028036D">
        <w:t xml:space="preserve"> beruflich, finanziell oder persönlich von der Bewilligung oder Ablehnung des Antrages profitieren könnten (</w:t>
      </w:r>
      <w:r>
        <w:t>insb. bei</w:t>
      </w:r>
      <w:r w:rsidRPr="0028036D">
        <w:t xml:space="preserve"> direkte</w:t>
      </w:r>
      <w:r>
        <w:t>n</w:t>
      </w:r>
      <w:r w:rsidRPr="0028036D">
        <w:t xml:space="preserve"> Konkurrenzverhältnisse</w:t>
      </w:r>
      <w:r>
        <w:t>n</w:t>
      </w:r>
      <w:r w:rsidRPr="0028036D">
        <w:t>);</w:t>
      </w:r>
    </w:p>
    <w:p w14:paraId="79DB524B" w14:textId="7E34955F" w:rsidR="00754070" w:rsidRDefault="009E157C" w:rsidP="00754070">
      <w:pPr>
        <w:pStyle w:val="Listenabsatz"/>
        <w:numPr>
          <w:ilvl w:val="0"/>
          <w:numId w:val="10"/>
        </w:numPr>
      </w:pPr>
      <w:r>
        <w:t>d</w:t>
      </w:r>
      <w:r w:rsidRPr="0028036D">
        <w:t xml:space="preserve">ie </w:t>
      </w:r>
      <w:proofErr w:type="gramStart"/>
      <w:r w:rsidRPr="0028036D">
        <w:t>Gutachter</w:t>
      </w:r>
      <w:r w:rsidR="00220CA1">
        <w:t>:</w:t>
      </w:r>
      <w:r w:rsidR="00263D59">
        <w:t>i</w:t>
      </w:r>
      <w:r w:rsidRPr="0028036D">
        <w:t>nnen</w:t>
      </w:r>
      <w:proofErr w:type="gramEnd"/>
      <w:r w:rsidRPr="0028036D">
        <w:t xml:space="preserve"> mit den </w:t>
      </w:r>
      <w:proofErr w:type="spellStart"/>
      <w:r w:rsidRPr="0028036D">
        <w:t>Antragsteller</w:t>
      </w:r>
      <w:r w:rsidR="00220CA1">
        <w:t>:</w:t>
      </w:r>
      <w:r w:rsidR="00263D59">
        <w:t>i</w:t>
      </w:r>
      <w:r w:rsidRPr="0028036D">
        <w:t>nnen</w:t>
      </w:r>
      <w:proofErr w:type="spellEnd"/>
      <w:r w:rsidRPr="0028036D">
        <w:t xml:space="preserve"> (inkl. </w:t>
      </w:r>
      <w:proofErr w:type="spellStart"/>
      <w:r w:rsidRPr="0028036D">
        <w:t>Mitarbeiter</w:t>
      </w:r>
      <w:r w:rsidR="00220CA1">
        <w:t>:</w:t>
      </w:r>
      <w:r w:rsidR="00263D59">
        <w:t>i</w:t>
      </w:r>
      <w:r w:rsidRPr="0028036D">
        <w:t>nnen</w:t>
      </w:r>
      <w:proofErr w:type="spellEnd"/>
      <w:r w:rsidRPr="0028036D">
        <w:t>) in den letzten fünf Jahren</w:t>
      </w:r>
      <w:r>
        <w:t xml:space="preserve"> überwiegend gemeinsam publiziert und kooperiert</w:t>
      </w:r>
      <w:r w:rsidRPr="0028036D">
        <w:t xml:space="preserve"> </w:t>
      </w:r>
      <w:r>
        <w:t>haben</w:t>
      </w:r>
      <w:r w:rsidRPr="0028036D">
        <w:t>;</w:t>
      </w:r>
    </w:p>
    <w:p w14:paraId="6DF0FB75" w14:textId="6DAC9928" w:rsidR="00754070" w:rsidRDefault="00754070" w:rsidP="00754070">
      <w:pPr>
        <w:pStyle w:val="Listenabsatz"/>
        <w:numPr>
          <w:ilvl w:val="0"/>
          <w:numId w:val="10"/>
        </w:numPr>
      </w:pPr>
      <w:r>
        <w:t>d</w:t>
      </w:r>
      <w:r w:rsidRPr="0028036D">
        <w:t xml:space="preserve">ie </w:t>
      </w:r>
      <w:proofErr w:type="gramStart"/>
      <w:r w:rsidRPr="0028036D">
        <w:t>Gutachter</w:t>
      </w:r>
      <w:r w:rsidR="00220CA1">
        <w:t>:</w:t>
      </w:r>
      <w:r w:rsidR="00263D59">
        <w:t>i</w:t>
      </w:r>
      <w:r w:rsidRPr="0028036D">
        <w:t>nnen</w:t>
      </w:r>
      <w:proofErr w:type="gramEnd"/>
      <w:r w:rsidRPr="0028036D">
        <w:t xml:space="preserve"> mit den </w:t>
      </w:r>
      <w:proofErr w:type="spellStart"/>
      <w:r w:rsidRPr="0028036D">
        <w:t>Antragsteller</w:t>
      </w:r>
      <w:r w:rsidR="00220CA1">
        <w:t>:</w:t>
      </w:r>
      <w:r w:rsidR="00263D59">
        <w:t>i</w:t>
      </w:r>
      <w:r w:rsidRPr="0028036D">
        <w:t>nnen</w:t>
      </w:r>
      <w:proofErr w:type="spellEnd"/>
      <w:r w:rsidRPr="0028036D">
        <w:t xml:space="preserve"> (inkl. </w:t>
      </w:r>
      <w:proofErr w:type="spellStart"/>
      <w:r w:rsidRPr="0028036D">
        <w:t>Mitarbeiter</w:t>
      </w:r>
      <w:r w:rsidR="00220CA1">
        <w:t>:</w:t>
      </w:r>
      <w:r w:rsidR="00263D59">
        <w:t>i</w:t>
      </w:r>
      <w:r w:rsidRPr="0028036D">
        <w:t>nnen</w:t>
      </w:r>
      <w:proofErr w:type="spellEnd"/>
      <w:r w:rsidRPr="0028036D">
        <w:t>) grundsätzliche wissenschaftliche Meinungsverschiedenheiten haben;</w:t>
      </w:r>
    </w:p>
    <w:p w14:paraId="50EBAD37" w14:textId="665C165F" w:rsidR="00754070" w:rsidRPr="0028036D" w:rsidRDefault="00754070" w:rsidP="00263D59">
      <w:pPr>
        <w:pStyle w:val="Listenabsatz"/>
        <w:numPr>
          <w:ilvl w:val="0"/>
          <w:numId w:val="10"/>
        </w:numPr>
      </w:pPr>
      <w:r>
        <w:t>z</w:t>
      </w:r>
      <w:r w:rsidRPr="0028036D">
        <w:t xml:space="preserve">wischen den </w:t>
      </w:r>
      <w:proofErr w:type="gramStart"/>
      <w:r w:rsidRPr="0028036D">
        <w:t>Gutachter</w:t>
      </w:r>
      <w:r w:rsidR="00220CA1">
        <w:t>:</w:t>
      </w:r>
      <w:r w:rsidR="00263D59">
        <w:t>i</w:t>
      </w:r>
      <w:r w:rsidRPr="0028036D">
        <w:t>nnen</w:t>
      </w:r>
      <w:proofErr w:type="gramEnd"/>
      <w:r w:rsidRPr="0028036D">
        <w:t xml:space="preserve"> und den </w:t>
      </w:r>
      <w:proofErr w:type="spellStart"/>
      <w:r w:rsidRPr="0028036D">
        <w:t>Antragsteller</w:t>
      </w:r>
      <w:r w:rsidR="00220CA1">
        <w:t>:</w:t>
      </w:r>
      <w:r w:rsidR="00263D59">
        <w:t>i</w:t>
      </w:r>
      <w:r w:rsidRPr="0028036D">
        <w:t>nnen</w:t>
      </w:r>
      <w:proofErr w:type="spellEnd"/>
      <w:r w:rsidRPr="0028036D">
        <w:t xml:space="preserve"> (inkl. </w:t>
      </w:r>
      <w:proofErr w:type="spellStart"/>
      <w:r w:rsidRPr="0028036D">
        <w:t>Mitarbeiter</w:t>
      </w:r>
      <w:r w:rsidR="00220CA1">
        <w:t>:</w:t>
      </w:r>
      <w:r w:rsidR="00263D59">
        <w:t>i</w:t>
      </w:r>
      <w:r w:rsidRPr="0028036D">
        <w:t>nnen</w:t>
      </w:r>
      <w:proofErr w:type="spellEnd"/>
      <w:r w:rsidRPr="0028036D">
        <w:t>) andere berufliche und/oder persönliche Nahverhältnisse bestehen, die gegenüber Dritten den Anschein der Befangenheit erwecken könnten.</w:t>
      </w:r>
    </w:p>
    <w:p w14:paraId="7C60FE9A" w14:textId="77777777" w:rsidR="00754070" w:rsidRPr="0028036D" w:rsidRDefault="00754070" w:rsidP="00754070"/>
    <w:p w14:paraId="3014622B" w14:textId="405B745D" w:rsidR="00754070" w:rsidRPr="00363C89" w:rsidRDefault="00754070" w:rsidP="00754070">
      <w:proofErr w:type="gramStart"/>
      <w:r w:rsidRPr="00363C89">
        <w:t>Gutachter</w:t>
      </w:r>
      <w:r w:rsidR="00220CA1">
        <w:t>:</w:t>
      </w:r>
      <w:r w:rsidR="00263D59">
        <w:t>i</w:t>
      </w:r>
      <w:r w:rsidRPr="00363C89">
        <w:t>nnen</w:t>
      </w:r>
      <w:proofErr w:type="gramEnd"/>
      <w:r w:rsidRPr="00363C89">
        <w:t xml:space="preserve"> gelten als nicht befangen, wenn </w:t>
      </w:r>
    </w:p>
    <w:p w14:paraId="1906C7CB" w14:textId="6AE57AF8" w:rsidR="00754070" w:rsidRDefault="00754070" w:rsidP="00754070">
      <w:pPr>
        <w:pStyle w:val="Listenabsatz"/>
        <w:numPr>
          <w:ilvl w:val="0"/>
          <w:numId w:val="11"/>
        </w:numPr>
      </w:pPr>
      <w:r w:rsidRPr="0028036D">
        <w:t xml:space="preserve">gemeinsame Publikationen mit mehr als 20 </w:t>
      </w:r>
      <w:proofErr w:type="spellStart"/>
      <w:proofErr w:type="gramStart"/>
      <w:r w:rsidRPr="0028036D">
        <w:t>Autor</w:t>
      </w:r>
      <w:r w:rsidR="00220CA1">
        <w:t>:</w:t>
      </w:r>
      <w:r w:rsidR="00263D59">
        <w:t>i</w:t>
      </w:r>
      <w:r w:rsidRPr="0028036D">
        <w:t>nnen</w:t>
      </w:r>
      <w:proofErr w:type="spellEnd"/>
      <w:proofErr w:type="gramEnd"/>
      <w:r w:rsidRPr="0028036D">
        <w:t xml:space="preserve"> vorliegen; es sei denn, die </w:t>
      </w:r>
      <w:proofErr w:type="spellStart"/>
      <w:r w:rsidRPr="0028036D">
        <w:t>Antragsteller</w:t>
      </w:r>
      <w:r w:rsidR="00220CA1">
        <w:t>:</w:t>
      </w:r>
      <w:r w:rsidR="00263D59">
        <w:t>i</w:t>
      </w:r>
      <w:r w:rsidRPr="0028036D">
        <w:t>nnen</w:t>
      </w:r>
      <w:proofErr w:type="spellEnd"/>
      <w:r w:rsidRPr="0028036D">
        <w:t xml:space="preserve"> (inkl. </w:t>
      </w:r>
      <w:proofErr w:type="spellStart"/>
      <w:r w:rsidRPr="0028036D">
        <w:t>Mitarbeiter</w:t>
      </w:r>
      <w:r w:rsidR="00220CA1">
        <w:t>:</w:t>
      </w:r>
      <w:r w:rsidR="00263D59">
        <w:t>i</w:t>
      </w:r>
      <w:r w:rsidRPr="0028036D">
        <w:t>nnen</w:t>
      </w:r>
      <w:proofErr w:type="spellEnd"/>
      <w:r w:rsidRPr="0028036D">
        <w:t>) oder Gutachter</w:t>
      </w:r>
      <w:r w:rsidR="00220CA1">
        <w:t>:</w:t>
      </w:r>
      <w:r w:rsidR="00263D59">
        <w:t>i</w:t>
      </w:r>
      <w:r w:rsidRPr="0028036D">
        <w:t xml:space="preserve">nnen sind Erst- oder </w:t>
      </w:r>
      <w:proofErr w:type="spellStart"/>
      <w:r w:rsidRPr="0028036D">
        <w:t>Letztautor</w:t>
      </w:r>
      <w:r w:rsidR="00220CA1">
        <w:t>:</w:t>
      </w:r>
      <w:r w:rsidR="00263D59">
        <w:t>i</w:t>
      </w:r>
      <w:r w:rsidRPr="0028036D">
        <w:t>nnen</w:t>
      </w:r>
      <w:proofErr w:type="spellEnd"/>
      <w:r w:rsidRPr="0028036D">
        <w:t xml:space="preserve"> der Publikation, ausgenommen davon sind Publikationen mit alphabetischer Reihung (=gleichrangige Beiträge der </w:t>
      </w:r>
      <w:proofErr w:type="spellStart"/>
      <w:r w:rsidRPr="0028036D">
        <w:t>Autor</w:t>
      </w:r>
      <w:r w:rsidR="00220CA1">
        <w:t>:</w:t>
      </w:r>
      <w:r w:rsidR="00263D59">
        <w:t>i</w:t>
      </w:r>
      <w:r w:rsidRPr="0028036D">
        <w:t>nnen</w:t>
      </w:r>
      <w:proofErr w:type="spellEnd"/>
      <w:r w:rsidRPr="0028036D">
        <w:t>)</w:t>
      </w:r>
      <w:r>
        <w:t>;</w:t>
      </w:r>
    </w:p>
    <w:p w14:paraId="342B64C1" w14:textId="5EF21238" w:rsidR="00754070" w:rsidRDefault="00754070" w:rsidP="00754070">
      <w:pPr>
        <w:pStyle w:val="Listenabsatz"/>
        <w:numPr>
          <w:ilvl w:val="0"/>
          <w:numId w:val="11"/>
        </w:numPr>
      </w:pPr>
      <w:r w:rsidRPr="0028036D">
        <w:t xml:space="preserve">es </w:t>
      </w:r>
      <w:proofErr w:type="spellStart"/>
      <w:proofErr w:type="gramStart"/>
      <w:r w:rsidRPr="0028036D">
        <w:t>Autor</w:t>
      </w:r>
      <w:r w:rsidR="00220CA1">
        <w:t>:</w:t>
      </w:r>
      <w:r w:rsidR="00263D59">
        <w:t>i</w:t>
      </w:r>
      <w:r w:rsidRPr="0028036D">
        <w:t>nnenschaften</w:t>
      </w:r>
      <w:proofErr w:type="spellEnd"/>
      <w:proofErr w:type="gramEnd"/>
      <w:r w:rsidRPr="0028036D">
        <w:t xml:space="preserve"> in denselben Sammelbänden oder Proceedings gibt. Ausgenommen sind Festschriften, bei denen die </w:t>
      </w:r>
      <w:proofErr w:type="spellStart"/>
      <w:proofErr w:type="gramStart"/>
      <w:r w:rsidRPr="0028036D">
        <w:t>Antragsteller</w:t>
      </w:r>
      <w:r w:rsidR="00220CA1">
        <w:t>:</w:t>
      </w:r>
      <w:r w:rsidR="00263D59">
        <w:t>i</w:t>
      </w:r>
      <w:r w:rsidRPr="0028036D">
        <w:t>nnen</w:t>
      </w:r>
      <w:proofErr w:type="spellEnd"/>
      <w:proofErr w:type="gramEnd"/>
      <w:r w:rsidRPr="0028036D">
        <w:t xml:space="preserve"> (inkl. </w:t>
      </w:r>
      <w:proofErr w:type="spellStart"/>
      <w:r w:rsidRPr="0028036D">
        <w:t>Mitarbeiter</w:t>
      </w:r>
      <w:r w:rsidR="00220CA1">
        <w:t>:</w:t>
      </w:r>
      <w:r w:rsidR="00263D59">
        <w:t>i</w:t>
      </w:r>
      <w:r w:rsidRPr="0028036D">
        <w:t>nnen</w:t>
      </w:r>
      <w:proofErr w:type="spellEnd"/>
      <w:r w:rsidRPr="0028036D">
        <w:t>) oder Gutachter</w:t>
      </w:r>
      <w:r w:rsidR="00220CA1">
        <w:t>:</w:t>
      </w:r>
      <w:r w:rsidR="00263D59">
        <w:t>i</w:t>
      </w:r>
      <w:r w:rsidRPr="0028036D">
        <w:t xml:space="preserve">nnen </w:t>
      </w:r>
      <w:proofErr w:type="spellStart"/>
      <w:r w:rsidRPr="0028036D">
        <w:t>Herausgeber</w:t>
      </w:r>
      <w:r w:rsidR="00220CA1">
        <w:t>:</w:t>
      </w:r>
      <w:r w:rsidR="00263D59">
        <w:t>i</w:t>
      </w:r>
      <w:r w:rsidRPr="0028036D">
        <w:t>nnen</w:t>
      </w:r>
      <w:proofErr w:type="spellEnd"/>
      <w:r w:rsidRPr="0028036D">
        <w:t xml:space="preserve"> oder </w:t>
      </w:r>
      <w:proofErr w:type="spellStart"/>
      <w:r w:rsidRPr="0028036D">
        <w:t>Laureat</w:t>
      </w:r>
      <w:r w:rsidR="00220CA1">
        <w:t>:</w:t>
      </w:r>
      <w:r w:rsidR="00263D59">
        <w:t>i</w:t>
      </w:r>
      <w:r w:rsidRPr="0028036D">
        <w:t>nnen</w:t>
      </w:r>
      <w:proofErr w:type="spellEnd"/>
      <w:r w:rsidRPr="0028036D">
        <w:t xml:space="preserve"> sind.</w:t>
      </w:r>
    </w:p>
    <w:p w14:paraId="7FC507D1" w14:textId="3C1B6978" w:rsidR="00754070" w:rsidRPr="0028036D" w:rsidRDefault="00754070" w:rsidP="00754070">
      <w:pPr>
        <w:pStyle w:val="Listenabsatz"/>
        <w:numPr>
          <w:ilvl w:val="0"/>
          <w:numId w:val="11"/>
        </w:numPr>
      </w:pPr>
      <w:r w:rsidRPr="0028036D">
        <w:t xml:space="preserve">gemeinsame Publikationen der </w:t>
      </w:r>
      <w:proofErr w:type="gramStart"/>
      <w:r w:rsidRPr="0028036D">
        <w:t>Gutachter</w:t>
      </w:r>
      <w:r w:rsidR="00220CA1">
        <w:t>:</w:t>
      </w:r>
      <w:r w:rsidR="00263D59">
        <w:t>i</w:t>
      </w:r>
      <w:r w:rsidRPr="0028036D">
        <w:t>nnen</w:t>
      </w:r>
      <w:proofErr w:type="gramEnd"/>
      <w:r w:rsidRPr="0028036D">
        <w:t xml:space="preserve"> mit nationalen oder internationalen </w:t>
      </w:r>
      <w:proofErr w:type="spellStart"/>
      <w:r w:rsidRPr="0028036D">
        <w:t>Kooperationspartner</w:t>
      </w:r>
      <w:r w:rsidR="00220CA1">
        <w:t>:</w:t>
      </w:r>
      <w:r w:rsidR="00263D59">
        <w:t>i</w:t>
      </w:r>
      <w:r w:rsidRPr="0028036D">
        <w:t>nnen</w:t>
      </w:r>
      <w:proofErr w:type="spellEnd"/>
      <w:r w:rsidRPr="0028036D">
        <w:t xml:space="preserve"> der </w:t>
      </w:r>
      <w:proofErr w:type="spellStart"/>
      <w:r w:rsidRPr="0028036D">
        <w:t>Antragsteller</w:t>
      </w:r>
      <w:r w:rsidR="00220CA1">
        <w:t>:</w:t>
      </w:r>
      <w:r w:rsidR="00263D59">
        <w:t>i</w:t>
      </w:r>
      <w:r w:rsidRPr="0028036D">
        <w:t>nnen</w:t>
      </w:r>
      <w:proofErr w:type="spellEnd"/>
      <w:r w:rsidRPr="0028036D">
        <w:t xml:space="preserve"> (inkl. </w:t>
      </w:r>
      <w:proofErr w:type="spellStart"/>
      <w:r w:rsidRPr="0028036D">
        <w:t>Mitarbeiter</w:t>
      </w:r>
      <w:r w:rsidR="00220CA1">
        <w:t>:</w:t>
      </w:r>
      <w:r w:rsidR="00263D59">
        <w:t>i</w:t>
      </w:r>
      <w:r w:rsidRPr="0028036D">
        <w:t>nnen</w:t>
      </w:r>
      <w:proofErr w:type="spellEnd"/>
      <w:r w:rsidRPr="0028036D">
        <w:t>) bestehen.</w:t>
      </w:r>
    </w:p>
    <w:p w14:paraId="44C9D69C" w14:textId="77777777" w:rsidR="00754070" w:rsidRPr="0028036D" w:rsidRDefault="00754070" w:rsidP="00754070"/>
    <w:p w14:paraId="0E3AF7EA" w14:textId="4B3345F0" w:rsidR="00754070" w:rsidRDefault="00754070" w:rsidP="00754070">
      <w:r w:rsidRPr="0028036D">
        <w:t xml:space="preserve">Das Habilitationsforum geht davon aus, dass </w:t>
      </w:r>
      <w:proofErr w:type="gramStart"/>
      <w:r w:rsidRPr="0028036D">
        <w:t>Gutachter</w:t>
      </w:r>
      <w:r w:rsidR="00220CA1">
        <w:t>:</w:t>
      </w:r>
      <w:r w:rsidR="00263D59">
        <w:t>i</w:t>
      </w:r>
      <w:r w:rsidRPr="0028036D">
        <w:t>nnen</w:t>
      </w:r>
      <w:proofErr w:type="gramEnd"/>
      <w:r w:rsidRPr="0028036D">
        <w:t xml:space="preserve"> im Sinne guter wissenschaftlicher Praxis auch in solchen Fällen, die nicht explizit durch den Regelkatalog abgedeckt sind, von einer Begutachtung Abstand nehmen und dies dem Habilitationsforum mitteilen. </w:t>
      </w:r>
    </w:p>
    <w:p w14:paraId="07458C4D" w14:textId="77777777" w:rsidR="007D0658" w:rsidRPr="0028036D" w:rsidRDefault="007D0658"/>
    <w:p w14:paraId="1224139B" w14:textId="77777777" w:rsidR="007D0658" w:rsidRDefault="00A772DC" w:rsidP="006C0303">
      <w:pPr>
        <w:pStyle w:val="berschrift3"/>
        <w:numPr>
          <w:ilvl w:val="0"/>
          <w:numId w:val="0"/>
        </w:numPr>
        <w:ind w:left="360" w:hanging="360"/>
      </w:pPr>
      <w:bookmarkStart w:id="37" w:name="_Toc414374228"/>
      <w:r>
        <w:t>7</w:t>
      </w:r>
      <w:r w:rsidR="00972199">
        <w:t xml:space="preserve">.2 </w:t>
      </w:r>
      <w:bookmarkEnd w:id="37"/>
      <w:r w:rsidR="00C554C5">
        <w:t>Datenschutzerklärung</w:t>
      </w:r>
    </w:p>
    <w:p w14:paraId="0D10EC8A" w14:textId="77777777" w:rsidR="00C554C5" w:rsidRDefault="00C554C5" w:rsidP="00C554C5"/>
    <w:p w14:paraId="5D4F2BB2" w14:textId="77777777" w:rsidR="00C554C5" w:rsidRPr="00AC47A8" w:rsidRDefault="00C554C5" w:rsidP="00C554C5">
      <w:r>
        <w:t xml:space="preserve">Die Universität Graz nimmt den Datenschutz sehr ernst und behandelt Ihre personenbezogenen Daten vertraulich und </w:t>
      </w:r>
      <w:r w:rsidRPr="00AC47A8">
        <w:t xml:space="preserve">entsprechend den gesetzlichen Vorschriften.  </w:t>
      </w:r>
    </w:p>
    <w:p w14:paraId="414C2308" w14:textId="6E0E2252" w:rsidR="00C554C5" w:rsidRPr="00AC47A8" w:rsidRDefault="00C554C5" w:rsidP="00C554C5">
      <w:r w:rsidRPr="00AC47A8">
        <w:t xml:space="preserve">Diese Datenschutzerklärung soll Sie als </w:t>
      </w:r>
      <w:proofErr w:type="spellStart"/>
      <w:r>
        <w:t>Fördernehmer</w:t>
      </w:r>
      <w:r w:rsidR="00944BC5">
        <w:t>:</w:t>
      </w:r>
      <w:r w:rsidR="00263D59">
        <w:t>i</w:t>
      </w:r>
      <w:r>
        <w:t>n</w:t>
      </w:r>
      <w:proofErr w:type="spellEnd"/>
      <w:r w:rsidRPr="00AC47A8">
        <w:t xml:space="preserve"> des Habilitationsforums Fachdidaktik &amp; Unterrichtsforschung der Universität Graz </w:t>
      </w:r>
      <w:proofErr w:type="spellStart"/>
      <w:r w:rsidRPr="00AC47A8">
        <w:t>gem</w:t>
      </w:r>
      <w:proofErr w:type="spellEnd"/>
      <w:r w:rsidRPr="00AC47A8">
        <w:t xml:space="preserve"> Art 12, 13 DS-GVO über Zweck, Rechtsgrundlage und über Ihre Rechte </w:t>
      </w:r>
      <w:proofErr w:type="spellStart"/>
      <w:r w:rsidRPr="00AC47A8">
        <w:t>iZm</w:t>
      </w:r>
      <w:proofErr w:type="spellEnd"/>
      <w:r w:rsidRPr="00AC47A8">
        <w:t xml:space="preserve"> der Verarbeitung personenbezogener Daten durch die Universität Graz, Universitätsplatz 3, 8010 Graz informieren.  </w:t>
      </w:r>
    </w:p>
    <w:p w14:paraId="20E8BBCE" w14:textId="77777777" w:rsidR="00C554C5" w:rsidRDefault="00C554C5" w:rsidP="00C554C5">
      <w:pPr>
        <w:rPr>
          <w:b/>
        </w:rPr>
      </w:pPr>
    </w:p>
    <w:p w14:paraId="1B7995C5" w14:textId="77777777" w:rsidR="00C554C5" w:rsidRPr="00AC47A8" w:rsidRDefault="00C554C5" w:rsidP="00C554C5">
      <w:pPr>
        <w:rPr>
          <w:b/>
        </w:rPr>
      </w:pPr>
      <w:r w:rsidRPr="00AC47A8">
        <w:rPr>
          <w:b/>
        </w:rPr>
        <w:t xml:space="preserve">Zweck und Umfang der Datenverarbeitung:  </w:t>
      </w:r>
    </w:p>
    <w:p w14:paraId="2273686E" w14:textId="77777777" w:rsidR="00C554C5" w:rsidRDefault="00C554C5" w:rsidP="00C554C5">
      <w:r w:rsidRPr="00AC47A8">
        <w:t>Für die O</w:t>
      </w:r>
      <w:r>
        <w:t xml:space="preserve">rganisation und Durchführung der Projektantragsunterstützung </w:t>
      </w:r>
      <w:r w:rsidRPr="00AC47A8">
        <w:t>des Habilitationsforums Fachdidaktik &amp; Unterrichtsforschung verarbeiten</w:t>
      </w:r>
      <w:r>
        <w:t xml:space="preserve"> wir folgende personenbezogene Daten:</w:t>
      </w:r>
    </w:p>
    <w:p w14:paraId="407A10D6" w14:textId="77777777" w:rsidR="00C554C5" w:rsidRDefault="00C554C5" w:rsidP="00C554C5"/>
    <w:p w14:paraId="25E4C985" w14:textId="77777777" w:rsidR="00C554C5" w:rsidRPr="00883EEA" w:rsidRDefault="00C554C5" w:rsidP="00C554C5">
      <w:r w:rsidRPr="00AC47A8">
        <w:t xml:space="preserve">Vornamen, Zunamen, Telefonnummer, E-Mailadresse, Institution/Institut; Anschrift; Motivationsschreiben; wissenschaftlicher Lebenslauf mit Darstellung bisher erworbener Qualifikationen; Darstellung des Habilitationsprojekts; Zeit- und Arbeitsplan mit Darstellung bisher geleisteter und geplanter weiterer Arbeiten; Karriereplan, in welchem das laufende Habilitationsprojekt integrativer Bestandteil ist; bei Gewährung und Auszahlung: Kontodaten; Meldezettel; </w:t>
      </w:r>
    </w:p>
    <w:p w14:paraId="5513BCBF" w14:textId="77777777" w:rsidR="00C554C5" w:rsidRDefault="00C554C5" w:rsidP="00C554C5"/>
    <w:p w14:paraId="713CC586" w14:textId="77777777" w:rsidR="00C554C5" w:rsidRPr="00C201D6" w:rsidRDefault="00C554C5" w:rsidP="00C554C5">
      <w:pPr>
        <w:rPr>
          <w:b/>
        </w:rPr>
      </w:pPr>
      <w:r w:rsidRPr="00C201D6">
        <w:rPr>
          <w:b/>
        </w:rPr>
        <w:t xml:space="preserve">Rechtsgrundlage:  </w:t>
      </w:r>
    </w:p>
    <w:p w14:paraId="4372933A" w14:textId="77777777" w:rsidR="00C554C5" w:rsidRDefault="00C554C5" w:rsidP="00C554C5">
      <w:r>
        <w:t xml:space="preserve">Wir verarbeiten Ihre Daten aufgrund folgender Rechtsgrundlage/n: </w:t>
      </w:r>
    </w:p>
    <w:p w14:paraId="1D86E121" w14:textId="77777777" w:rsidR="00C554C5" w:rsidRDefault="00C554C5" w:rsidP="00C554C5"/>
    <w:p w14:paraId="5A776649" w14:textId="77777777" w:rsidR="00C554C5" w:rsidRDefault="00C554C5" w:rsidP="00C554C5">
      <w:r w:rsidRPr="00AC47A8">
        <w:t xml:space="preserve">Zur Erfüllung eines Vertrages bzw. zur Durchführung vorvertraglicher Maßnahmen gem. Art 6 Abs 1 </w:t>
      </w:r>
      <w:proofErr w:type="spellStart"/>
      <w:r w:rsidRPr="00AC47A8">
        <w:t>lit</w:t>
      </w:r>
      <w:proofErr w:type="spellEnd"/>
      <w:r w:rsidRPr="00AC47A8">
        <w:t xml:space="preserve"> b DS-GVO</w:t>
      </w:r>
    </w:p>
    <w:p w14:paraId="319BDA4F" w14:textId="77777777" w:rsidR="00C554C5" w:rsidRDefault="00C554C5" w:rsidP="00C554C5"/>
    <w:p w14:paraId="4312CFBB" w14:textId="0824275B" w:rsidR="00C554C5" w:rsidRDefault="00C554C5" w:rsidP="00C554C5">
      <w:r>
        <w:t xml:space="preserve">Mit der aktiven Übermittlung von personenbezogenen Daten, die unter die besonderen Kategorien (Religionsbekenntnis, Gesundheitsdaten etc.) fallen, liegt eine ausdrückliche Einwilligung zur Verarbeitung der personenbezogenen Daten vor. </w:t>
      </w:r>
      <w:proofErr w:type="spellStart"/>
      <w:proofErr w:type="gramStart"/>
      <w:r w:rsidR="00263D59">
        <w:t>Der</w:t>
      </w:r>
      <w:r w:rsidR="00944BC5">
        <w:t>:</w:t>
      </w:r>
      <w:r w:rsidR="00263D59">
        <w:t>Die</w:t>
      </w:r>
      <w:proofErr w:type="spellEnd"/>
      <w:proofErr w:type="gramEnd"/>
      <w:r>
        <w:t xml:space="preserve"> </w:t>
      </w:r>
      <w:proofErr w:type="spellStart"/>
      <w:r>
        <w:t>Fördernehmer</w:t>
      </w:r>
      <w:r w:rsidR="00944BC5">
        <w:t>:</w:t>
      </w:r>
      <w:r w:rsidR="00263D59">
        <w:t>i</w:t>
      </w:r>
      <w:r>
        <w:t>n</w:t>
      </w:r>
      <w:proofErr w:type="spellEnd"/>
      <w:r>
        <w:t xml:space="preserve"> hat das Recht, die gegebene Einwilligung zur Datenverarbeitung zu widerrufen. Der Widerruf berührt nicht die Rechtmäßigkeit der bis zum Widerruf erfolgten Verarbeitung. </w:t>
      </w:r>
    </w:p>
    <w:p w14:paraId="43B81A44" w14:textId="77777777" w:rsidR="00C554C5" w:rsidRPr="00AC47A8" w:rsidRDefault="00C554C5" w:rsidP="00C554C5"/>
    <w:p w14:paraId="08D47AAC" w14:textId="77777777" w:rsidR="00C554C5" w:rsidRPr="00AC47A8" w:rsidRDefault="00C554C5" w:rsidP="00C554C5">
      <w:pPr>
        <w:rPr>
          <w:b/>
        </w:rPr>
      </w:pPr>
      <w:r w:rsidRPr="00AC47A8">
        <w:rPr>
          <w:b/>
        </w:rPr>
        <w:t xml:space="preserve">Speicherdauer: </w:t>
      </w:r>
    </w:p>
    <w:p w14:paraId="5A72D566" w14:textId="77777777" w:rsidR="00C554C5" w:rsidRDefault="00C554C5" w:rsidP="00C554C5">
      <w:r w:rsidRPr="00AC47A8">
        <w:t xml:space="preserve">Wir speichern Ihre personenbezogenen Daten solange als dies für die Abwicklung der Förderung notwendig ist. Darüber hinaus speichern wir Ihre Daten nur, wenn dafür gesetzliche Aufbewahrungsfristen bestehen oder Verjährungsfristen </w:t>
      </w:r>
      <w:proofErr w:type="gramStart"/>
      <w:r w:rsidRPr="00AC47A8">
        <w:t>betreffend potentieller Rechtsansprüche</w:t>
      </w:r>
      <w:proofErr w:type="gramEnd"/>
      <w:r w:rsidRPr="00AC47A8">
        <w:t xml:space="preserve"> offen sind.</w:t>
      </w:r>
      <w:r>
        <w:t xml:space="preserve">  </w:t>
      </w:r>
    </w:p>
    <w:p w14:paraId="02719DC0" w14:textId="77777777" w:rsidR="00C554C5" w:rsidRDefault="00C554C5" w:rsidP="00C554C5"/>
    <w:p w14:paraId="5BBD6D3F" w14:textId="77777777" w:rsidR="00C554C5" w:rsidRPr="004B60A0" w:rsidRDefault="00C554C5" w:rsidP="00C554C5">
      <w:pPr>
        <w:rPr>
          <w:b/>
        </w:rPr>
      </w:pPr>
      <w:r w:rsidRPr="004B60A0">
        <w:rPr>
          <w:b/>
        </w:rPr>
        <w:t xml:space="preserve">Übermittlung Ihrer Daten:  </w:t>
      </w:r>
    </w:p>
    <w:p w14:paraId="0D14E0F6" w14:textId="0828F307" w:rsidR="00C554C5" w:rsidRDefault="00C554C5" w:rsidP="00C554C5">
      <w:r w:rsidRPr="00AC47A8">
        <w:t>Ihre Daten werden</w:t>
      </w:r>
      <w:r>
        <w:t xml:space="preserve"> mit folgender Ausnahme</w:t>
      </w:r>
      <w:r w:rsidRPr="00AC47A8">
        <w:t xml:space="preserve"> nur </w:t>
      </w:r>
      <w:proofErr w:type="spellStart"/>
      <w:r w:rsidRPr="00AC47A8">
        <w:t>uni</w:t>
      </w:r>
      <w:proofErr w:type="spellEnd"/>
      <w:r w:rsidRPr="00AC47A8">
        <w:t xml:space="preserve">-intern verarbeitet. </w:t>
      </w:r>
      <w:r w:rsidRPr="00622EAD">
        <w:t xml:space="preserve">Ihre Daten werden im Falle einer Begutachtung an </w:t>
      </w:r>
      <w:proofErr w:type="spellStart"/>
      <w:proofErr w:type="gramStart"/>
      <w:r w:rsidRPr="00622EAD">
        <w:t>F</w:t>
      </w:r>
      <w:r>
        <w:t>achgutachter</w:t>
      </w:r>
      <w:r w:rsidR="00944BC5">
        <w:t>:</w:t>
      </w:r>
      <w:r w:rsidR="00263D59">
        <w:t>i</w:t>
      </w:r>
      <w:r>
        <w:t>nnen</w:t>
      </w:r>
      <w:proofErr w:type="spellEnd"/>
      <w:proofErr w:type="gramEnd"/>
      <w:r>
        <w:t xml:space="preserve"> übermittelt.</w:t>
      </w:r>
    </w:p>
    <w:p w14:paraId="7506E407" w14:textId="77777777" w:rsidR="00C554C5" w:rsidRDefault="00C554C5" w:rsidP="00C554C5"/>
    <w:p w14:paraId="2466D642" w14:textId="77777777" w:rsidR="00C554C5" w:rsidRPr="00BA522B" w:rsidRDefault="00C554C5" w:rsidP="00C554C5">
      <w:pPr>
        <w:rPr>
          <w:b/>
        </w:rPr>
      </w:pPr>
      <w:r w:rsidRPr="00BA522B">
        <w:rPr>
          <w:b/>
        </w:rPr>
        <w:t xml:space="preserve">Ihre Rechte:   </w:t>
      </w:r>
    </w:p>
    <w:p w14:paraId="1836633E" w14:textId="77777777" w:rsidR="00C554C5" w:rsidRDefault="00C554C5" w:rsidP="00C554C5">
      <w:r>
        <w:t xml:space="preserve">Im Zusammenhang mit der Verarbeitung Ihrer personenbezogenen Daten verfügen Sie jederzeit über die folgenden Rechte, welche bei der Universität Graz als Verantwortlichen, Mailadresse geltend gemacht werden können:  </w:t>
      </w:r>
    </w:p>
    <w:p w14:paraId="7989FD03" w14:textId="77777777" w:rsidR="00C554C5" w:rsidRDefault="00C554C5" w:rsidP="00C554C5">
      <w:pPr>
        <w:pStyle w:val="Listenabsatz"/>
        <w:numPr>
          <w:ilvl w:val="0"/>
          <w:numId w:val="43"/>
        </w:numPr>
        <w:spacing w:after="160" w:line="259" w:lineRule="auto"/>
        <w:ind w:left="567" w:hanging="283"/>
      </w:pPr>
      <w:r>
        <w:t xml:space="preserve">Recht auf Auskunft über die betreffenden personenbezogenen Daten (Art 15 DS-GVO),  </w:t>
      </w:r>
    </w:p>
    <w:p w14:paraId="3DBC64D6" w14:textId="77777777" w:rsidR="00C554C5" w:rsidRDefault="00C554C5" w:rsidP="00C554C5">
      <w:pPr>
        <w:pStyle w:val="Listenabsatz"/>
        <w:numPr>
          <w:ilvl w:val="0"/>
          <w:numId w:val="43"/>
        </w:numPr>
        <w:spacing w:after="160" w:line="259" w:lineRule="auto"/>
        <w:ind w:left="567" w:hanging="283"/>
      </w:pPr>
      <w:r>
        <w:t xml:space="preserve">Recht auf Berichtigung (Art 16 DS-GVO) oder Löschung (Art 17 DS-GVO) oder auf Einschränkung der Verarbeitung (Art 18 DS-GVO),  </w:t>
      </w:r>
    </w:p>
    <w:p w14:paraId="7F752C3F" w14:textId="77777777" w:rsidR="00C554C5" w:rsidRDefault="00C554C5" w:rsidP="00C554C5">
      <w:pPr>
        <w:pStyle w:val="Listenabsatz"/>
        <w:numPr>
          <w:ilvl w:val="0"/>
          <w:numId w:val="43"/>
        </w:numPr>
        <w:spacing w:after="160" w:line="259" w:lineRule="auto"/>
        <w:ind w:left="567" w:hanging="283"/>
      </w:pPr>
      <w:r>
        <w:t xml:space="preserve">Recht auf Datenübertragbarkeit (Art 20 DS-GVO),   </w:t>
      </w:r>
    </w:p>
    <w:p w14:paraId="4D2F6A2B" w14:textId="77777777" w:rsidR="00C554C5" w:rsidRDefault="00C554C5" w:rsidP="00C554C5">
      <w:pPr>
        <w:pStyle w:val="Listenabsatz"/>
        <w:numPr>
          <w:ilvl w:val="0"/>
          <w:numId w:val="43"/>
        </w:numPr>
        <w:spacing w:after="160" w:line="259" w:lineRule="auto"/>
        <w:ind w:left="567" w:hanging="283"/>
      </w:pPr>
      <w:r>
        <w:t xml:space="preserve">Recht auf Widerspruch (Art 21 DS-GVO),  </w:t>
      </w:r>
    </w:p>
    <w:p w14:paraId="2F08C213" w14:textId="77777777" w:rsidR="00C554C5" w:rsidRDefault="00C554C5" w:rsidP="00C554C5">
      <w:pPr>
        <w:pStyle w:val="Listenabsatz"/>
        <w:numPr>
          <w:ilvl w:val="0"/>
          <w:numId w:val="43"/>
        </w:numPr>
        <w:spacing w:after="160" w:line="259" w:lineRule="auto"/>
        <w:ind w:left="567" w:hanging="283"/>
      </w:pPr>
      <w:r>
        <w:t xml:space="preserve">Recht auf Widerruf der Einwilligung (Art 7 Abs 3 DS-GVO), wodurch die Rechtmäßigkeit der bis zum Widerruf erfolgten Verarbeitung nicht berührt wird,  </w:t>
      </w:r>
    </w:p>
    <w:p w14:paraId="7E0A0D31" w14:textId="77777777" w:rsidR="003D4CED" w:rsidRDefault="003D4CED" w:rsidP="003D4CED">
      <w:pPr>
        <w:pStyle w:val="StandardWeb"/>
        <w:rPr>
          <w:rFonts w:ascii="Times New Roman" w:eastAsiaTheme="minorHAnsi" w:hAnsi="Times New Roman"/>
          <w:lang w:val="de-AT"/>
        </w:rPr>
      </w:pPr>
      <w:r>
        <w:t>Darüber hinaus besteht das</w:t>
      </w:r>
    </w:p>
    <w:p w14:paraId="62A91D24" w14:textId="77777777" w:rsidR="003D4CED" w:rsidRDefault="003D4CED" w:rsidP="003D4CED">
      <w:pPr>
        <w:numPr>
          <w:ilvl w:val="0"/>
          <w:numId w:val="45"/>
        </w:numPr>
        <w:spacing w:before="100" w:beforeAutospacing="1" w:after="100" w:afterAutospacing="1" w:line="240" w:lineRule="auto"/>
        <w:rPr>
          <w:rFonts w:eastAsia="Times New Roman"/>
        </w:rPr>
      </w:pPr>
      <w:r>
        <w:rPr>
          <w:rFonts w:eastAsia="Times New Roman"/>
        </w:rPr>
        <w:t>Recht auf Beschwerde (Art 77 DS-GVO),</w:t>
      </w:r>
    </w:p>
    <w:p w14:paraId="29EA0D65" w14:textId="25800853" w:rsidR="00C6251B" w:rsidRPr="00D7158A" w:rsidRDefault="003D4CED" w:rsidP="00D7158A">
      <w:pPr>
        <w:pStyle w:val="StandardWeb"/>
        <w:rPr>
          <w:rFonts w:eastAsiaTheme="minorHAnsi"/>
        </w:rPr>
      </w:pPr>
      <w:r>
        <w:t xml:space="preserve">welches bei einer Aufsichtsbehörde, in Österreich ist dies die österreichische Datenschutzbehörde, Barichgasse 40-42, 1030 Wien, Telefon: +43 1 52 152-0, E-Mail: </w:t>
      </w:r>
      <w:hyperlink r:id="rId9" w:history="1">
        <w:r>
          <w:rPr>
            <w:rStyle w:val="Hyperlink"/>
          </w:rPr>
          <w:t>dsb@dsb.gv.at</w:t>
        </w:r>
      </w:hyperlink>
      <w:r>
        <w:t xml:space="preserve"> als zuständige Aufsichtsbehörde einzubringen wäre.</w:t>
      </w:r>
    </w:p>
    <w:p w14:paraId="23D6DF08" w14:textId="181FB3F5" w:rsidR="00751C1F" w:rsidRDefault="00751C1F" w:rsidP="00751C1F">
      <w:pPr>
        <w:rPr>
          <w:lang w:val="de-AT"/>
        </w:rPr>
      </w:pPr>
      <w:r>
        <w:t xml:space="preserve">Kontaktdaten </w:t>
      </w:r>
      <w:proofErr w:type="spellStart"/>
      <w:proofErr w:type="gramStart"/>
      <w:r>
        <w:t>Datenschutzbeauftragte</w:t>
      </w:r>
      <w:r w:rsidR="00D04359">
        <w:t>:</w:t>
      </w:r>
      <w:r>
        <w:t>r</w:t>
      </w:r>
      <w:proofErr w:type="spellEnd"/>
      <w:proofErr w:type="gramEnd"/>
      <w:r>
        <w:t xml:space="preserve"> der Karl-Franzens-Universität Graz: </w:t>
      </w:r>
      <w:hyperlink r:id="rId10" w:history="1">
        <w:r>
          <w:rPr>
            <w:rStyle w:val="Hyperlink"/>
          </w:rPr>
          <w:t>dsba@uni-graz.at</w:t>
        </w:r>
      </w:hyperlink>
      <w:r>
        <w:t xml:space="preserve">   </w:t>
      </w:r>
    </w:p>
    <w:p w14:paraId="0536ECD5" w14:textId="77777777" w:rsidR="00751C1F" w:rsidRDefault="00751C1F" w:rsidP="00751C1F"/>
    <w:p w14:paraId="27286054" w14:textId="77777777" w:rsidR="00751C1F" w:rsidRDefault="00751C1F" w:rsidP="00751C1F">
      <w:pPr>
        <w:pStyle w:val="berschrift3"/>
        <w:numPr>
          <w:ilvl w:val="0"/>
          <w:numId w:val="0"/>
        </w:numPr>
        <w:ind w:left="360" w:hanging="360"/>
      </w:pPr>
      <w:r>
        <w:t>7.3 Kontakt</w:t>
      </w:r>
    </w:p>
    <w:p w14:paraId="53042BCA" w14:textId="77777777" w:rsidR="00751C1F" w:rsidRDefault="00751C1F" w:rsidP="00751C1F"/>
    <w:p w14:paraId="6210C3D7" w14:textId="77777777" w:rsidR="00751C1F" w:rsidRDefault="00751C1F" w:rsidP="00751C1F">
      <w:r>
        <w:t xml:space="preserve">Karl-Franzens-Universität Graz </w:t>
      </w:r>
    </w:p>
    <w:p w14:paraId="3835F8AE" w14:textId="77777777" w:rsidR="00751C1F" w:rsidRDefault="00751C1F" w:rsidP="00751C1F">
      <w:r>
        <w:t>Habilitationsforum Fachdidaktik &amp; Unterrichtsforschung</w:t>
      </w:r>
    </w:p>
    <w:p w14:paraId="0992026E" w14:textId="77777777" w:rsidR="00751C1F" w:rsidRDefault="00751C1F" w:rsidP="00751C1F">
      <w:pPr>
        <w:rPr>
          <w:lang w:val="de-AT"/>
        </w:rPr>
      </w:pPr>
      <w:r>
        <w:rPr>
          <w:lang w:val="de-AT"/>
        </w:rPr>
        <w:t>Universitätsplatz 3b/I</w:t>
      </w:r>
    </w:p>
    <w:p w14:paraId="4173F9EC" w14:textId="77777777" w:rsidR="00751C1F" w:rsidRDefault="00751C1F" w:rsidP="00751C1F">
      <w:pPr>
        <w:rPr>
          <w:lang w:val="de-AT"/>
        </w:rPr>
      </w:pPr>
      <w:r>
        <w:rPr>
          <w:lang w:val="de-AT"/>
        </w:rPr>
        <w:t>8010 Graz</w:t>
      </w:r>
    </w:p>
    <w:p w14:paraId="1947A2E9" w14:textId="77777777" w:rsidR="00751C1F" w:rsidRDefault="00751C1F" w:rsidP="00751C1F">
      <w:r>
        <w:t>Tel.: +43 (0)316 380 - 8390</w:t>
      </w:r>
    </w:p>
    <w:p w14:paraId="6C4185C1" w14:textId="77777777" w:rsidR="00751C1F" w:rsidRPr="005E6411" w:rsidRDefault="00751C1F" w:rsidP="00751C1F">
      <w:pPr>
        <w:rPr>
          <w:lang w:val="fr-FR"/>
        </w:rPr>
      </w:pPr>
      <w:proofErr w:type="gramStart"/>
      <w:r>
        <w:rPr>
          <w:lang w:val="fr-FR"/>
        </w:rPr>
        <w:t>Mail:</w:t>
      </w:r>
      <w:proofErr w:type="gramEnd"/>
      <w:r>
        <w:rPr>
          <w:lang w:val="fr-FR"/>
        </w:rPr>
        <w:t xml:space="preserve"> </w:t>
      </w:r>
      <w:hyperlink r:id="rId11" w:history="1">
        <w:r>
          <w:rPr>
            <w:rStyle w:val="Hyperlink"/>
            <w:lang w:val="fr-FR"/>
          </w:rPr>
          <w:t>habilitationsforum-fachdidaktik@uni-graz.at</w:t>
        </w:r>
      </w:hyperlink>
    </w:p>
    <w:p w14:paraId="2C3ACCDE" w14:textId="77777777" w:rsidR="00940F3C" w:rsidRPr="00D7158A" w:rsidRDefault="00940F3C" w:rsidP="00940F3C">
      <w:pPr>
        <w:rPr>
          <w:lang w:val="fr-FR"/>
        </w:rPr>
      </w:pPr>
    </w:p>
    <w:p w14:paraId="66D2207C" w14:textId="77777777" w:rsidR="00B8547C" w:rsidRPr="00D7158A" w:rsidRDefault="00B8547C" w:rsidP="00940F3C">
      <w:pPr>
        <w:pStyle w:val="berschrift4"/>
        <w:rPr>
          <w:lang w:val="fr-FR"/>
        </w:rPr>
      </w:pPr>
    </w:p>
    <w:sectPr w:rsidR="00B8547C" w:rsidRPr="00D7158A" w:rsidSect="000F2325">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CC896" w14:textId="77777777" w:rsidR="00742259" w:rsidRDefault="00742259" w:rsidP="002408F9">
      <w:r>
        <w:separator/>
      </w:r>
    </w:p>
  </w:endnote>
  <w:endnote w:type="continuationSeparator" w:id="0">
    <w:p w14:paraId="70F3280E" w14:textId="77777777" w:rsidR="00742259" w:rsidRDefault="00742259" w:rsidP="00240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53A2A" w14:textId="77777777" w:rsidR="00CC6298" w:rsidRDefault="00CC62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6367"/>
      <w:docPartObj>
        <w:docPartGallery w:val="Page Numbers (Bottom of Page)"/>
        <w:docPartUnique/>
      </w:docPartObj>
    </w:sdtPr>
    <w:sdtEndPr/>
    <w:sdtContent>
      <w:sdt>
        <w:sdtPr>
          <w:id w:val="98381352"/>
          <w:docPartObj>
            <w:docPartGallery w:val="Page Numbers (Top of Page)"/>
            <w:docPartUnique/>
          </w:docPartObj>
        </w:sdtPr>
        <w:sdtEndPr/>
        <w:sdtContent>
          <w:p w14:paraId="04E57702" w14:textId="77777777" w:rsidR="00CC6298" w:rsidRDefault="00CC6298">
            <w:pPr>
              <w:pStyle w:val="Fuzeile"/>
            </w:pPr>
            <w:r w:rsidRPr="00CC6298">
              <w:rPr>
                <w:sz w:val="16"/>
                <w:szCs w:val="16"/>
              </w:rPr>
              <w:t xml:space="preserve">Seite </w:t>
            </w:r>
            <w:r w:rsidR="00906932" w:rsidRPr="00CC6298">
              <w:rPr>
                <w:b/>
                <w:sz w:val="16"/>
                <w:szCs w:val="16"/>
              </w:rPr>
              <w:fldChar w:fldCharType="begin"/>
            </w:r>
            <w:r w:rsidRPr="00CC6298">
              <w:rPr>
                <w:b/>
                <w:sz w:val="16"/>
                <w:szCs w:val="16"/>
              </w:rPr>
              <w:instrText>PAGE</w:instrText>
            </w:r>
            <w:r w:rsidR="00906932" w:rsidRPr="00CC6298">
              <w:rPr>
                <w:b/>
                <w:sz w:val="16"/>
                <w:szCs w:val="16"/>
              </w:rPr>
              <w:fldChar w:fldCharType="separate"/>
            </w:r>
            <w:r w:rsidR="00CE64B8">
              <w:rPr>
                <w:b/>
                <w:noProof/>
                <w:sz w:val="16"/>
                <w:szCs w:val="16"/>
              </w:rPr>
              <w:t>1</w:t>
            </w:r>
            <w:r w:rsidR="00906932" w:rsidRPr="00CC6298">
              <w:rPr>
                <w:b/>
                <w:sz w:val="16"/>
                <w:szCs w:val="16"/>
              </w:rPr>
              <w:fldChar w:fldCharType="end"/>
            </w:r>
            <w:r w:rsidRPr="00CC6298">
              <w:rPr>
                <w:sz w:val="16"/>
                <w:szCs w:val="16"/>
              </w:rPr>
              <w:t xml:space="preserve"> von </w:t>
            </w:r>
            <w:r w:rsidR="00906932" w:rsidRPr="00CC6298">
              <w:rPr>
                <w:b/>
                <w:sz w:val="16"/>
                <w:szCs w:val="16"/>
              </w:rPr>
              <w:fldChar w:fldCharType="begin"/>
            </w:r>
            <w:r w:rsidRPr="00CC6298">
              <w:rPr>
                <w:b/>
                <w:sz w:val="16"/>
                <w:szCs w:val="16"/>
              </w:rPr>
              <w:instrText>NUMPAGES</w:instrText>
            </w:r>
            <w:r w:rsidR="00906932" w:rsidRPr="00CC6298">
              <w:rPr>
                <w:b/>
                <w:sz w:val="16"/>
                <w:szCs w:val="16"/>
              </w:rPr>
              <w:fldChar w:fldCharType="separate"/>
            </w:r>
            <w:r w:rsidR="00CE64B8">
              <w:rPr>
                <w:b/>
                <w:noProof/>
                <w:sz w:val="16"/>
                <w:szCs w:val="16"/>
              </w:rPr>
              <w:t>8</w:t>
            </w:r>
            <w:r w:rsidR="00906932" w:rsidRPr="00CC6298">
              <w:rPr>
                <w:b/>
                <w:sz w:val="16"/>
                <w:szCs w:val="16"/>
              </w:rPr>
              <w:fldChar w:fldCharType="end"/>
            </w:r>
          </w:p>
        </w:sdtContent>
      </w:sdt>
    </w:sdtContent>
  </w:sdt>
  <w:p w14:paraId="72134804" w14:textId="77777777" w:rsidR="00576215" w:rsidRDefault="00CC6298" w:rsidP="00801DD3">
    <w:pPr>
      <w:pStyle w:val="Fuzeile"/>
    </w:pPr>
    <w:r w:rsidRPr="00CC6298">
      <w:rPr>
        <w:noProof/>
        <w:lang w:val="de-AT" w:eastAsia="de-AT"/>
      </w:rPr>
      <w:drawing>
        <wp:anchor distT="0" distB="0" distL="114300" distR="114300" simplePos="0" relativeHeight="251659776" behindDoc="1" locked="1" layoutInCell="1" allowOverlap="1" wp14:anchorId="050C2293" wp14:editId="3D971507">
          <wp:simplePos x="0" y="0"/>
          <wp:positionH relativeFrom="page">
            <wp:align>center</wp:align>
          </wp:positionH>
          <wp:positionV relativeFrom="page">
            <wp:align>bottom</wp:align>
          </wp:positionV>
          <wp:extent cx="7543800" cy="4312285"/>
          <wp:effectExtent l="0" t="0" r="0" b="2540"/>
          <wp:wrapNone/>
          <wp:docPr id="5"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IEF_INSTITUT_FUER_ARCHÄOLOGIE_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7610" cy="431546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67C8C" w14:textId="77777777" w:rsidR="00CC6298" w:rsidRDefault="00CC62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12693" w14:textId="77777777" w:rsidR="00742259" w:rsidRDefault="00742259" w:rsidP="002408F9">
      <w:r>
        <w:separator/>
      </w:r>
    </w:p>
  </w:footnote>
  <w:footnote w:type="continuationSeparator" w:id="0">
    <w:p w14:paraId="6B14BBB9" w14:textId="77777777" w:rsidR="00742259" w:rsidRDefault="00742259" w:rsidP="002408F9">
      <w:r>
        <w:continuationSeparator/>
      </w:r>
    </w:p>
  </w:footnote>
  <w:footnote w:id="1">
    <w:p w14:paraId="680E8D26" w14:textId="77777777" w:rsidR="000363DD" w:rsidRDefault="000363DD">
      <w:pPr>
        <w:pStyle w:val="Funotentext"/>
        <w:rPr>
          <w:sz w:val="16"/>
          <w:szCs w:val="16"/>
        </w:rPr>
      </w:pPr>
      <w:r>
        <w:rPr>
          <w:rStyle w:val="Funotenzeichen"/>
        </w:rPr>
        <w:footnoteRef/>
      </w:r>
      <w:r>
        <w:t xml:space="preserve"> </w:t>
      </w:r>
      <w:r w:rsidRPr="00300D28">
        <w:rPr>
          <w:sz w:val="16"/>
          <w:szCs w:val="16"/>
        </w:rPr>
        <w:t xml:space="preserve">Die hier angeführten Richtlinien sind angelehnt an die </w:t>
      </w:r>
      <w:proofErr w:type="spellStart"/>
      <w:r w:rsidRPr="00300D28">
        <w:rPr>
          <w:sz w:val="16"/>
          <w:szCs w:val="16"/>
        </w:rPr>
        <w:t>PostDoc</w:t>
      </w:r>
      <w:proofErr w:type="spellEnd"/>
      <w:r w:rsidRPr="00300D28">
        <w:rPr>
          <w:sz w:val="16"/>
          <w:szCs w:val="16"/>
        </w:rPr>
        <w:t>-Programme des FWF (http://www.fwf.ac.at/de/forschungsfoerderung/fwf-programme), das APART-Programm der Österreichischen Akademie der Wissenschaften (http://stipendien.oeaw.ac.at/de/stipendium/apart-austrian-programme-advanced-research-and-technology), sowie das Emmy-Noether-Programm der DFG (</w:t>
      </w:r>
      <w:hyperlink r:id="rId1" w:history="1">
        <w:r w:rsidR="00373322" w:rsidRPr="00737678">
          <w:rPr>
            <w:rStyle w:val="Hyperlink"/>
            <w:sz w:val="16"/>
            <w:szCs w:val="16"/>
          </w:rPr>
          <w:t>http://www.dfg.de/foerderung/programme/einzelfoerderung/emmy_noether</w:t>
        </w:r>
      </w:hyperlink>
      <w:r w:rsidRPr="00300D28">
        <w:rPr>
          <w:sz w:val="16"/>
          <w:szCs w:val="16"/>
        </w:rPr>
        <w:t>).</w:t>
      </w:r>
    </w:p>
    <w:p w14:paraId="1149E252" w14:textId="77777777" w:rsidR="00373322" w:rsidRPr="000363DD" w:rsidRDefault="00373322">
      <w:pPr>
        <w:pStyle w:val="Funotentext"/>
        <w:rPr>
          <w:lang w:val="de-AT"/>
        </w:rPr>
      </w:pPr>
    </w:p>
  </w:footnote>
  <w:footnote w:id="2">
    <w:p w14:paraId="5A7C0C66" w14:textId="7BC9FD7B" w:rsidR="00C554C5" w:rsidRPr="00373322" w:rsidRDefault="00C554C5">
      <w:pPr>
        <w:pStyle w:val="Funotentext"/>
        <w:rPr>
          <w:sz w:val="16"/>
        </w:rPr>
      </w:pPr>
      <w:r w:rsidRPr="00373322">
        <w:rPr>
          <w:rStyle w:val="Funotenzeichen"/>
          <w:sz w:val="16"/>
        </w:rPr>
        <w:footnoteRef/>
      </w:r>
      <w:r w:rsidRPr="00373322">
        <w:rPr>
          <w:sz w:val="16"/>
        </w:rPr>
        <w:t xml:space="preserve"> ad Lebenslauf: Besondere Kategorien von personenbezogenen Daten werden nicht benötigt und sind nicht zu übermitteln. Hierzu zählen gem. Art 9 DSGVO folgende Daten: ethnische Herkunft, politische Meinungen, religiöse oder weltanschauliche Überzeugungen, Gewerkschaftszugehörigkeit, genetische Daten, biometrische Daten, Gesundheitsdaten, Daten der sexuellen Orientierung.</w:t>
      </w:r>
    </w:p>
    <w:p w14:paraId="63F49020" w14:textId="77777777" w:rsidR="00C554C5" w:rsidRPr="00C554C5" w:rsidRDefault="00C554C5">
      <w:pPr>
        <w:pStyle w:val="Funotentext"/>
        <w:rPr>
          <w:lang w:val="de-A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75E42" w14:textId="77777777" w:rsidR="00CC6298" w:rsidRDefault="00CC62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45B52" w14:textId="77777777" w:rsidR="00CC6298" w:rsidRDefault="00CC6298">
    <w:pPr>
      <w:pStyle w:val="Kopfzeile"/>
    </w:pPr>
    <w:r w:rsidRPr="00CC6298">
      <w:rPr>
        <w:noProof/>
        <w:lang w:val="de-AT" w:eastAsia="de-AT"/>
      </w:rPr>
      <w:drawing>
        <wp:inline distT="0" distB="0" distL="0" distR="0" wp14:anchorId="16679AA6" wp14:editId="1FA48196">
          <wp:extent cx="5755005" cy="845099"/>
          <wp:effectExtent l="19050" t="0" r="0" b="0"/>
          <wp:docPr id="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5755005" cy="845099"/>
                  </a:xfrm>
                  <a:prstGeom prst="rect">
                    <a:avLst/>
                  </a:prstGeom>
                  <a:noFill/>
                  <a:ln w="9525">
                    <a:noFill/>
                    <a:miter lim="800000"/>
                    <a:headEnd/>
                    <a:tailEnd/>
                  </a:ln>
                </pic:spPr>
              </pic:pic>
            </a:graphicData>
          </a:graphic>
        </wp:inline>
      </w:drawing>
    </w:r>
  </w:p>
  <w:p w14:paraId="699012A2" w14:textId="77777777" w:rsidR="00CC6298" w:rsidRDefault="00CC6298">
    <w:pPr>
      <w:pStyle w:val="Kopfzeile"/>
    </w:pPr>
  </w:p>
  <w:p w14:paraId="5727B362" w14:textId="77777777" w:rsidR="00CC6298" w:rsidRDefault="00CC62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A4470" w14:textId="77777777" w:rsidR="00CC6298" w:rsidRDefault="00CC629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489E"/>
    <w:multiLevelType w:val="hybridMultilevel"/>
    <w:tmpl w:val="39D4D7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0B5419D"/>
    <w:multiLevelType w:val="hybridMultilevel"/>
    <w:tmpl w:val="3C3AE4FE"/>
    <w:lvl w:ilvl="0" w:tplc="A348A5FE">
      <w:start w:val="1"/>
      <w:numFmt w:val="decimal"/>
      <w:lvlText w:val="1.%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6203490"/>
    <w:multiLevelType w:val="hybridMultilevel"/>
    <w:tmpl w:val="EB3634C0"/>
    <w:lvl w:ilvl="0" w:tplc="63F63E56">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EA623C3"/>
    <w:multiLevelType w:val="hybridMultilevel"/>
    <w:tmpl w:val="BA784070"/>
    <w:lvl w:ilvl="0" w:tplc="86D89104">
      <w:numFmt w:val="bullet"/>
      <w:lvlText w:val="-"/>
      <w:lvlJc w:val="left"/>
      <w:pPr>
        <w:ind w:left="720" w:hanging="360"/>
      </w:pPr>
      <w:rPr>
        <w:rFonts w:ascii="Calibri" w:eastAsiaTheme="minorHAnsi" w:hAnsi="Calibri"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F253992"/>
    <w:multiLevelType w:val="hybridMultilevel"/>
    <w:tmpl w:val="59383814"/>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10F52C7A"/>
    <w:multiLevelType w:val="hybridMultilevel"/>
    <w:tmpl w:val="BF7A5068"/>
    <w:lvl w:ilvl="0" w:tplc="A9F2161A">
      <w:start w:val="1"/>
      <w:numFmt w:val="decimal"/>
      <w:pStyle w:val="berschrift1"/>
      <w:lvlText w:val="%1."/>
      <w:lvlJc w:val="left"/>
      <w:pPr>
        <w:ind w:left="360" w:hanging="360"/>
      </w:pPr>
      <w:rPr>
        <w:rFonts w:hint="default"/>
      </w:rPr>
    </w:lvl>
    <w:lvl w:ilvl="1" w:tplc="06F68660">
      <w:start w:val="1"/>
      <w:numFmt w:val="decimal"/>
      <w:pStyle w:val="berschrift2"/>
      <w:lvlText w:val="1.%2."/>
      <w:lvlJc w:val="left"/>
      <w:pPr>
        <w:ind w:left="1080" w:hanging="360"/>
      </w:pPr>
      <w:rPr>
        <w:rFonts w:hint="default"/>
      </w:r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6" w15:restartNumberingAfterBreak="0">
    <w:nsid w:val="142033B5"/>
    <w:multiLevelType w:val="hybridMultilevel"/>
    <w:tmpl w:val="BF98DDEA"/>
    <w:lvl w:ilvl="0" w:tplc="8C0AD112">
      <w:start w:val="1"/>
      <w:numFmt w:val="decimal"/>
      <w:lvlText w:val="1.%1."/>
      <w:lvlJc w:val="left"/>
      <w:pPr>
        <w:ind w:left="360" w:hanging="360"/>
      </w:pPr>
      <w:rPr>
        <w:rFonts w:hint="default"/>
      </w:rPr>
    </w:lvl>
    <w:lvl w:ilvl="1" w:tplc="0C070019">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7" w15:restartNumberingAfterBreak="0">
    <w:nsid w:val="15744234"/>
    <w:multiLevelType w:val="hybridMultilevel"/>
    <w:tmpl w:val="EE967B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5FE67A5"/>
    <w:multiLevelType w:val="hybridMultilevel"/>
    <w:tmpl w:val="F9142924"/>
    <w:lvl w:ilvl="0" w:tplc="A348A5FE">
      <w:start w:val="1"/>
      <w:numFmt w:val="decimal"/>
      <w:lvlText w:val="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1B553B93"/>
    <w:multiLevelType w:val="hybridMultilevel"/>
    <w:tmpl w:val="9042CB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CCF6E13"/>
    <w:multiLevelType w:val="hybridMultilevel"/>
    <w:tmpl w:val="18CE004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1EC52C0B"/>
    <w:multiLevelType w:val="hybridMultilevel"/>
    <w:tmpl w:val="6726773A"/>
    <w:lvl w:ilvl="0" w:tplc="B3A8DA04">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1C37B28"/>
    <w:multiLevelType w:val="multilevel"/>
    <w:tmpl w:val="F02A3B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C20319"/>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EA04A6"/>
    <w:multiLevelType w:val="hybridMultilevel"/>
    <w:tmpl w:val="2B908072"/>
    <w:lvl w:ilvl="0" w:tplc="A348A5FE">
      <w:start w:val="1"/>
      <w:numFmt w:val="decimal"/>
      <w:lvlText w:val="1.%1."/>
      <w:lvlJc w:val="left"/>
      <w:pPr>
        <w:ind w:left="360" w:hanging="360"/>
      </w:pPr>
      <w:rPr>
        <w:rFonts w:hint="default"/>
      </w:rPr>
    </w:lvl>
    <w:lvl w:ilvl="1" w:tplc="0C070019">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5" w15:restartNumberingAfterBreak="0">
    <w:nsid w:val="25E86D04"/>
    <w:multiLevelType w:val="hybridMultilevel"/>
    <w:tmpl w:val="1CECFFA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9B37DCA"/>
    <w:multiLevelType w:val="hybridMultilevel"/>
    <w:tmpl w:val="22AA41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2C7E13FF"/>
    <w:multiLevelType w:val="hybridMultilevel"/>
    <w:tmpl w:val="20C0C066"/>
    <w:lvl w:ilvl="0" w:tplc="0C070017">
      <w:start w:val="1"/>
      <w:numFmt w:val="lowerLetter"/>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2FAF1558"/>
    <w:multiLevelType w:val="multilevel"/>
    <w:tmpl w:val="15527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D524D"/>
    <w:multiLevelType w:val="multilevel"/>
    <w:tmpl w:val="4A0C1A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653A57"/>
    <w:multiLevelType w:val="hybridMultilevel"/>
    <w:tmpl w:val="6AF49CE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5FA6667"/>
    <w:multiLevelType w:val="multilevel"/>
    <w:tmpl w:val="18803C44"/>
    <w:lvl w:ilvl="0">
      <w:start w:val="4"/>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91929FE"/>
    <w:multiLevelType w:val="hybridMultilevel"/>
    <w:tmpl w:val="D83C0ED2"/>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3AE808E3"/>
    <w:multiLevelType w:val="hybridMultilevel"/>
    <w:tmpl w:val="32A2F09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47414DC1"/>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FA4097"/>
    <w:multiLevelType w:val="hybridMultilevel"/>
    <w:tmpl w:val="617C2C72"/>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26" w15:restartNumberingAfterBreak="0">
    <w:nsid w:val="50BF6655"/>
    <w:multiLevelType w:val="hybridMultilevel"/>
    <w:tmpl w:val="40661306"/>
    <w:lvl w:ilvl="0" w:tplc="0C070001">
      <w:start w:val="1"/>
      <w:numFmt w:val="bullet"/>
      <w:lvlText w:val=""/>
      <w:lvlJc w:val="left"/>
      <w:pPr>
        <w:ind w:left="1440" w:hanging="360"/>
      </w:pPr>
      <w:rPr>
        <w:rFonts w:ascii="Symbol" w:hAnsi="Symbol" w:hint="default"/>
      </w:rPr>
    </w:lvl>
    <w:lvl w:ilvl="1" w:tplc="010431BA">
      <w:numFmt w:val="bullet"/>
      <w:lvlText w:val="-"/>
      <w:lvlJc w:val="left"/>
      <w:pPr>
        <w:ind w:left="2160" w:hanging="360"/>
      </w:pPr>
      <w:rPr>
        <w:rFonts w:ascii="Calibri" w:eastAsiaTheme="minorHAnsi" w:hAnsi="Calibri" w:cs="Calibri"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27" w15:restartNumberingAfterBreak="0">
    <w:nsid w:val="57CC6861"/>
    <w:multiLevelType w:val="hybridMultilevel"/>
    <w:tmpl w:val="2526ACF8"/>
    <w:lvl w:ilvl="0" w:tplc="0C070001">
      <w:start w:val="1"/>
      <w:numFmt w:val="bullet"/>
      <w:lvlText w:val=""/>
      <w:lvlJc w:val="left"/>
      <w:pPr>
        <w:ind w:left="2160" w:hanging="360"/>
      </w:pPr>
      <w:rPr>
        <w:rFonts w:ascii="Symbol" w:hAnsi="Symbol" w:hint="default"/>
      </w:rPr>
    </w:lvl>
    <w:lvl w:ilvl="1" w:tplc="0C070003" w:tentative="1">
      <w:start w:val="1"/>
      <w:numFmt w:val="bullet"/>
      <w:lvlText w:val="o"/>
      <w:lvlJc w:val="left"/>
      <w:pPr>
        <w:ind w:left="2880" w:hanging="360"/>
      </w:pPr>
      <w:rPr>
        <w:rFonts w:ascii="Courier New" w:hAnsi="Courier New" w:cs="Courier New" w:hint="default"/>
      </w:rPr>
    </w:lvl>
    <w:lvl w:ilvl="2" w:tplc="0C070005" w:tentative="1">
      <w:start w:val="1"/>
      <w:numFmt w:val="bullet"/>
      <w:lvlText w:val=""/>
      <w:lvlJc w:val="left"/>
      <w:pPr>
        <w:ind w:left="3600" w:hanging="360"/>
      </w:pPr>
      <w:rPr>
        <w:rFonts w:ascii="Wingdings" w:hAnsi="Wingdings" w:hint="default"/>
      </w:rPr>
    </w:lvl>
    <w:lvl w:ilvl="3" w:tplc="0C070001" w:tentative="1">
      <w:start w:val="1"/>
      <w:numFmt w:val="bullet"/>
      <w:lvlText w:val=""/>
      <w:lvlJc w:val="left"/>
      <w:pPr>
        <w:ind w:left="4320" w:hanging="360"/>
      </w:pPr>
      <w:rPr>
        <w:rFonts w:ascii="Symbol" w:hAnsi="Symbol" w:hint="default"/>
      </w:rPr>
    </w:lvl>
    <w:lvl w:ilvl="4" w:tplc="0C070003" w:tentative="1">
      <w:start w:val="1"/>
      <w:numFmt w:val="bullet"/>
      <w:lvlText w:val="o"/>
      <w:lvlJc w:val="left"/>
      <w:pPr>
        <w:ind w:left="5040" w:hanging="360"/>
      </w:pPr>
      <w:rPr>
        <w:rFonts w:ascii="Courier New" w:hAnsi="Courier New" w:cs="Courier New" w:hint="default"/>
      </w:rPr>
    </w:lvl>
    <w:lvl w:ilvl="5" w:tplc="0C070005" w:tentative="1">
      <w:start w:val="1"/>
      <w:numFmt w:val="bullet"/>
      <w:lvlText w:val=""/>
      <w:lvlJc w:val="left"/>
      <w:pPr>
        <w:ind w:left="5760" w:hanging="360"/>
      </w:pPr>
      <w:rPr>
        <w:rFonts w:ascii="Wingdings" w:hAnsi="Wingdings" w:hint="default"/>
      </w:rPr>
    </w:lvl>
    <w:lvl w:ilvl="6" w:tplc="0C070001" w:tentative="1">
      <w:start w:val="1"/>
      <w:numFmt w:val="bullet"/>
      <w:lvlText w:val=""/>
      <w:lvlJc w:val="left"/>
      <w:pPr>
        <w:ind w:left="6480" w:hanging="360"/>
      </w:pPr>
      <w:rPr>
        <w:rFonts w:ascii="Symbol" w:hAnsi="Symbol" w:hint="default"/>
      </w:rPr>
    </w:lvl>
    <w:lvl w:ilvl="7" w:tplc="0C070003" w:tentative="1">
      <w:start w:val="1"/>
      <w:numFmt w:val="bullet"/>
      <w:lvlText w:val="o"/>
      <w:lvlJc w:val="left"/>
      <w:pPr>
        <w:ind w:left="7200" w:hanging="360"/>
      </w:pPr>
      <w:rPr>
        <w:rFonts w:ascii="Courier New" w:hAnsi="Courier New" w:cs="Courier New" w:hint="default"/>
      </w:rPr>
    </w:lvl>
    <w:lvl w:ilvl="8" w:tplc="0C070005" w:tentative="1">
      <w:start w:val="1"/>
      <w:numFmt w:val="bullet"/>
      <w:lvlText w:val=""/>
      <w:lvlJc w:val="left"/>
      <w:pPr>
        <w:ind w:left="7920" w:hanging="360"/>
      </w:pPr>
      <w:rPr>
        <w:rFonts w:ascii="Wingdings" w:hAnsi="Wingdings" w:hint="default"/>
      </w:rPr>
    </w:lvl>
  </w:abstractNum>
  <w:abstractNum w:abstractNumId="28" w15:restartNumberingAfterBreak="0">
    <w:nsid w:val="5D0C6B4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D752731"/>
    <w:multiLevelType w:val="hybridMultilevel"/>
    <w:tmpl w:val="7698449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680F5F38"/>
    <w:multiLevelType w:val="hybridMultilevel"/>
    <w:tmpl w:val="B4A827A8"/>
    <w:lvl w:ilvl="0" w:tplc="9F2856BA">
      <w:start w:val="1"/>
      <w:numFmt w:val="decimal"/>
      <w:lvlText w:val="%1."/>
      <w:lvlJc w:val="left"/>
      <w:pPr>
        <w:ind w:left="360" w:hanging="360"/>
      </w:pPr>
      <w:rPr>
        <w:rFonts w:hint="default"/>
      </w:rPr>
    </w:lvl>
    <w:lvl w:ilvl="1" w:tplc="A348A5FE">
      <w:start w:val="1"/>
      <w:numFmt w:val="decimal"/>
      <w:lvlText w:val="1.%2."/>
      <w:lvlJc w:val="left"/>
      <w:pPr>
        <w:ind w:left="1080" w:hanging="360"/>
      </w:pPr>
      <w:rPr>
        <w:rFonts w:hint="default"/>
      </w:r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1" w15:restartNumberingAfterBreak="0">
    <w:nsid w:val="6B1E1EE5"/>
    <w:multiLevelType w:val="hybridMultilevel"/>
    <w:tmpl w:val="F90CC5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6E2420AD"/>
    <w:multiLevelType w:val="hybridMultilevel"/>
    <w:tmpl w:val="A672D2E8"/>
    <w:lvl w:ilvl="0" w:tplc="9F2856BA">
      <w:start w:val="1"/>
      <w:numFmt w:val="decimal"/>
      <w:lvlText w:val="%1."/>
      <w:lvlJc w:val="left"/>
      <w:pPr>
        <w:ind w:left="720" w:hanging="360"/>
      </w:pPr>
      <w:rPr>
        <w:rFonts w:hint="default"/>
      </w:rPr>
    </w:lvl>
    <w:lvl w:ilvl="1" w:tplc="0C070019">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33" w15:restartNumberingAfterBreak="0">
    <w:nsid w:val="6E4E6CF5"/>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00414FB"/>
    <w:multiLevelType w:val="multilevel"/>
    <w:tmpl w:val="F18E76E6"/>
    <w:lvl w:ilvl="0">
      <w:start w:val="6"/>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708570B3"/>
    <w:multiLevelType w:val="hybridMultilevel"/>
    <w:tmpl w:val="C4E876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787040E7"/>
    <w:multiLevelType w:val="hybridMultilevel"/>
    <w:tmpl w:val="5D7A7EBA"/>
    <w:lvl w:ilvl="0" w:tplc="0C070001">
      <w:start w:val="1"/>
      <w:numFmt w:val="bullet"/>
      <w:lvlText w:val=""/>
      <w:lvlJc w:val="left"/>
      <w:pPr>
        <w:ind w:left="2160" w:hanging="360"/>
      </w:pPr>
      <w:rPr>
        <w:rFonts w:ascii="Symbol" w:hAnsi="Symbol" w:hint="default"/>
      </w:rPr>
    </w:lvl>
    <w:lvl w:ilvl="1" w:tplc="0C070003" w:tentative="1">
      <w:start w:val="1"/>
      <w:numFmt w:val="bullet"/>
      <w:lvlText w:val="o"/>
      <w:lvlJc w:val="left"/>
      <w:pPr>
        <w:ind w:left="2880" w:hanging="360"/>
      </w:pPr>
      <w:rPr>
        <w:rFonts w:ascii="Courier New" w:hAnsi="Courier New" w:cs="Courier New" w:hint="default"/>
      </w:rPr>
    </w:lvl>
    <w:lvl w:ilvl="2" w:tplc="0C070005" w:tentative="1">
      <w:start w:val="1"/>
      <w:numFmt w:val="bullet"/>
      <w:lvlText w:val=""/>
      <w:lvlJc w:val="left"/>
      <w:pPr>
        <w:ind w:left="3600" w:hanging="360"/>
      </w:pPr>
      <w:rPr>
        <w:rFonts w:ascii="Wingdings" w:hAnsi="Wingdings" w:hint="default"/>
      </w:rPr>
    </w:lvl>
    <w:lvl w:ilvl="3" w:tplc="0C070001" w:tentative="1">
      <w:start w:val="1"/>
      <w:numFmt w:val="bullet"/>
      <w:lvlText w:val=""/>
      <w:lvlJc w:val="left"/>
      <w:pPr>
        <w:ind w:left="4320" w:hanging="360"/>
      </w:pPr>
      <w:rPr>
        <w:rFonts w:ascii="Symbol" w:hAnsi="Symbol" w:hint="default"/>
      </w:rPr>
    </w:lvl>
    <w:lvl w:ilvl="4" w:tplc="0C070003" w:tentative="1">
      <w:start w:val="1"/>
      <w:numFmt w:val="bullet"/>
      <w:lvlText w:val="o"/>
      <w:lvlJc w:val="left"/>
      <w:pPr>
        <w:ind w:left="5040" w:hanging="360"/>
      </w:pPr>
      <w:rPr>
        <w:rFonts w:ascii="Courier New" w:hAnsi="Courier New" w:cs="Courier New" w:hint="default"/>
      </w:rPr>
    </w:lvl>
    <w:lvl w:ilvl="5" w:tplc="0C070005" w:tentative="1">
      <w:start w:val="1"/>
      <w:numFmt w:val="bullet"/>
      <w:lvlText w:val=""/>
      <w:lvlJc w:val="left"/>
      <w:pPr>
        <w:ind w:left="5760" w:hanging="360"/>
      </w:pPr>
      <w:rPr>
        <w:rFonts w:ascii="Wingdings" w:hAnsi="Wingdings" w:hint="default"/>
      </w:rPr>
    </w:lvl>
    <w:lvl w:ilvl="6" w:tplc="0C070001" w:tentative="1">
      <w:start w:val="1"/>
      <w:numFmt w:val="bullet"/>
      <w:lvlText w:val=""/>
      <w:lvlJc w:val="left"/>
      <w:pPr>
        <w:ind w:left="6480" w:hanging="360"/>
      </w:pPr>
      <w:rPr>
        <w:rFonts w:ascii="Symbol" w:hAnsi="Symbol" w:hint="default"/>
      </w:rPr>
    </w:lvl>
    <w:lvl w:ilvl="7" w:tplc="0C070003" w:tentative="1">
      <w:start w:val="1"/>
      <w:numFmt w:val="bullet"/>
      <w:lvlText w:val="o"/>
      <w:lvlJc w:val="left"/>
      <w:pPr>
        <w:ind w:left="7200" w:hanging="360"/>
      </w:pPr>
      <w:rPr>
        <w:rFonts w:ascii="Courier New" w:hAnsi="Courier New" w:cs="Courier New" w:hint="default"/>
      </w:rPr>
    </w:lvl>
    <w:lvl w:ilvl="8" w:tplc="0C070005" w:tentative="1">
      <w:start w:val="1"/>
      <w:numFmt w:val="bullet"/>
      <w:lvlText w:val=""/>
      <w:lvlJc w:val="left"/>
      <w:pPr>
        <w:ind w:left="7920" w:hanging="360"/>
      </w:pPr>
      <w:rPr>
        <w:rFonts w:ascii="Wingdings" w:hAnsi="Wingdings" w:hint="default"/>
      </w:rPr>
    </w:lvl>
  </w:abstractNum>
  <w:abstractNum w:abstractNumId="37" w15:restartNumberingAfterBreak="0">
    <w:nsid w:val="7D0D341F"/>
    <w:multiLevelType w:val="multilevel"/>
    <w:tmpl w:val="16B4677A"/>
    <w:lvl w:ilvl="0">
      <w:start w:val="4"/>
      <w:numFmt w:val="decimal"/>
      <w:lvlText w:val="%1"/>
      <w:lvlJc w:val="left"/>
      <w:pPr>
        <w:ind w:left="360" w:hanging="360"/>
      </w:pPr>
      <w:rPr>
        <w:rFonts w:hint="default"/>
      </w:rPr>
    </w:lvl>
    <w:lvl w:ilvl="1">
      <w:start w:val="1"/>
      <w:numFmt w:val="decimal"/>
      <w:pStyle w:val="berschrift3"/>
      <w:lvlText w:val="%1.%2"/>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num>
  <w:num w:numId="2">
    <w:abstractNumId w:val="9"/>
  </w:num>
  <w:num w:numId="3">
    <w:abstractNumId w:val="16"/>
  </w:num>
  <w:num w:numId="4">
    <w:abstractNumId w:val="17"/>
  </w:num>
  <w:num w:numId="5">
    <w:abstractNumId w:val="4"/>
  </w:num>
  <w:num w:numId="6">
    <w:abstractNumId w:val="25"/>
  </w:num>
  <w:num w:numId="7">
    <w:abstractNumId w:val="27"/>
  </w:num>
  <w:num w:numId="8">
    <w:abstractNumId w:val="36"/>
  </w:num>
  <w:num w:numId="9">
    <w:abstractNumId w:val="11"/>
  </w:num>
  <w:num w:numId="10">
    <w:abstractNumId w:val="7"/>
  </w:num>
  <w:num w:numId="11">
    <w:abstractNumId w:val="35"/>
  </w:num>
  <w:num w:numId="12">
    <w:abstractNumId w:val="15"/>
  </w:num>
  <w:num w:numId="13">
    <w:abstractNumId w:val="23"/>
  </w:num>
  <w:num w:numId="14">
    <w:abstractNumId w:val="0"/>
  </w:num>
  <w:num w:numId="15">
    <w:abstractNumId w:val="30"/>
  </w:num>
  <w:num w:numId="16">
    <w:abstractNumId w:val="13"/>
  </w:num>
  <w:num w:numId="17">
    <w:abstractNumId w:val="33"/>
  </w:num>
  <w:num w:numId="18">
    <w:abstractNumId w:val="5"/>
  </w:num>
  <w:num w:numId="19">
    <w:abstractNumId w:val="28"/>
  </w:num>
  <w:num w:numId="20">
    <w:abstractNumId w:val="24"/>
  </w:num>
  <w:num w:numId="21">
    <w:abstractNumId w:val="32"/>
  </w:num>
  <w:num w:numId="22">
    <w:abstractNumId w:val="21"/>
  </w:num>
  <w:num w:numId="23">
    <w:abstractNumId w:val="6"/>
  </w:num>
  <w:num w:numId="24">
    <w:abstractNumId w:val="14"/>
  </w:num>
  <w:num w:numId="25">
    <w:abstractNumId w:val="22"/>
  </w:num>
  <w:num w:numId="26">
    <w:abstractNumId w:val="10"/>
  </w:num>
  <w:num w:numId="27">
    <w:abstractNumId w:val="8"/>
  </w:num>
  <w:num w:numId="28">
    <w:abstractNumId w:val="1"/>
  </w:num>
  <w:num w:numId="29">
    <w:abstractNumId w:val="2"/>
  </w:num>
  <w:num w:numId="30">
    <w:abstractNumId w:val="21"/>
    <w:lvlOverride w:ilvl="0">
      <w:startOverride w:val="6"/>
    </w:lvlOverride>
    <w:lvlOverride w:ilvl="1">
      <w:startOverride w:val="1"/>
    </w:lvlOverride>
  </w:num>
  <w:num w:numId="31">
    <w:abstractNumId w:val="21"/>
    <w:lvlOverride w:ilvl="0">
      <w:startOverride w:val="6"/>
    </w:lvlOverride>
    <w:lvlOverride w:ilvl="1">
      <w:startOverride w:val="1"/>
    </w:lvlOverride>
  </w:num>
  <w:num w:numId="32">
    <w:abstractNumId w:val="21"/>
    <w:lvlOverride w:ilvl="0">
      <w:startOverride w:val="6"/>
    </w:lvlOverride>
    <w:lvlOverride w:ilvl="1">
      <w:startOverride w:val="1"/>
    </w:lvlOverride>
  </w:num>
  <w:num w:numId="33">
    <w:abstractNumId w:val="19"/>
  </w:num>
  <w:num w:numId="34">
    <w:abstractNumId w:val="34"/>
  </w:num>
  <w:num w:numId="35">
    <w:abstractNumId w:val="12"/>
  </w:num>
  <w:num w:numId="36">
    <w:abstractNumId w:val="37"/>
  </w:num>
  <w:num w:numId="37">
    <w:abstractNumId w:val="37"/>
    <w:lvlOverride w:ilvl="0">
      <w:startOverride w:val="6"/>
    </w:lvlOverride>
    <w:lvlOverride w:ilvl="1">
      <w:startOverride w:val="2"/>
    </w:lvlOverride>
  </w:num>
  <w:num w:numId="38">
    <w:abstractNumId w:val="37"/>
    <w:lvlOverride w:ilvl="0">
      <w:startOverride w:val="6"/>
    </w:lvlOverride>
    <w:lvlOverride w:ilvl="1">
      <w:startOverride w:val="2"/>
    </w:lvlOverride>
  </w:num>
  <w:num w:numId="39">
    <w:abstractNumId w:val="37"/>
    <w:lvlOverride w:ilvl="0">
      <w:startOverride w:val="6"/>
    </w:lvlOverride>
    <w:lvlOverride w:ilvl="1">
      <w:startOverride w:val="2"/>
    </w:lvlOverride>
  </w:num>
  <w:num w:numId="40">
    <w:abstractNumId w:val="3"/>
  </w:num>
  <w:num w:numId="41">
    <w:abstractNumId w:val="20"/>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29"/>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844"/>
    <w:rsid w:val="000363DD"/>
    <w:rsid w:val="00041E80"/>
    <w:rsid w:val="00045F9C"/>
    <w:rsid w:val="00052A36"/>
    <w:rsid w:val="000716A6"/>
    <w:rsid w:val="00092C33"/>
    <w:rsid w:val="0009743B"/>
    <w:rsid w:val="000A032D"/>
    <w:rsid w:val="000A491A"/>
    <w:rsid w:val="000A7A19"/>
    <w:rsid w:val="000B0A41"/>
    <w:rsid w:val="000D051D"/>
    <w:rsid w:val="000E0991"/>
    <w:rsid w:val="000E1395"/>
    <w:rsid w:val="000F2325"/>
    <w:rsid w:val="0010762A"/>
    <w:rsid w:val="001244FF"/>
    <w:rsid w:val="00131F24"/>
    <w:rsid w:val="0014401F"/>
    <w:rsid w:val="00157E7C"/>
    <w:rsid w:val="00175982"/>
    <w:rsid w:val="00193A86"/>
    <w:rsid w:val="001A4D91"/>
    <w:rsid w:val="001A7D8C"/>
    <w:rsid w:val="001B7F36"/>
    <w:rsid w:val="001D43A0"/>
    <w:rsid w:val="001D6671"/>
    <w:rsid w:val="002052CD"/>
    <w:rsid w:val="00220CA1"/>
    <w:rsid w:val="00220D9B"/>
    <w:rsid w:val="00231D81"/>
    <w:rsid w:val="002408F9"/>
    <w:rsid w:val="00261979"/>
    <w:rsid w:val="00263D59"/>
    <w:rsid w:val="0028036D"/>
    <w:rsid w:val="00280784"/>
    <w:rsid w:val="0029457D"/>
    <w:rsid w:val="0029690E"/>
    <w:rsid w:val="002B2B7D"/>
    <w:rsid w:val="002C139A"/>
    <w:rsid w:val="002D004C"/>
    <w:rsid w:val="002D1030"/>
    <w:rsid w:val="002D3285"/>
    <w:rsid w:val="003114A1"/>
    <w:rsid w:val="00321D1C"/>
    <w:rsid w:val="00341537"/>
    <w:rsid w:val="003524EE"/>
    <w:rsid w:val="0035409A"/>
    <w:rsid w:val="00355966"/>
    <w:rsid w:val="00363564"/>
    <w:rsid w:val="00363C89"/>
    <w:rsid w:val="00373322"/>
    <w:rsid w:val="003836D9"/>
    <w:rsid w:val="00383E34"/>
    <w:rsid w:val="0039711B"/>
    <w:rsid w:val="003A245D"/>
    <w:rsid w:val="003C1719"/>
    <w:rsid w:val="003D371A"/>
    <w:rsid w:val="003D4CED"/>
    <w:rsid w:val="003F0507"/>
    <w:rsid w:val="003F6EB7"/>
    <w:rsid w:val="00411D00"/>
    <w:rsid w:val="00434425"/>
    <w:rsid w:val="00435844"/>
    <w:rsid w:val="00444F97"/>
    <w:rsid w:val="0045598C"/>
    <w:rsid w:val="00462100"/>
    <w:rsid w:val="00466597"/>
    <w:rsid w:val="00470B80"/>
    <w:rsid w:val="004915C2"/>
    <w:rsid w:val="004A0C47"/>
    <w:rsid w:val="004A5A6E"/>
    <w:rsid w:val="004A6FC4"/>
    <w:rsid w:val="004C7DE7"/>
    <w:rsid w:val="004E2B94"/>
    <w:rsid w:val="004F3068"/>
    <w:rsid w:val="004F6FBD"/>
    <w:rsid w:val="0052243F"/>
    <w:rsid w:val="00530377"/>
    <w:rsid w:val="00530F68"/>
    <w:rsid w:val="0053258B"/>
    <w:rsid w:val="00546850"/>
    <w:rsid w:val="005627F7"/>
    <w:rsid w:val="00576215"/>
    <w:rsid w:val="00587204"/>
    <w:rsid w:val="00587B23"/>
    <w:rsid w:val="005B01F4"/>
    <w:rsid w:val="005C536B"/>
    <w:rsid w:val="005C7042"/>
    <w:rsid w:val="00602AFD"/>
    <w:rsid w:val="006143F3"/>
    <w:rsid w:val="00654B2B"/>
    <w:rsid w:val="00655E5F"/>
    <w:rsid w:val="00656FC5"/>
    <w:rsid w:val="006622FA"/>
    <w:rsid w:val="006740BC"/>
    <w:rsid w:val="006774A0"/>
    <w:rsid w:val="00683DE9"/>
    <w:rsid w:val="00687015"/>
    <w:rsid w:val="006934A7"/>
    <w:rsid w:val="00693F5F"/>
    <w:rsid w:val="006A2D44"/>
    <w:rsid w:val="006C0303"/>
    <w:rsid w:val="006D10E2"/>
    <w:rsid w:val="006E5443"/>
    <w:rsid w:val="006F3765"/>
    <w:rsid w:val="006F40D9"/>
    <w:rsid w:val="006F578A"/>
    <w:rsid w:val="00701EC9"/>
    <w:rsid w:val="007071B0"/>
    <w:rsid w:val="00742259"/>
    <w:rsid w:val="00750008"/>
    <w:rsid w:val="00751964"/>
    <w:rsid w:val="00751C1F"/>
    <w:rsid w:val="00752DDE"/>
    <w:rsid w:val="00753C79"/>
    <w:rsid w:val="00754070"/>
    <w:rsid w:val="00760ECC"/>
    <w:rsid w:val="00761D18"/>
    <w:rsid w:val="00786CCC"/>
    <w:rsid w:val="00795ACC"/>
    <w:rsid w:val="00795BE0"/>
    <w:rsid w:val="007A2FB3"/>
    <w:rsid w:val="007B2402"/>
    <w:rsid w:val="007C31E4"/>
    <w:rsid w:val="007D0658"/>
    <w:rsid w:val="007E58FB"/>
    <w:rsid w:val="00801DD3"/>
    <w:rsid w:val="00815A7C"/>
    <w:rsid w:val="008207C8"/>
    <w:rsid w:val="0083625F"/>
    <w:rsid w:val="0086399E"/>
    <w:rsid w:val="008654E9"/>
    <w:rsid w:val="00867F36"/>
    <w:rsid w:val="00871314"/>
    <w:rsid w:val="00875410"/>
    <w:rsid w:val="00882FE4"/>
    <w:rsid w:val="00896EE4"/>
    <w:rsid w:val="008B74E8"/>
    <w:rsid w:val="008D7E04"/>
    <w:rsid w:val="008E0B0E"/>
    <w:rsid w:val="008E753A"/>
    <w:rsid w:val="008F5DC2"/>
    <w:rsid w:val="008F7FA3"/>
    <w:rsid w:val="00906932"/>
    <w:rsid w:val="00917D47"/>
    <w:rsid w:val="00920A06"/>
    <w:rsid w:val="009351F7"/>
    <w:rsid w:val="00940F3C"/>
    <w:rsid w:val="00942E25"/>
    <w:rsid w:val="00944BC5"/>
    <w:rsid w:val="0095126D"/>
    <w:rsid w:val="00957ADE"/>
    <w:rsid w:val="0096119A"/>
    <w:rsid w:val="00972199"/>
    <w:rsid w:val="00972E21"/>
    <w:rsid w:val="009813CF"/>
    <w:rsid w:val="009A0B53"/>
    <w:rsid w:val="009A0FEC"/>
    <w:rsid w:val="009A25FE"/>
    <w:rsid w:val="009A5B38"/>
    <w:rsid w:val="009D2410"/>
    <w:rsid w:val="009E157C"/>
    <w:rsid w:val="009E67FC"/>
    <w:rsid w:val="009F03D7"/>
    <w:rsid w:val="00A14981"/>
    <w:rsid w:val="00A2220B"/>
    <w:rsid w:val="00A23E4D"/>
    <w:rsid w:val="00A24D74"/>
    <w:rsid w:val="00A26599"/>
    <w:rsid w:val="00A30ADF"/>
    <w:rsid w:val="00A772DC"/>
    <w:rsid w:val="00A86B47"/>
    <w:rsid w:val="00AA26F4"/>
    <w:rsid w:val="00AB5F48"/>
    <w:rsid w:val="00AC2DEE"/>
    <w:rsid w:val="00AC77F0"/>
    <w:rsid w:val="00AD0658"/>
    <w:rsid w:val="00AE4FB9"/>
    <w:rsid w:val="00B01212"/>
    <w:rsid w:val="00B024D2"/>
    <w:rsid w:val="00B067E2"/>
    <w:rsid w:val="00B1741F"/>
    <w:rsid w:val="00B17D3B"/>
    <w:rsid w:val="00B20AD6"/>
    <w:rsid w:val="00B2595F"/>
    <w:rsid w:val="00B35337"/>
    <w:rsid w:val="00B3587B"/>
    <w:rsid w:val="00B35AD5"/>
    <w:rsid w:val="00B53BBD"/>
    <w:rsid w:val="00B63BFB"/>
    <w:rsid w:val="00B75C3F"/>
    <w:rsid w:val="00B8547C"/>
    <w:rsid w:val="00B93794"/>
    <w:rsid w:val="00BC2619"/>
    <w:rsid w:val="00BC5068"/>
    <w:rsid w:val="00BC6D92"/>
    <w:rsid w:val="00BD1CDE"/>
    <w:rsid w:val="00BE13AE"/>
    <w:rsid w:val="00BE3115"/>
    <w:rsid w:val="00BE351A"/>
    <w:rsid w:val="00BF2778"/>
    <w:rsid w:val="00BF42F0"/>
    <w:rsid w:val="00BF4495"/>
    <w:rsid w:val="00C00747"/>
    <w:rsid w:val="00C023AD"/>
    <w:rsid w:val="00C0588B"/>
    <w:rsid w:val="00C16E03"/>
    <w:rsid w:val="00C340C4"/>
    <w:rsid w:val="00C36F13"/>
    <w:rsid w:val="00C5058C"/>
    <w:rsid w:val="00C55219"/>
    <w:rsid w:val="00C554C5"/>
    <w:rsid w:val="00C568A4"/>
    <w:rsid w:val="00C56B81"/>
    <w:rsid w:val="00C61244"/>
    <w:rsid w:val="00C6251B"/>
    <w:rsid w:val="00C66E9F"/>
    <w:rsid w:val="00C70CE6"/>
    <w:rsid w:val="00C70FBA"/>
    <w:rsid w:val="00C71044"/>
    <w:rsid w:val="00C85440"/>
    <w:rsid w:val="00C91E68"/>
    <w:rsid w:val="00CA4577"/>
    <w:rsid w:val="00CA6999"/>
    <w:rsid w:val="00CB2908"/>
    <w:rsid w:val="00CB5624"/>
    <w:rsid w:val="00CB748B"/>
    <w:rsid w:val="00CC6298"/>
    <w:rsid w:val="00CE64B8"/>
    <w:rsid w:val="00CF4F12"/>
    <w:rsid w:val="00D04359"/>
    <w:rsid w:val="00D11242"/>
    <w:rsid w:val="00D257AF"/>
    <w:rsid w:val="00D46A41"/>
    <w:rsid w:val="00D67CDE"/>
    <w:rsid w:val="00D7158A"/>
    <w:rsid w:val="00D7717A"/>
    <w:rsid w:val="00D90CB4"/>
    <w:rsid w:val="00D94719"/>
    <w:rsid w:val="00D95B18"/>
    <w:rsid w:val="00D9620F"/>
    <w:rsid w:val="00DB10FE"/>
    <w:rsid w:val="00DB4FDE"/>
    <w:rsid w:val="00DC06E9"/>
    <w:rsid w:val="00DF0120"/>
    <w:rsid w:val="00DF6E49"/>
    <w:rsid w:val="00E02875"/>
    <w:rsid w:val="00E04858"/>
    <w:rsid w:val="00E21D52"/>
    <w:rsid w:val="00E40DA7"/>
    <w:rsid w:val="00E53AD3"/>
    <w:rsid w:val="00E57928"/>
    <w:rsid w:val="00E6128E"/>
    <w:rsid w:val="00E70B4A"/>
    <w:rsid w:val="00E94FCC"/>
    <w:rsid w:val="00E97E32"/>
    <w:rsid w:val="00EC25A8"/>
    <w:rsid w:val="00ED2391"/>
    <w:rsid w:val="00ED7208"/>
    <w:rsid w:val="00EF235C"/>
    <w:rsid w:val="00EF540A"/>
    <w:rsid w:val="00EF770F"/>
    <w:rsid w:val="00F07CE1"/>
    <w:rsid w:val="00F104F3"/>
    <w:rsid w:val="00F12933"/>
    <w:rsid w:val="00F13359"/>
    <w:rsid w:val="00F40CAC"/>
    <w:rsid w:val="00F438AD"/>
    <w:rsid w:val="00F53FA9"/>
    <w:rsid w:val="00F57D42"/>
    <w:rsid w:val="00F57EF8"/>
    <w:rsid w:val="00F90B76"/>
    <w:rsid w:val="00F91FD0"/>
    <w:rsid w:val="00FA6C2F"/>
    <w:rsid w:val="00FA7030"/>
    <w:rsid w:val="00FB5EAB"/>
    <w:rsid w:val="00FC701B"/>
    <w:rsid w:val="00FC76C4"/>
    <w:rsid w:val="00FE1BF6"/>
    <w:rsid w:val="00FF67BC"/>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14:docId w14:val="1665ACB6"/>
  <w15:docId w15:val="{654710B1-9B04-44EA-831F-BFE9DE704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07CE1"/>
    <w:pPr>
      <w:spacing w:after="0"/>
    </w:pPr>
    <w:rPr>
      <w:rFonts w:ascii="Franklin Gothic Book" w:eastAsia="Cambria" w:hAnsi="Franklin Gothic Book" w:cs="Calibri"/>
      <w:lang w:val="de-DE"/>
    </w:rPr>
  </w:style>
  <w:style w:type="paragraph" w:styleId="berschrift1">
    <w:name w:val="heading 1"/>
    <w:basedOn w:val="Standard"/>
    <w:next w:val="Standard"/>
    <w:link w:val="berschrift1Zchn"/>
    <w:uiPriority w:val="9"/>
    <w:qFormat/>
    <w:rsid w:val="007D0658"/>
    <w:pPr>
      <w:numPr>
        <w:numId w:val="18"/>
      </w:numPr>
      <w:outlineLvl w:val="0"/>
    </w:pPr>
    <w:rPr>
      <w:b/>
    </w:rPr>
  </w:style>
  <w:style w:type="paragraph" w:styleId="berschrift2">
    <w:name w:val="heading 2"/>
    <w:basedOn w:val="berschrift1"/>
    <w:next w:val="Standard"/>
    <w:link w:val="berschrift2Zchn"/>
    <w:uiPriority w:val="9"/>
    <w:unhideWhenUsed/>
    <w:rsid w:val="007D0658"/>
    <w:pPr>
      <w:numPr>
        <w:ilvl w:val="1"/>
      </w:numPr>
      <w:outlineLvl w:val="1"/>
    </w:pPr>
  </w:style>
  <w:style w:type="paragraph" w:styleId="berschrift3">
    <w:name w:val="heading 3"/>
    <w:basedOn w:val="berschrift1"/>
    <w:next w:val="Standard"/>
    <w:link w:val="berschrift3Zchn"/>
    <w:uiPriority w:val="9"/>
    <w:unhideWhenUsed/>
    <w:qFormat/>
    <w:rsid w:val="00972199"/>
    <w:pPr>
      <w:numPr>
        <w:ilvl w:val="1"/>
        <w:numId w:val="36"/>
      </w:numPr>
      <w:outlineLvl w:val="2"/>
    </w:pPr>
  </w:style>
  <w:style w:type="paragraph" w:styleId="berschrift4">
    <w:name w:val="heading 4"/>
    <w:basedOn w:val="Standard"/>
    <w:next w:val="Standard"/>
    <w:link w:val="berschrift4Zchn"/>
    <w:uiPriority w:val="9"/>
    <w:unhideWhenUsed/>
    <w:qFormat/>
    <w:rsid w:val="0009743B"/>
    <w:pPr>
      <w:outlineLvl w:val="3"/>
    </w:pPr>
    <w:rPr>
      <w:b/>
      <w:i/>
    </w:rPr>
  </w:style>
  <w:style w:type="paragraph" w:styleId="berschrift5">
    <w:name w:val="heading 5"/>
    <w:basedOn w:val="Standard"/>
    <w:next w:val="Standard"/>
    <w:link w:val="berschrift5Zchn"/>
    <w:uiPriority w:val="9"/>
    <w:unhideWhenUsed/>
    <w:qFormat/>
    <w:rsid w:val="00BF4495"/>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35844"/>
    <w:pPr>
      <w:ind w:left="720"/>
      <w:contextualSpacing/>
    </w:pPr>
  </w:style>
  <w:style w:type="paragraph" w:styleId="StandardWeb">
    <w:name w:val="Normal (Web)"/>
    <w:basedOn w:val="Standard"/>
    <w:uiPriority w:val="99"/>
    <w:unhideWhenUsed/>
    <w:rsid w:val="00F90B76"/>
    <w:pPr>
      <w:spacing w:before="100" w:beforeAutospacing="1" w:after="100" w:afterAutospacing="1" w:line="240" w:lineRule="auto"/>
    </w:pPr>
    <w:rPr>
      <w:rFonts w:eastAsia="Times New Roman" w:cs="Times New Roman"/>
      <w:szCs w:val="24"/>
      <w:lang w:eastAsia="de-AT"/>
    </w:rPr>
  </w:style>
  <w:style w:type="paragraph" w:customStyle="1" w:styleId="iconemail">
    <w:name w:val="iconemail"/>
    <w:basedOn w:val="Standard"/>
    <w:rsid w:val="00F90B76"/>
    <w:pPr>
      <w:spacing w:before="100" w:beforeAutospacing="1" w:after="100" w:afterAutospacing="1" w:line="240" w:lineRule="auto"/>
    </w:pPr>
    <w:rPr>
      <w:rFonts w:eastAsia="Times New Roman" w:cs="Times New Roman"/>
      <w:szCs w:val="24"/>
      <w:lang w:eastAsia="de-AT"/>
    </w:rPr>
  </w:style>
  <w:style w:type="character" w:styleId="Hyperlink">
    <w:name w:val="Hyperlink"/>
    <w:basedOn w:val="Absatz-Standardschriftart"/>
    <w:uiPriority w:val="99"/>
    <w:unhideWhenUsed/>
    <w:rsid w:val="00F90B76"/>
    <w:rPr>
      <w:color w:val="0000FF"/>
      <w:u w:val="single"/>
    </w:rPr>
  </w:style>
  <w:style w:type="character" w:styleId="Fett">
    <w:name w:val="Strong"/>
    <w:basedOn w:val="Absatz-Standardschriftart"/>
    <w:uiPriority w:val="22"/>
    <w:qFormat/>
    <w:rsid w:val="00F90B76"/>
    <w:rPr>
      <w:b/>
      <w:bCs/>
    </w:rPr>
  </w:style>
  <w:style w:type="paragraph" w:customStyle="1" w:styleId="iconphone">
    <w:name w:val="iconphone"/>
    <w:basedOn w:val="Standard"/>
    <w:rsid w:val="00F90B76"/>
    <w:pPr>
      <w:spacing w:before="100" w:beforeAutospacing="1" w:after="100" w:afterAutospacing="1" w:line="240" w:lineRule="auto"/>
    </w:pPr>
    <w:rPr>
      <w:rFonts w:eastAsia="Times New Roman" w:cs="Times New Roman"/>
      <w:szCs w:val="24"/>
      <w:lang w:eastAsia="de-AT"/>
    </w:rPr>
  </w:style>
  <w:style w:type="table" w:styleId="Tabellenraster">
    <w:name w:val="Table Grid"/>
    <w:basedOn w:val="NormaleTabelle"/>
    <w:uiPriority w:val="59"/>
    <w:rsid w:val="00693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9711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9711B"/>
    <w:rPr>
      <w:rFonts w:ascii="Times New Roman" w:hAnsi="Times New Roman"/>
      <w:sz w:val="24"/>
    </w:rPr>
  </w:style>
  <w:style w:type="paragraph" w:styleId="Fuzeile">
    <w:name w:val="footer"/>
    <w:basedOn w:val="Standard"/>
    <w:link w:val="FuzeileZchn"/>
    <w:uiPriority w:val="99"/>
    <w:unhideWhenUsed/>
    <w:rsid w:val="0039711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39711B"/>
    <w:rPr>
      <w:rFonts w:ascii="Times New Roman" w:hAnsi="Times New Roman"/>
      <w:sz w:val="24"/>
    </w:rPr>
  </w:style>
  <w:style w:type="paragraph" w:styleId="Sprechblasentext">
    <w:name w:val="Balloon Text"/>
    <w:basedOn w:val="Standard"/>
    <w:link w:val="SprechblasentextZchn"/>
    <w:uiPriority w:val="99"/>
    <w:semiHidden/>
    <w:unhideWhenUsed/>
    <w:rsid w:val="004A0C4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A0C47"/>
    <w:rPr>
      <w:rFonts w:ascii="Tahoma" w:hAnsi="Tahoma" w:cs="Tahoma"/>
      <w:sz w:val="16"/>
      <w:szCs w:val="16"/>
    </w:rPr>
  </w:style>
  <w:style w:type="paragraph" w:styleId="Funotentext">
    <w:name w:val="footnote text"/>
    <w:basedOn w:val="Standard"/>
    <w:link w:val="FunotentextZchn"/>
    <w:uiPriority w:val="99"/>
    <w:semiHidden/>
    <w:unhideWhenUsed/>
    <w:rsid w:val="0028036D"/>
    <w:pPr>
      <w:spacing w:line="240" w:lineRule="auto"/>
    </w:pPr>
    <w:rPr>
      <w:sz w:val="20"/>
      <w:szCs w:val="20"/>
    </w:rPr>
  </w:style>
  <w:style w:type="character" w:customStyle="1" w:styleId="FunotentextZchn">
    <w:name w:val="Fußnotentext Zchn"/>
    <w:basedOn w:val="Absatz-Standardschriftart"/>
    <w:link w:val="Funotentext"/>
    <w:uiPriority w:val="99"/>
    <w:semiHidden/>
    <w:rsid w:val="0028036D"/>
    <w:rPr>
      <w:rFonts w:ascii="Times New Roman" w:hAnsi="Times New Roman"/>
      <w:sz w:val="20"/>
      <w:szCs w:val="20"/>
    </w:rPr>
  </w:style>
  <w:style w:type="character" w:styleId="Funotenzeichen">
    <w:name w:val="footnote reference"/>
    <w:basedOn w:val="Absatz-Standardschriftart"/>
    <w:uiPriority w:val="99"/>
    <w:semiHidden/>
    <w:unhideWhenUsed/>
    <w:rsid w:val="0028036D"/>
    <w:rPr>
      <w:vertAlign w:val="superscript"/>
    </w:rPr>
  </w:style>
  <w:style w:type="character" w:styleId="Kommentarzeichen">
    <w:name w:val="annotation reference"/>
    <w:basedOn w:val="Absatz-Standardschriftart"/>
    <w:uiPriority w:val="99"/>
    <w:semiHidden/>
    <w:unhideWhenUsed/>
    <w:rsid w:val="00434425"/>
    <w:rPr>
      <w:sz w:val="16"/>
      <w:szCs w:val="16"/>
    </w:rPr>
  </w:style>
  <w:style w:type="paragraph" w:styleId="Kommentartext">
    <w:name w:val="annotation text"/>
    <w:basedOn w:val="Standard"/>
    <w:link w:val="KommentartextZchn"/>
    <w:uiPriority w:val="99"/>
    <w:unhideWhenUsed/>
    <w:rsid w:val="00434425"/>
    <w:pPr>
      <w:spacing w:line="240" w:lineRule="auto"/>
    </w:pPr>
    <w:rPr>
      <w:sz w:val="20"/>
      <w:szCs w:val="20"/>
    </w:rPr>
  </w:style>
  <w:style w:type="character" w:customStyle="1" w:styleId="KommentartextZchn">
    <w:name w:val="Kommentartext Zchn"/>
    <w:basedOn w:val="Absatz-Standardschriftart"/>
    <w:link w:val="Kommentartext"/>
    <w:uiPriority w:val="99"/>
    <w:rsid w:val="00434425"/>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434425"/>
    <w:rPr>
      <w:b/>
      <w:bCs/>
    </w:rPr>
  </w:style>
  <w:style w:type="character" w:customStyle="1" w:styleId="KommentarthemaZchn">
    <w:name w:val="Kommentarthema Zchn"/>
    <w:basedOn w:val="KommentartextZchn"/>
    <w:link w:val="Kommentarthema"/>
    <w:uiPriority w:val="99"/>
    <w:semiHidden/>
    <w:rsid w:val="00434425"/>
    <w:rPr>
      <w:rFonts w:ascii="Times New Roman" w:hAnsi="Times New Roman"/>
      <w:b/>
      <w:bCs/>
      <w:sz w:val="20"/>
      <w:szCs w:val="20"/>
    </w:rPr>
  </w:style>
  <w:style w:type="paragraph" w:styleId="berarbeitung">
    <w:name w:val="Revision"/>
    <w:hidden/>
    <w:uiPriority w:val="99"/>
    <w:semiHidden/>
    <w:rsid w:val="00B20AD6"/>
    <w:pPr>
      <w:spacing w:after="0" w:line="240" w:lineRule="auto"/>
    </w:pPr>
    <w:rPr>
      <w:rFonts w:ascii="Times New Roman" w:hAnsi="Times New Roman"/>
      <w:sz w:val="24"/>
    </w:rPr>
  </w:style>
  <w:style w:type="character" w:customStyle="1" w:styleId="berschrift1Zchn">
    <w:name w:val="Überschrift 1 Zchn"/>
    <w:basedOn w:val="Absatz-Standardschriftart"/>
    <w:link w:val="berschrift1"/>
    <w:uiPriority w:val="9"/>
    <w:rsid w:val="007D0658"/>
    <w:rPr>
      <w:rFonts w:ascii="Franklin Gothic Book" w:eastAsia="Cambria" w:hAnsi="Franklin Gothic Book" w:cs="Calibri"/>
      <w:b/>
      <w:lang w:val="de-DE"/>
    </w:rPr>
  </w:style>
  <w:style w:type="paragraph" w:styleId="KeinLeerraum">
    <w:name w:val="No Spacing"/>
    <w:uiPriority w:val="1"/>
    <w:qFormat/>
    <w:rsid w:val="00F57D42"/>
    <w:pPr>
      <w:spacing w:after="0" w:line="240" w:lineRule="auto"/>
    </w:pPr>
    <w:rPr>
      <w:rFonts w:ascii="Times New Roman" w:hAnsi="Times New Roman"/>
      <w:sz w:val="24"/>
    </w:rPr>
  </w:style>
  <w:style w:type="character" w:customStyle="1" w:styleId="berschrift2Zchn">
    <w:name w:val="Überschrift 2 Zchn"/>
    <w:basedOn w:val="Absatz-Standardschriftart"/>
    <w:link w:val="berschrift2"/>
    <w:uiPriority w:val="9"/>
    <w:rsid w:val="007D0658"/>
    <w:rPr>
      <w:rFonts w:ascii="Franklin Gothic Book" w:eastAsia="Cambria" w:hAnsi="Franklin Gothic Book" w:cs="Calibri"/>
      <w:b/>
      <w:lang w:val="de-DE"/>
    </w:rPr>
  </w:style>
  <w:style w:type="character" w:customStyle="1" w:styleId="berschrift3Zchn">
    <w:name w:val="Überschrift 3 Zchn"/>
    <w:basedOn w:val="Absatz-Standardschriftart"/>
    <w:link w:val="berschrift3"/>
    <w:uiPriority w:val="9"/>
    <w:rsid w:val="00972199"/>
    <w:rPr>
      <w:rFonts w:ascii="Franklin Gothic Book" w:eastAsia="Cambria" w:hAnsi="Franklin Gothic Book" w:cs="Calibri"/>
      <w:b/>
      <w:lang w:val="de-DE"/>
    </w:rPr>
  </w:style>
  <w:style w:type="character" w:customStyle="1" w:styleId="berschrift4Zchn">
    <w:name w:val="Überschrift 4 Zchn"/>
    <w:basedOn w:val="Absatz-Standardschriftart"/>
    <w:link w:val="berschrift4"/>
    <w:uiPriority w:val="9"/>
    <w:rsid w:val="0009743B"/>
    <w:rPr>
      <w:rFonts w:ascii="Franklin Gothic Book" w:eastAsia="Cambria" w:hAnsi="Franklin Gothic Book" w:cs="Calibri"/>
      <w:b/>
      <w:i/>
      <w:lang w:val="de-DE"/>
    </w:rPr>
  </w:style>
  <w:style w:type="character" w:customStyle="1" w:styleId="berschrift5Zchn">
    <w:name w:val="Überschrift 5 Zchn"/>
    <w:basedOn w:val="Absatz-Standardschriftart"/>
    <w:link w:val="berschrift5"/>
    <w:uiPriority w:val="9"/>
    <w:rsid w:val="00BF4495"/>
    <w:rPr>
      <w:rFonts w:asciiTheme="majorHAnsi" w:eastAsiaTheme="majorEastAsia" w:hAnsiTheme="majorHAnsi" w:cstheme="majorBidi"/>
      <w:color w:val="243F60" w:themeColor="accent1" w:themeShade="7F"/>
      <w:lang w:val="de-DE"/>
    </w:rPr>
  </w:style>
  <w:style w:type="paragraph" w:styleId="Inhaltsverzeichnisberschrift">
    <w:name w:val="TOC Heading"/>
    <w:basedOn w:val="berschrift1"/>
    <w:next w:val="Standard"/>
    <w:uiPriority w:val="39"/>
    <w:unhideWhenUsed/>
    <w:qFormat/>
    <w:rsid w:val="00220D9B"/>
    <w:pPr>
      <w:keepNext/>
      <w:keepLines/>
      <w:numPr>
        <w:numId w:val="0"/>
      </w:numPr>
      <w:spacing w:before="480"/>
      <w:outlineLvl w:val="9"/>
    </w:pPr>
    <w:rPr>
      <w:rFonts w:asciiTheme="majorHAnsi" w:eastAsiaTheme="majorEastAsia" w:hAnsiTheme="majorHAnsi" w:cstheme="majorBidi"/>
      <w:bCs/>
      <w:color w:val="365F91" w:themeColor="accent1" w:themeShade="BF"/>
      <w:sz w:val="28"/>
      <w:szCs w:val="28"/>
      <w:lang w:val="de-AT" w:eastAsia="de-AT"/>
    </w:rPr>
  </w:style>
  <w:style w:type="paragraph" w:styleId="Verzeichnis1">
    <w:name w:val="toc 1"/>
    <w:basedOn w:val="Standard"/>
    <w:next w:val="Standard"/>
    <w:autoRedefine/>
    <w:uiPriority w:val="39"/>
    <w:unhideWhenUsed/>
    <w:rsid w:val="00220D9B"/>
    <w:pPr>
      <w:spacing w:after="100"/>
    </w:pPr>
  </w:style>
  <w:style w:type="paragraph" w:styleId="Verzeichnis3">
    <w:name w:val="toc 3"/>
    <w:basedOn w:val="Standard"/>
    <w:next w:val="Standard"/>
    <w:autoRedefine/>
    <w:uiPriority w:val="39"/>
    <w:unhideWhenUsed/>
    <w:rsid w:val="00220D9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52726">
      <w:bodyDiv w:val="1"/>
      <w:marLeft w:val="0"/>
      <w:marRight w:val="0"/>
      <w:marTop w:val="0"/>
      <w:marBottom w:val="0"/>
      <w:divBdr>
        <w:top w:val="none" w:sz="0" w:space="0" w:color="auto"/>
        <w:left w:val="none" w:sz="0" w:space="0" w:color="auto"/>
        <w:bottom w:val="none" w:sz="0" w:space="0" w:color="auto"/>
        <w:right w:val="none" w:sz="0" w:space="0" w:color="auto"/>
      </w:divBdr>
    </w:div>
    <w:div w:id="181894881">
      <w:bodyDiv w:val="1"/>
      <w:marLeft w:val="0"/>
      <w:marRight w:val="0"/>
      <w:marTop w:val="0"/>
      <w:marBottom w:val="0"/>
      <w:divBdr>
        <w:top w:val="none" w:sz="0" w:space="0" w:color="auto"/>
        <w:left w:val="none" w:sz="0" w:space="0" w:color="auto"/>
        <w:bottom w:val="none" w:sz="0" w:space="0" w:color="auto"/>
        <w:right w:val="none" w:sz="0" w:space="0" w:color="auto"/>
      </w:divBdr>
      <w:divsChild>
        <w:div w:id="1866290102">
          <w:marLeft w:val="0"/>
          <w:marRight w:val="0"/>
          <w:marTop w:val="0"/>
          <w:marBottom w:val="0"/>
          <w:divBdr>
            <w:top w:val="none" w:sz="0" w:space="0" w:color="auto"/>
            <w:left w:val="none" w:sz="0" w:space="0" w:color="auto"/>
            <w:bottom w:val="none" w:sz="0" w:space="0" w:color="auto"/>
            <w:right w:val="none" w:sz="0" w:space="0" w:color="auto"/>
          </w:divBdr>
        </w:div>
      </w:divsChild>
    </w:div>
    <w:div w:id="535508317">
      <w:bodyDiv w:val="1"/>
      <w:marLeft w:val="0"/>
      <w:marRight w:val="0"/>
      <w:marTop w:val="0"/>
      <w:marBottom w:val="0"/>
      <w:divBdr>
        <w:top w:val="none" w:sz="0" w:space="0" w:color="auto"/>
        <w:left w:val="none" w:sz="0" w:space="0" w:color="auto"/>
        <w:bottom w:val="none" w:sz="0" w:space="0" w:color="auto"/>
        <w:right w:val="none" w:sz="0" w:space="0" w:color="auto"/>
      </w:divBdr>
    </w:div>
    <w:div w:id="756943678">
      <w:bodyDiv w:val="1"/>
      <w:marLeft w:val="0"/>
      <w:marRight w:val="0"/>
      <w:marTop w:val="0"/>
      <w:marBottom w:val="0"/>
      <w:divBdr>
        <w:top w:val="none" w:sz="0" w:space="0" w:color="auto"/>
        <w:left w:val="none" w:sz="0" w:space="0" w:color="auto"/>
        <w:bottom w:val="none" w:sz="0" w:space="0" w:color="auto"/>
        <w:right w:val="none" w:sz="0" w:space="0" w:color="auto"/>
      </w:divBdr>
      <w:divsChild>
        <w:div w:id="1207598080">
          <w:marLeft w:val="0"/>
          <w:marRight w:val="0"/>
          <w:marTop w:val="0"/>
          <w:marBottom w:val="0"/>
          <w:divBdr>
            <w:top w:val="none" w:sz="0" w:space="0" w:color="auto"/>
            <w:left w:val="none" w:sz="0" w:space="0" w:color="auto"/>
            <w:bottom w:val="none" w:sz="0" w:space="0" w:color="auto"/>
            <w:right w:val="none" w:sz="0" w:space="0" w:color="auto"/>
          </w:divBdr>
        </w:div>
      </w:divsChild>
    </w:div>
    <w:div w:id="909265341">
      <w:bodyDiv w:val="1"/>
      <w:marLeft w:val="0"/>
      <w:marRight w:val="0"/>
      <w:marTop w:val="0"/>
      <w:marBottom w:val="0"/>
      <w:divBdr>
        <w:top w:val="none" w:sz="0" w:space="0" w:color="auto"/>
        <w:left w:val="none" w:sz="0" w:space="0" w:color="auto"/>
        <w:bottom w:val="none" w:sz="0" w:space="0" w:color="auto"/>
        <w:right w:val="none" w:sz="0" w:space="0" w:color="auto"/>
      </w:divBdr>
    </w:div>
    <w:div w:id="1062143473">
      <w:bodyDiv w:val="1"/>
      <w:marLeft w:val="0"/>
      <w:marRight w:val="0"/>
      <w:marTop w:val="0"/>
      <w:marBottom w:val="0"/>
      <w:divBdr>
        <w:top w:val="none" w:sz="0" w:space="0" w:color="auto"/>
        <w:left w:val="none" w:sz="0" w:space="0" w:color="auto"/>
        <w:bottom w:val="none" w:sz="0" w:space="0" w:color="auto"/>
        <w:right w:val="none" w:sz="0" w:space="0" w:color="auto"/>
      </w:divBdr>
    </w:div>
    <w:div w:id="1112869772">
      <w:bodyDiv w:val="1"/>
      <w:marLeft w:val="0"/>
      <w:marRight w:val="0"/>
      <w:marTop w:val="0"/>
      <w:marBottom w:val="0"/>
      <w:divBdr>
        <w:top w:val="none" w:sz="0" w:space="0" w:color="auto"/>
        <w:left w:val="none" w:sz="0" w:space="0" w:color="auto"/>
        <w:bottom w:val="none" w:sz="0" w:space="0" w:color="auto"/>
        <w:right w:val="none" w:sz="0" w:space="0" w:color="auto"/>
      </w:divBdr>
    </w:div>
    <w:div w:id="1478184734">
      <w:bodyDiv w:val="1"/>
      <w:marLeft w:val="0"/>
      <w:marRight w:val="0"/>
      <w:marTop w:val="0"/>
      <w:marBottom w:val="0"/>
      <w:divBdr>
        <w:top w:val="none" w:sz="0" w:space="0" w:color="auto"/>
        <w:left w:val="none" w:sz="0" w:space="0" w:color="auto"/>
        <w:bottom w:val="none" w:sz="0" w:space="0" w:color="auto"/>
        <w:right w:val="none" w:sz="0" w:space="0" w:color="auto"/>
      </w:divBdr>
    </w:div>
    <w:div w:id="1863937082">
      <w:bodyDiv w:val="1"/>
      <w:marLeft w:val="0"/>
      <w:marRight w:val="0"/>
      <w:marTop w:val="0"/>
      <w:marBottom w:val="0"/>
      <w:divBdr>
        <w:top w:val="none" w:sz="0" w:space="0" w:color="auto"/>
        <w:left w:val="none" w:sz="0" w:space="0" w:color="auto"/>
        <w:bottom w:val="none" w:sz="0" w:space="0" w:color="auto"/>
        <w:right w:val="none" w:sz="0" w:space="0" w:color="auto"/>
      </w:divBdr>
    </w:div>
    <w:div w:id="191666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abilitationsforum-fachdidaktik@uni-graz.a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bilitationsforum-fachdidaktik@uni-graz.a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sba@uni-graz.a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sb@dsb.gv.a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dfg.de/foerderung/programme/einzelfoerderung/emmy_noeth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A5192-39C7-4EAC-A997-43C73ADC8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2386</Words>
  <Characters>15033</Characters>
  <Application>Microsoft Office Word</Application>
  <DocSecurity>0</DocSecurity>
  <Lines>125</Lines>
  <Paragraphs>34</Paragraphs>
  <ScaleCrop>false</ScaleCrop>
  <HeadingPairs>
    <vt:vector size="2" baseType="variant">
      <vt:variant>
        <vt:lpstr>Titel</vt:lpstr>
      </vt:variant>
      <vt:variant>
        <vt:i4>1</vt:i4>
      </vt:variant>
    </vt:vector>
  </HeadingPairs>
  <TitlesOfParts>
    <vt:vector size="1" baseType="lpstr">
      <vt:lpstr/>
    </vt:vector>
  </TitlesOfParts>
  <Company>Karl-Franzens-Universität Graz</Company>
  <LinksUpToDate>false</LinksUpToDate>
  <CharactersWithSpaces>17385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Sulics, Silke (silke.sulics@uni-graz.at)</cp:lastModifiedBy>
  <cp:revision>2</cp:revision>
  <cp:lastPrinted>2025-07-31T10:54:00Z</cp:lastPrinted>
  <dcterms:created xsi:type="dcterms:W3CDTF">2026-09-01T09:29:00Z</dcterms:created>
  <dcterms:modified xsi:type="dcterms:W3CDTF">2026-09-01T09:29:00Z</dcterms:modified>
</cp:coreProperties>
</file>