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83E" w:rsidRPr="0005251C" w:rsidRDefault="0087283E" w:rsidP="0087283E">
      <w:pPr>
        <w:jc w:val="right"/>
        <w:rPr>
          <w:rFonts w:ascii="Nunito Sans Light" w:hAnsi="Nunito Sans Light"/>
          <w:sz w:val="28"/>
          <w:szCs w:val="28"/>
        </w:rPr>
      </w:pPr>
      <w:r w:rsidRPr="0005251C">
        <w:rPr>
          <w:rFonts w:ascii="Nunito Sans Light" w:hAnsi="Nunito Sans Light"/>
          <w:noProof/>
          <w:sz w:val="28"/>
          <w:szCs w:val="28"/>
        </w:rPr>
        <w:t>Forschungszentrum für Inklusive Bildung</w:t>
      </w:r>
    </w:p>
    <w:p w:rsidR="0087283E" w:rsidRDefault="0087283E" w:rsidP="00106F03">
      <w:pPr>
        <w:spacing w:after="0" w:line="240" w:lineRule="auto"/>
        <w:rPr>
          <w:rFonts w:ascii="Nunito Sans Light" w:hAnsi="Nunito Sans Light"/>
          <w:b/>
          <w:color w:val="000000" w:themeColor="text1"/>
          <w:sz w:val="40"/>
          <w:szCs w:val="40"/>
        </w:rPr>
      </w:pPr>
      <w:r>
        <w:rPr>
          <w:rFonts w:ascii="Nunito Sans Light" w:hAnsi="Nunito Sans Light"/>
          <w:b/>
          <w:color w:val="000000" w:themeColor="text1"/>
          <w:sz w:val="40"/>
          <w:szCs w:val="40"/>
        </w:rPr>
        <w:t>Detailprogramm zur Tagung</w:t>
      </w:r>
    </w:p>
    <w:p w:rsidR="0087283E" w:rsidRDefault="0087283E" w:rsidP="00106F03">
      <w:pPr>
        <w:spacing w:after="0" w:line="240" w:lineRule="auto"/>
        <w:rPr>
          <w:rFonts w:ascii="Nunito Sans Light" w:hAnsi="Nunito Sans Light"/>
          <w:b/>
          <w:color w:val="000000" w:themeColor="text1"/>
          <w:sz w:val="40"/>
          <w:szCs w:val="40"/>
        </w:rPr>
      </w:pPr>
      <w:r>
        <w:rPr>
          <w:rFonts w:ascii="Nunito Sans Light" w:hAnsi="Nunito Sans Light"/>
          <w:b/>
          <w:color w:val="000000" w:themeColor="text1"/>
          <w:sz w:val="40"/>
          <w:szCs w:val="40"/>
        </w:rPr>
        <w:t>des Forschungszentrums für Inklusive Bildung</w:t>
      </w:r>
    </w:p>
    <w:p w:rsidR="00106F03" w:rsidRPr="002E3CAF" w:rsidRDefault="00106F03" w:rsidP="00106F03">
      <w:pPr>
        <w:spacing w:after="0" w:line="240" w:lineRule="auto"/>
        <w:rPr>
          <w:rFonts w:ascii="Nunito Sans Light" w:hAnsi="Nunito Sans Light"/>
          <w:b/>
          <w:color w:val="000000" w:themeColor="text1"/>
          <w:sz w:val="40"/>
          <w:szCs w:val="40"/>
        </w:rPr>
      </w:pPr>
      <w:r w:rsidRPr="002E3CAF">
        <w:rPr>
          <w:rFonts w:ascii="Nunito Sans Light" w:hAnsi="Nunito Sans Light"/>
          <w:b/>
          <w:color w:val="000000" w:themeColor="text1"/>
          <w:sz w:val="40"/>
          <w:szCs w:val="40"/>
        </w:rPr>
        <w:t>„Barrierefreiheit in einer digitalen Gesellschaft: Chancen und Herausforderungen“</w:t>
      </w:r>
    </w:p>
    <w:p w:rsidR="00106F03" w:rsidRPr="00021B25" w:rsidRDefault="00106F03" w:rsidP="00106F03">
      <w:pPr>
        <w:spacing w:after="0" w:line="240" w:lineRule="auto"/>
        <w:rPr>
          <w:rFonts w:ascii="Nunito Sans Light" w:hAnsi="Nunito Sans Light"/>
          <w:b/>
          <w:sz w:val="20"/>
          <w:szCs w:val="20"/>
        </w:rPr>
      </w:pPr>
    </w:p>
    <w:p w:rsidR="00106F03" w:rsidRPr="0087283E" w:rsidRDefault="00106F03" w:rsidP="00106F03">
      <w:pPr>
        <w:spacing w:after="0" w:line="240" w:lineRule="auto"/>
        <w:rPr>
          <w:rFonts w:ascii="Nunito Sans Light" w:hAnsi="Nunito Sans Light"/>
          <w:b/>
          <w:sz w:val="28"/>
          <w:szCs w:val="28"/>
        </w:rPr>
      </w:pPr>
      <w:r w:rsidRPr="00602318">
        <w:rPr>
          <w:rFonts w:ascii="Nunito Sans Light" w:hAnsi="Nunito Sans Light"/>
          <w:sz w:val="28"/>
          <w:szCs w:val="28"/>
        </w:rPr>
        <w:t xml:space="preserve">Donnerstag, </w:t>
      </w:r>
      <w:r>
        <w:rPr>
          <w:rFonts w:ascii="Nunito Sans Light" w:hAnsi="Nunito Sans Light"/>
          <w:b/>
          <w:sz w:val="28"/>
          <w:szCs w:val="28"/>
        </w:rPr>
        <w:t>28</w:t>
      </w:r>
      <w:r w:rsidRPr="00602318">
        <w:rPr>
          <w:rFonts w:ascii="Nunito Sans Light" w:hAnsi="Nunito Sans Light"/>
          <w:b/>
          <w:sz w:val="28"/>
          <w:szCs w:val="28"/>
        </w:rPr>
        <w:t>.</w:t>
      </w:r>
      <w:r>
        <w:rPr>
          <w:rFonts w:ascii="Nunito Sans Light" w:hAnsi="Nunito Sans Light"/>
          <w:b/>
          <w:sz w:val="28"/>
          <w:szCs w:val="28"/>
        </w:rPr>
        <w:t xml:space="preserve"> </w:t>
      </w:r>
      <w:r w:rsidRPr="0087283E">
        <w:rPr>
          <w:rFonts w:ascii="Nunito Sans Light" w:hAnsi="Nunito Sans Light"/>
          <w:b/>
          <w:sz w:val="28"/>
          <w:szCs w:val="28"/>
        </w:rPr>
        <w:t>April 2022, 14.00</w:t>
      </w:r>
      <w:r w:rsidR="004D290E" w:rsidRPr="0087283E">
        <w:rPr>
          <w:rFonts w:ascii="Nunito Sans Light" w:hAnsi="Nunito Sans Light"/>
          <w:b/>
          <w:sz w:val="28"/>
          <w:szCs w:val="28"/>
        </w:rPr>
        <w:t xml:space="preserve"> Uhr</w:t>
      </w:r>
      <w:r w:rsidRPr="0087283E">
        <w:rPr>
          <w:rFonts w:ascii="Nunito Sans Light" w:hAnsi="Nunito Sans Light"/>
          <w:b/>
          <w:sz w:val="28"/>
          <w:szCs w:val="28"/>
        </w:rPr>
        <w:t xml:space="preserve"> bis ca. 17.30 Uhr, online via Zoom</w:t>
      </w:r>
    </w:p>
    <w:p w:rsidR="00106F03" w:rsidRPr="0087283E" w:rsidRDefault="00106F03" w:rsidP="00106F03">
      <w:pPr>
        <w:spacing w:after="0" w:line="240" w:lineRule="auto"/>
        <w:rPr>
          <w:rFonts w:ascii="Nunito Sans Light" w:hAnsi="Nunito Sans Light"/>
          <w:b/>
          <w:sz w:val="16"/>
          <w:szCs w:val="16"/>
        </w:rPr>
      </w:pPr>
    </w:p>
    <w:p w:rsidR="00106F03" w:rsidRPr="00D16EE7" w:rsidRDefault="00D16EE7" w:rsidP="00D16EE7">
      <w:pPr>
        <w:spacing w:after="0" w:line="240" w:lineRule="auto"/>
        <w:rPr>
          <w:rFonts w:ascii="Nunito Sans Light" w:hAnsi="Nunito Sans Light"/>
          <w:b/>
          <w:sz w:val="28"/>
          <w:szCs w:val="28"/>
        </w:rPr>
      </w:pPr>
      <w:r w:rsidRPr="00D16EE7">
        <w:rPr>
          <w:rFonts w:ascii="Nunito Sans Light" w:hAnsi="Nunito Sans Light"/>
          <w:b/>
          <w:sz w:val="28"/>
          <w:szCs w:val="28"/>
        </w:rPr>
        <w:t>Programm</w:t>
      </w:r>
    </w:p>
    <w:p w:rsidR="00106F03" w:rsidRPr="00602318" w:rsidRDefault="00106F03" w:rsidP="00106F03">
      <w:pPr>
        <w:spacing w:after="0" w:line="240" w:lineRule="auto"/>
        <w:rPr>
          <w:rFonts w:ascii="Nunito Sans Light" w:hAnsi="Nunito Sans Light"/>
          <w:b/>
          <w:sz w:val="18"/>
          <w:szCs w:val="18"/>
        </w:rPr>
      </w:pPr>
    </w:p>
    <w:p w:rsidR="00106F03" w:rsidRPr="00602318" w:rsidRDefault="00106F03" w:rsidP="00106F03">
      <w:pPr>
        <w:spacing w:after="0" w:line="240" w:lineRule="auto"/>
        <w:rPr>
          <w:rFonts w:ascii="Nunito Sans Light" w:hAnsi="Nunito Sans Light"/>
          <w:b/>
          <w:sz w:val="28"/>
          <w:szCs w:val="28"/>
        </w:rPr>
      </w:pPr>
      <w:r>
        <w:rPr>
          <w:rFonts w:ascii="Nunito Sans Light" w:hAnsi="Nunito Sans Light"/>
          <w:sz w:val="28"/>
          <w:szCs w:val="28"/>
        </w:rPr>
        <w:t>14</w:t>
      </w:r>
      <w:r w:rsidRPr="00602318">
        <w:rPr>
          <w:rFonts w:ascii="Nunito Sans Light" w:hAnsi="Nunito Sans Light"/>
          <w:sz w:val="28"/>
          <w:szCs w:val="28"/>
        </w:rPr>
        <w:t>.00 Uhr</w:t>
      </w:r>
      <w:r w:rsidRPr="00602318">
        <w:rPr>
          <w:rFonts w:ascii="Nunito Sans Light" w:hAnsi="Nunito Sans Light"/>
          <w:b/>
          <w:sz w:val="28"/>
          <w:szCs w:val="28"/>
        </w:rPr>
        <w:t xml:space="preserve"> </w:t>
      </w:r>
      <w:r w:rsidR="00A67DDA">
        <w:rPr>
          <w:rFonts w:ascii="Nunito Sans Light" w:hAnsi="Nunito Sans Light"/>
          <w:b/>
          <w:sz w:val="28"/>
          <w:szCs w:val="28"/>
        </w:rPr>
        <w:t xml:space="preserve"> </w:t>
      </w:r>
      <w:r w:rsidRPr="00602318">
        <w:rPr>
          <w:rFonts w:ascii="Nunito Sans Light" w:hAnsi="Nunito Sans Light"/>
          <w:b/>
          <w:sz w:val="28"/>
          <w:szCs w:val="28"/>
        </w:rPr>
        <w:t xml:space="preserve">Eröffnung und Begrüßung </w:t>
      </w:r>
    </w:p>
    <w:p w:rsidR="00106F03" w:rsidRPr="00B57E5A" w:rsidRDefault="00106F03" w:rsidP="00106F03">
      <w:pPr>
        <w:spacing w:after="0" w:line="240" w:lineRule="auto"/>
        <w:ind w:left="1416"/>
        <w:rPr>
          <w:rFonts w:ascii="Nunito Sans Light" w:hAnsi="Nunito Sans Light"/>
          <w:sz w:val="24"/>
          <w:szCs w:val="24"/>
        </w:rPr>
      </w:pPr>
      <w:r w:rsidRPr="00602318">
        <w:rPr>
          <w:rFonts w:ascii="Nunito Sans Light" w:hAnsi="Nunito Sans Light"/>
          <w:sz w:val="24"/>
          <w:szCs w:val="24"/>
        </w:rPr>
        <w:t>Prof.</w:t>
      </w:r>
      <w:r w:rsidRPr="00602318">
        <w:rPr>
          <w:rFonts w:ascii="Nunito Sans Light" w:hAnsi="Nunito Sans Light"/>
          <w:sz w:val="24"/>
          <w:szCs w:val="24"/>
          <w:vertAlign w:val="superscript"/>
        </w:rPr>
        <w:t>in</w:t>
      </w:r>
      <w:r w:rsidRPr="00602318">
        <w:rPr>
          <w:rFonts w:ascii="Nunito Sans Light" w:hAnsi="Nunito Sans Light"/>
          <w:sz w:val="24"/>
          <w:szCs w:val="24"/>
        </w:rPr>
        <w:t xml:space="preserve"> Dr.</w:t>
      </w:r>
      <w:r w:rsidRPr="00602318">
        <w:rPr>
          <w:rFonts w:ascii="Nunito Sans Light" w:hAnsi="Nunito Sans Light"/>
          <w:sz w:val="24"/>
          <w:szCs w:val="24"/>
          <w:vertAlign w:val="superscript"/>
        </w:rPr>
        <w:t>in</w:t>
      </w:r>
      <w:r w:rsidRPr="00602318">
        <w:rPr>
          <w:rFonts w:ascii="Nunito Sans Light" w:hAnsi="Nunito Sans Light"/>
          <w:sz w:val="24"/>
          <w:szCs w:val="24"/>
        </w:rPr>
        <w:t xml:space="preserve"> Andrea Holzinger (PH Steiermark)</w:t>
      </w:r>
      <w:r>
        <w:rPr>
          <w:rFonts w:ascii="Nunito Sans Light" w:hAnsi="Nunito Sans Light"/>
          <w:sz w:val="24"/>
          <w:szCs w:val="24"/>
        </w:rPr>
        <w:t xml:space="preserve"> mit </w:t>
      </w:r>
      <w:r w:rsidRPr="00602318">
        <w:rPr>
          <w:rFonts w:ascii="Nunito Sans Light" w:hAnsi="Nunito Sans Light"/>
          <w:sz w:val="24"/>
          <w:szCs w:val="24"/>
        </w:rPr>
        <w:t>Univ.-Prof.</w:t>
      </w:r>
      <w:r w:rsidRPr="004E0B4E">
        <w:rPr>
          <w:rFonts w:ascii="Nunito Sans Light" w:hAnsi="Nunito Sans Light"/>
          <w:sz w:val="24"/>
          <w:szCs w:val="24"/>
          <w:vertAlign w:val="superscript"/>
        </w:rPr>
        <w:t>in</w:t>
      </w:r>
      <w:r w:rsidRPr="00602318">
        <w:rPr>
          <w:rFonts w:ascii="Nunito Sans Light" w:hAnsi="Nunito Sans Light"/>
          <w:sz w:val="24"/>
          <w:szCs w:val="24"/>
        </w:rPr>
        <w:t xml:space="preserve"> Dr.</w:t>
      </w:r>
      <w:r w:rsidRPr="00602318">
        <w:rPr>
          <w:rFonts w:ascii="Nunito Sans Light" w:hAnsi="Nunito Sans Light"/>
          <w:sz w:val="24"/>
          <w:szCs w:val="24"/>
          <w:vertAlign w:val="superscript"/>
        </w:rPr>
        <w:t>in</w:t>
      </w:r>
      <w:r w:rsidRPr="00602318">
        <w:rPr>
          <w:rFonts w:ascii="Nunito Sans Light" w:hAnsi="Nunito Sans Light"/>
          <w:sz w:val="24"/>
          <w:szCs w:val="24"/>
        </w:rPr>
        <w:t xml:space="preserve"> Barbara Gasteiger-</w:t>
      </w:r>
      <w:proofErr w:type="spellStart"/>
      <w:r w:rsidRPr="00602318">
        <w:rPr>
          <w:rFonts w:ascii="Nunito Sans Light" w:hAnsi="Nunito Sans Light"/>
          <w:sz w:val="24"/>
          <w:szCs w:val="24"/>
        </w:rPr>
        <w:t>Klicpera</w:t>
      </w:r>
      <w:proofErr w:type="spellEnd"/>
      <w:r w:rsidRPr="00602318">
        <w:rPr>
          <w:rFonts w:ascii="Nunito Sans Light" w:hAnsi="Nunito Sans Light"/>
          <w:sz w:val="24"/>
          <w:szCs w:val="24"/>
        </w:rPr>
        <w:t xml:space="preserve"> (Uni Graz) und Prof. David Wohlhart, </w:t>
      </w:r>
      <w:proofErr w:type="spellStart"/>
      <w:r w:rsidRPr="00602318">
        <w:rPr>
          <w:rFonts w:ascii="Nunito Sans Light" w:hAnsi="Nunito Sans Light"/>
          <w:sz w:val="24"/>
          <w:szCs w:val="24"/>
        </w:rPr>
        <w:t>BEd</w:t>
      </w:r>
      <w:proofErr w:type="spellEnd"/>
      <w:r w:rsidRPr="00602318">
        <w:rPr>
          <w:rFonts w:ascii="Nunito Sans Light" w:hAnsi="Nunito Sans Light"/>
          <w:sz w:val="24"/>
          <w:szCs w:val="24"/>
        </w:rPr>
        <w:t xml:space="preserve"> </w:t>
      </w:r>
      <w:r>
        <w:rPr>
          <w:rFonts w:ascii="Nunito Sans Light" w:hAnsi="Nunito Sans Light"/>
          <w:sz w:val="24"/>
          <w:szCs w:val="24"/>
        </w:rPr>
        <w:t>(PPH</w:t>
      </w:r>
      <w:r w:rsidRPr="00602318">
        <w:rPr>
          <w:rFonts w:ascii="Nunito Sans Light" w:hAnsi="Nunito Sans Light"/>
          <w:sz w:val="24"/>
          <w:szCs w:val="24"/>
        </w:rPr>
        <w:t xml:space="preserve"> </w:t>
      </w:r>
      <w:r>
        <w:rPr>
          <w:rFonts w:ascii="Nunito Sans Light" w:hAnsi="Nunito Sans Light"/>
          <w:sz w:val="24"/>
          <w:szCs w:val="24"/>
        </w:rPr>
        <w:t>Augustinum</w:t>
      </w:r>
      <w:r w:rsidRPr="00602318">
        <w:rPr>
          <w:rFonts w:ascii="Nunito Sans Light" w:hAnsi="Nunito Sans Light"/>
          <w:sz w:val="24"/>
          <w:szCs w:val="24"/>
        </w:rPr>
        <w:t xml:space="preserve">) </w:t>
      </w:r>
    </w:p>
    <w:p w:rsidR="00106F03" w:rsidRPr="00B57E5A" w:rsidRDefault="00106F03" w:rsidP="00106F03">
      <w:pPr>
        <w:spacing w:after="0" w:line="240" w:lineRule="auto"/>
        <w:rPr>
          <w:rFonts w:ascii="Nunito Sans Light" w:hAnsi="Nunito Sans Light"/>
          <w:b/>
          <w:sz w:val="24"/>
          <w:szCs w:val="24"/>
        </w:rPr>
      </w:pPr>
    </w:p>
    <w:p w:rsidR="00A67DDA" w:rsidRDefault="00106F03" w:rsidP="00106F03">
      <w:pPr>
        <w:spacing w:after="0" w:line="240" w:lineRule="auto"/>
        <w:ind w:left="1418"/>
        <w:rPr>
          <w:rFonts w:ascii="Nunito Sans Light" w:hAnsi="Nunito Sans Light"/>
          <w:sz w:val="28"/>
          <w:szCs w:val="28"/>
        </w:rPr>
      </w:pPr>
      <w:r w:rsidRPr="00A316D6">
        <w:rPr>
          <w:rFonts w:ascii="Nunito Sans Light" w:hAnsi="Nunito Sans Light"/>
          <w:b/>
          <w:sz w:val="28"/>
          <w:szCs w:val="28"/>
        </w:rPr>
        <w:t>Keynote</w:t>
      </w:r>
      <w:r w:rsidR="00A67DDA">
        <w:rPr>
          <w:rFonts w:ascii="Nunito Sans Light" w:hAnsi="Nunito Sans Light"/>
          <w:b/>
          <w:sz w:val="28"/>
          <w:szCs w:val="28"/>
        </w:rPr>
        <w:t>:</w:t>
      </w:r>
      <w:r w:rsidRPr="00A316D6">
        <w:rPr>
          <w:rFonts w:ascii="Nunito Sans Light" w:hAnsi="Nunito Sans Light"/>
          <w:b/>
          <w:sz w:val="28"/>
          <w:szCs w:val="28"/>
        </w:rPr>
        <w:t xml:space="preserve"> </w:t>
      </w:r>
      <w:proofErr w:type="spellStart"/>
      <w:r w:rsidRPr="00A316D6">
        <w:rPr>
          <w:rFonts w:ascii="Nunito Sans Light" w:hAnsi="Nunito Sans Light"/>
          <w:b/>
          <w:sz w:val="28"/>
          <w:szCs w:val="28"/>
        </w:rPr>
        <w:t>a.Univ</w:t>
      </w:r>
      <w:proofErr w:type="spellEnd"/>
      <w:r w:rsidRPr="00A316D6">
        <w:rPr>
          <w:rFonts w:ascii="Nunito Sans Light" w:hAnsi="Nunito Sans Light"/>
          <w:b/>
          <w:sz w:val="28"/>
          <w:szCs w:val="28"/>
        </w:rPr>
        <w:t xml:space="preserve">. Prof. Dr. Klaus </w:t>
      </w:r>
      <w:proofErr w:type="spellStart"/>
      <w:r w:rsidRPr="00A316D6">
        <w:rPr>
          <w:rFonts w:ascii="Nunito Sans Light" w:hAnsi="Nunito Sans Light"/>
          <w:b/>
          <w:sz w:val="28"/>
          <w:szCs w:val="28"/>
        </w:rPr>
        <w:t>Miesenberger</w:t>
      </w:r>
      <w:proofErr w:type="spellEnd"/>
      <w:r>
        <w:rPr>
          <w:rFonts w:ascii="Nunito Sans Light" w:hAnsi="Nunito Sans Light"/>
          <w:b/>
          <w:sz w:val="28"/>
          <w:szCs w:val="28"/>
        </w:rPr>
        <w:t xml:space="preserve"> </w:t>
      </w:r>
      <w:r w:rsidRPr="0021617D">
        <w:t xml:space="preserve"> </w:t>
      </w:r>
      <w:r w:rsidRPr="00280AB2">
        <w:rPr>
          <w:rFonts w:ascii="Nunito Sans Light" w:hAnsi="Nunito Sans Light"/>
          <w:sz w:val="24"/>
          <w:szCs w:val="24"/>
        </w:rPr>
        <w:t xml:space="preserve">Professor (Informatik) und Vorstand des Institutes Integriert Studieren an der </w:t>
      </w:r>
      <w:proofErr w:type="gramStart"/>
      <w:r w:rsidRPr="00280AB2">
        <w:rPr>
          <w:rFonts w:ascii="Nunito Sans Light" w:hAnsi="Nunito Sans Light"/>
          <w:sz w:val="24"/>
          <w:szCs w:val="24"/>
        </w:rPr>
        <w:t>Johannes Kepler Universität</w:t>
      </w:r>
      <w:proofErr w:type="gramEnd"/>
      <w:r w:rsidRPr="00280AB2">
        <w:rPr>
          <w:rFonts w:ascii="Nunito Sans Light" w:hAnsi="Nunito Sans Light"/>
          <w:sz w:val="24"/>
          <w:szCs w:val="24"/>
        </w:rPr>
        <w:t xml:space="preserve"> Linz</w:t>
      </w:r>
      <w:r>
        <w:rPr>
          <w:rFonts w:ascii="Nunito Sans Light" w:hAnsi="Nunito Sans Light"/>
          <w:sz w:val="28"/>
          <w:szCs w:val="28"/>
        </w:rPr>
        <w:t xml:space="preserve"> </w:t>
      </w:r>
    </w:p>
    <w:p w:rsidR="00106F03" w:rsidRDefault="00106F03" w:rsidP="00106F03">
      <w:pPr>
        <w:spacing w:after="0" w:line="240" w:lineRule="auto"/>
        <w:ind w:left="1418"/>
        <w:rPr>
          <w:rFonts w:ascii="Nunito Sans Light" w:hAnsi="Nunito Sans Light"/>
          <w:b/>
          <w:sz w:val="28"/>
          <w:szCs w:val="28"/>
        </w:rPr>
      </w:pPr>
      <w:r>
        <w:rPr>
          <w:rFonts w:ascii="Nunito Sans Light" w:hAnsi="Nunito Sans Light"/>
          <w:sz w:val="28"/>
          <w:szCs w:val="28"/>
        </w:rPr>
        <w:t>„</w:t>
      </w:r>
      <w:r w:rsidRPr="00277092">
        <w:rPr>
          <w:rFonts w:ascii="Nunito Sans Light" w:hAnsi="Nunito Sans Light"/>
          <w:b/>
          <w:sz w:val="28"/>
          <w:szCs w:val="28"/>
        </w:rPr>
        <w:t>Digitale Barrierefreiheit und Assistierende Technologien- Eine Annäherung in 7 Schritten</w:t>
      </w:r>
      <w:r>
        <w:rPr>
          <w:rFonts w:ascii="Nunito Sans Light" w:hAnsi="Nunito Sans Light"/>
          <w:b/>
          <w:sz w:val="28"/>
          <w:szCs w:val="28"/>
        </w:rPr>
        <w:t>“</w:t>
      </w:r>
    </w:p>
    <w:p w:rsidR="00106F03" w:rsidRPr="00277092" w:rsidRDefault="00106F03" w:rsidP="00106F03">
      <w:pPr>
        <w:spacing w:after="0" w:line="240" w:lineRule="auto"/>
        <w:ind w:left="1418"/>
        <w:rPr>
          <w:rFonts w:ascii="Nunito Sans Light" w:hAnsi="Nunito Sans Light"/>
          <w:sz w:val="24"/>
          <w:szCs w:val="24"/>
        </w:rPr>
      </w:pPr>
      <w:r w:rsidRPr="00277092">
        <w:rPr>
          <w:rFonts w:ascii="Nunito Sans Light" w:hAnsi="Nunito Sans Light"/>
          <w:sz w:val="24"/>
          <w:szCs w:val="24"/>
        </w:rPr>
        <w:t xml:space="preserve">Wie kaum eine andere Gruppe </w:t>
      </w:r>
      <w:proofErr w:type="spellStart"/>
      <w:r w:rsidRPr="00277092">
        <w:rPr>
          <w:rFonts w:ascii="Nunito Sans Light" w:hAnsi="Nunito Sans Light"/>
          <w:sz w:val="24"/>
          <w:szCs w:val="24"/>
        </w:rPr>
        <w:t>könn</w:t>
      </w:r>
      <w:proofErr w:type="spellEnd"/>
      <w:r w:rsidRPr="00277092">
        <w:rPr>
          <w:rFonts w:ascii="Nunito Sans Light" w:hAnsi="Nunito Sans Light"/>
          <w:sz w:val="24"/>
          <w:szCs w:val="24"/>
        </w:rPr>
        <w:t>(t)en Menschen mit Behinderungen von Digitalisierung profitieren. Mittels Assistierender Technologien (AT) können sie auf die einfache, standardisierte, anpassbare und universell anwendbare Mensch-Computer Schnittstelle (MCS) zugreifen und dieselben Anwendungen nutzen wie alle anderen als Basis einer selbstbestimmten Teilhabe. Alle Lebensbereiche, auch jene, die traditionell wegen vieler Barrieren Ausgrenzungen befördern, werden im Prozess der „disruptiven“ digitalen Neu- und Umgestaltung in Fluss gebracht und offener für selbstbestimmte Teilhabe. AT, MSC und digitale Barrierefreiheit werden zu universellen Werkzeugen der Inklusion.</w:t>
      </w:r>
      <w:r>
        <w:rPr>
          <w:rFonts w:ascii="Nunito Sans Light" w:hAnsi="Nunito Sans Light"/>
          <w:sz w:val="24"/>
          <w:szCs w:val="24"/>
        </w:rPr>
        <w:t xml:space="preserve"> </w:t>
      </w:r>
      <w:r w:rsidRPr="00277092">
        <w:rPr>
          <w:rFonts w:ascii="Nunito Sans Light" w:hAnsi="Nunito Sans Light"/>
          <w:sz w:val="24"/>
          <w:szCs w:val="24"/>
        </w:rPr>
        <w:t>Das Potential ist enorm. Eine breite Umsetzung, die auch einhergehenden Risiken und Herausforderungen adressiert, läuft weit hinterher und der Abstand vergrößert sich in Anbetracht der Wucht der digitalen Transformation.</w:t>
      </w:r>
      <w:r>
        <w:rPr>
          <w:rFonts w:ascii="Nunito Sans Light" w:hAnsi="Nunito Sans Light"/>
          <w:sz w:val="24"/>
          <w:szCs w:val="24"/>
        </w:rPr>
        <w:t xml:space="preserve"> </w:t>
      </w:r>
      <w:r w:rsidRPr="00277092">
        <w:rPr>
          <w:rFonts w:ascii="Nunito Sans Light" w:hAnsi="Nunito Sans Light"/>
          <w:sz w:val="24"/>
          <w:szCs w:val="24"/>
        </w:rPr>
        <w:t>Dieser Beitrag versucht diese Herausforderungen in 7 Bereichen zu fassen.</w:t>
      </w:r>
    </w:p>
    <w:p w:rsidR="00106F03" w:rsidRPr="00A316D6" w:rsidRDefault="00106F03" w:rsidP="00106F03">
      <w:pPr>
        <w:spacing w:after="0" w:line="240" w:lineRule="auto"/>
        <w:rPr>
          <w:rFonts w:ascii="Nunito Sans Light" w:hAnsi="Nunito Sans Light"/>
          <w:b/>
          <w:sz w:val="28"/>
          <w:szCs w:val="28"/>
        </w:rPr>
      </w:pPr>
    </w:p>
    <w:p w:rsidR="00A67DDA" w:rsidRDefault="00106F03" w:rsidP="00106F03">
      <w:pPr>
        <w:pStyle w:val="StandardWeb"/>
        <w:ind w:left="1416"/>
        <w:rPr>
          <w:rFonts w:ascii="Nunito Sans Light" w:hAnsi="Nunito Sans Light"/>
          <w:b/>
          <w:sz w:val="24"/>
          <w:szCs w:val="24"/>
        </w:rPr>
      </w:pPr>
      <w:r w:rsidRPr="00A316D6">
        <w:rPr>
          <w:rFonts w:ascii="Nunito Sans Light" w:hAnsi="Nunito Sans Light"/>
          <w:b/>
          <w:sz w:val="28"/>
          <w:szCs w:val="28"/>
        </w:rPr>
        <w:lastRenderedPageBreak/>
        <w:t>Keynote</w:t>
      </w:r>
      <w:r w:rsidR="00A67DDA">
        <w:rPr>
          <w:rFonts w:ascii="Nunito Sans Light" w:hAnsi="Nunito Sans Light"/>
          <w:b/>
          <w:sz w:val="28"/>
          <w:szCs w:val="28"/>
        </w:rPr>
        <w:t>:</w:t>
      </w:r>
      <w:r w:rsidRPr="00A316D6">
        <w:rPr>
          <w:rFonts w:ascii="Nunito Sans Light" w:hAnsi="Nunito Sans Light"/>
          <w:b/>
          <w:sz w:val="28"/>
          <w:szCs w:val="28"/>
        </w:rPr>
        <w:t xml:space="preserve"> D</w:t>
      </w:r>
      <w:r>
        <w:rPr>
          <w:rFonts w:ascii="Nunito Sans Light" w:hAnsi="Nunito Sans Light"/>
          <w:b/>
          <w:sz w:val="28"/>
          <w:szCs w:val="28"/>
        </w:rPr>
        <w:t>I</w:t>
      </w:r>
      <w:r w:rsidRPr="00A316D6">
        <w:rPr>
          <w:rFonts w:ascii="Nunito Sans Light" w:hAnsi="Nunito Sans Light"/>
          <w:b/>
          <w:sz w:val="28"/>
          <w:szCs w:val="28"/>
        </w:rPr>
        <w:t xml:space="preserve"> Martin Morandel</w:t>
      </w:r>
      <w:r>
        <w:rPr>
          <w:rFonts w:ascii="Nunito Sans Light" w:hAnsi="Nunito Sans Light"/>
          <w:b/>
          <w:sz w:val="28"/>
          <w:szCs w:val="28"/>
        </w:rPr>
        <w:t>l</w:t>
      </w:r>
      <w:r w:rsidRPr="00F0499A">
        <w:rPr>
          <w:rFonts w:ascii="Nunito Sans Light" w:hAnsi="Nunito Sans Light"/>
          <w:sz w:val="24"/>
          <w:szCs w:val="24"/>
        </w:rPr>
        <w:t xml:space="preserve"> </w:t>
      </w:r>
      <w:r w:rsidRPr="00280AB2">
        <w:rPr>
          <w:rFonts w:ascii="Nunito Sans Light" w:hAnsi="Nunito Sans Light"/>
          <w:sz w:val="24"/>
          <w:szCs w:val="24"/>
        </w:rPr>
        <w:t xml:space="preserve">Smart in Life </w:t>
      </w:r>
      <w:proofErr w:type="spellStart"/>
      <w:r w:rsidRPr="00280AB2">
        <w:rPr>
          <w:rFonts w:ascii="Nunito Sans Light" w:hAnsi="Nunito Sans Light"/>
          <w:sz w:val="24"/>
          <w:szCs w:val="24"/>
        </w:rPr>
        <w:t>e.U</w:t>
      </w:r>
      <w:proofErr w:type="spellEnd"/>
      <w:r w:rsidRPr="00280AB2">
        <w:rPr>
          <w:rFonts w:ascii="Nunito Sans Light" w:hAnsi="Nunito Sans Light"/>
          <w:sz w:val="24"/>
          <w:szCs w:val="24"/>
        </w:rPr>
        <w:t>, akad. Experte für assistierende Technologien</w:t>
      </w:r>
    </w:p>
    <w:p w:rsidR="00106F03" w:rsidRDefault="00106F03" w:rsidP="00106F03">
      <w:pPr>
        <w:pStyle w:val="StandardWeb"/>
        <w:ind w:left="1416"/>
        <w:rPr>
          <w:rFonts w:ascii="Nunito Sans Light" w:hAnsi="Nunito Sans Light"/>
          <w:b/>
          <w:sz w:val="28"/>
          <w:szCs w:val="28"/>
        </w:rPr>
      </w:pPr>
      <w:r>
        <w:rPr>
          <w:rFonts w:ascii="Nunito Sans Light" w:hAnsi="Nunito Sans Light"/>
          <w:sz w:val="28"/>
          <w:szCs w:val="28"/>
        </w:rPr>
        <w:t>„</w:t>
      </w:r>
      <w:r w:rsidRPr="0015649D">
        <w:rPr>
          <w:rFonts w:ascii="Nunito Sans Light" w:hAnsi="Nunito Sans Light"/>
          <w:b/>
          <w:sz w:val="28"/>
          <w:szCs w:val="28"/>
        </w:rPr>
        <w:t>Von der Diversität der Barrieren und von Barrieren der Diversität in einer digitalen Welt“</w:t>
      </w:r>
    </w:p>
    <w:p w:rsidR="00106F03" w:rsidRDefault="00106F03" w:rsidP="00106F03">
      <w:pPr>
        <w:pStyle w:val="StandardWeb"/>
        <w:ind w:left="1416"/>
        <w:rPr>
          <w:rFonts w:ascii="Nunito Sans Light" w:hAnsi="Nunito Sans Light"/>
          <w:sz w:val="24"/>
          <w:szCs w:val="24"/>
        </w:rPr>
      </w:pPr>
      <w:r w:rsidRPr="0049568A">
        <w:rPr>
          <w:rFonts w:ascii="Nunito Sans Light" w:hAnsi="Nunito Sans Light"/>
          <w:sz w:val="24"/>
          <w:szCs w:val="24"/>
        </w:rPr>
        <w:t>Viele Arten von Barrieren können einer möglichst selbständigen, selbstbestimmten und partizipativen Lebensweise im Wege stehen. Sind wir uns bewusst, wo wir überall Barrieren aufbauen bzw. erfahren? Welche Möglichkeiten gibt es, diese zu minimieren und wie können smarte und assistierende Technologien speziell im Bildungsbereich unterstützen?</w:t>
      </w:r>
    </w:p>
    <w:p w:rsidR="00106F03" w:rsidRPr="0049568A" w:rsidRDefault="00106F03" w:rsidP="00106F03">
      <w:pPr>
        <w:pStyle w:val="StandardWeb"/>
        <w:ind w:left="1416"/>
        <w:rPr>
          <w:rFonts w:ascii="Nunito Sans Light" w:hAnsi="Nunito Sans Light"/>
          <w:sz w:val="24"/>
          <w:szCs w:val="24"/>
        </w:rPr>
      </w:pPr>
      <w:r w:rsidRPr="00C052B1">
        <w:rPr>
          <w:rFonts w:ascii="Nunito Sans Light" w:hAnsi="Nunito Sans Light"/>
          <w:sz w:val="24"/>
          <w:szCs w:val="24"/>
        </w:rPr>
        <w:t>DI Martin Morandell</w:t>
      </w:r>
      <w:r>
        <w:rPr>
          <w:rFonts w:ascii="Nunito Sans Light" w:hAnsi="Nunito Sans Light"/>
          <w:sz w:val="24"/>
          <w:szCs w:val="24"/>
        </w:rPr>
        <w:t xml:space="preserve"> arbeitet s</w:t>
      </w:r>
      <w:r w:rsidRPr="00C052B1">
        <w:rPr>
          <w:rFonts w:ascii="Nunito Sans Light" w:hAnsi="Nunito Sans Light"/>
          <w:sz w:val="24"/>
          <w:szCs w:val="24"/>
        </w:rPr>
        <w:t>eit mehr als 20 Jahren in Anwendung, Forschung und Lehre von smarten und assistierenden Technologien, sowie digitaler Barrierefreiheit. Sein Ziel ist es, durch den Einsatz von smarter und assistierender Technologie die Lebensqualität von Menschen mit Behinderung und Menschen im Alter zu erhöhen.</w:t>
      </w:r>
    </w:p>
    <w:p w:rsidR="00106F03" w:rsidRDefault="00106F03" w:rsidP="00106F03">
      <w:pPr>
        <w:pStyle w:val="StandardWeb"/>
        <w:rPr>
          <w:rFonts w:ascii="Nunito Sans Light" w:hAnsi="Nunito Sans Light"/>
          <w:b/>
          <w:sz w:val="28"/>
          <w:szCs w:val="28"/>
        </w:rPr>
      </w:pPr>
    </w:p>
    <w:p w:rsidR="00106F03" w:rsidRPr="00280AB2" w:rsidRDefault="00106F03" w:rsidP="00106F03">
      <w:pPr>
        <w:spacing w:after="0" w:line="240" w:lineRule="auto"/>
        <w:rPr>
          <w:rFonts w:ascii="Nunito Sans Light" w:hAnsi="Nunito Sans Light"/>
          <w:sz w:val="24"/>
          <w:szCs w:val="24"/>
        </w:rPr>
      </w:pPr>
      <w:r w:rsidRPr="00280AB2">
        <w:rPr>
          <w:rFonts w:ascii="Nunito Sans Light" w:hAnsi="Nunito Sans Light"/>
          <w:sz w:val="28"/>
          <w:szCs w:val="28"/>
        </w:rPr>
        <w:t xml:space="preserve">15.10 Uhr </w:t>
      </w:r>
      <w:r w:rsidRPr="00280AB2">
        <w:rPr>
          <w:rFonts w:ascii="Nunito Sans Light" w:hAnsi="Nunito Sans Light"/>
          <w:b/>
          <w:sz w:val="28"/>
          <w:szCs w:val="28"/>
        </w:rPr>
        <w:t>Diskussion</w:t>
      </w:r>
      <w:r w:rsidRPr="00280AB2">
        <w:rPr>
          <w:rFonts w:ascii="Nunito Sans Light" w:hAnsi="Nunito Sans Light"/>
          <w:sz w:val="24"/>
          <w:szCs w:val="24"/>
        </w:rPr>
        <w:t xml:space="preserve"> </w:t>
      </w:r>
    </w:p>
    <w:p w:rsidR="00106F03" w:rsidRPr="00280AB2" w:rsidRDefault="00106F03" w:rsidP="00106F03">
      <w:pPr>
        <w:spacing w:after="0" w:line="240" w:lineRule="auto"/>
        <w:rPr>
          <w:rFonts w:ascii="Nunito Sans Light" w:hAnsi="Nunito Sans Light"/>
          <w:sz w:val="24"/>
          <w:szCs w:val="24"/>
        </w:rPr>
      </w:pPr>
      <w:r w:rsidRPr="00280AB2">
        <w:rPr>
          <w:rFonts w:ascii="Nunito Sans Light" w:hAnsi="Nunito Sans Light"/>
          <w:b/>
          <w:sz w:val="24"/>
          <w:szCs w:val="24"/>
        </w:rPr>
        <w:t>Moderation:</w:t>
      </w:r>
      <w:r w:rsidRPr="00280AB2">
        <w:rPr>
          <w:rFonts w:ascii="Nunito Sans Light" w:hAnsi="Nunito Sans Light"/>
          <w:sz w:val="24"/>
          <w:szCs w:val="24"/>
        </w:rPr>
        <w:t xml:space="preserve"> Prof. David Wohlhart, </w:t>
      </w:r>
      <w:proofErr w:type="spellStart"/>
      <w:r w:rsidRPr="00280AB2">
        <w:rPr>
          <w:rFonts w:ascii="Nunito Sans Light" w:hAnsi="Nunito Sans Light"/>
          <w:sz w:val="24"/>
          <w:szCs w:val="24"/>
        </w:rPr>
        <w:t>BEd</w:t>
      </w:r>
      <w:proofErr w:type="spellEnd"/>
    </w:p>
    <w:p w:rsidR="00106F03" w:rsidRPr="00280AB2" w:rsidRDefault="00106F03" w:rsidP="00106F03">
      <w:pPr>
        <w:spacing w:after="0" w:line="240" w:lineRule="auto"/>
        <w:rPr>
          <w:rFonts w:ascii="Nunito Sans Light" w:hAnsi="Nunito Sans Light"/>
          <w:sz w:val="24"/>
          <w:szCs w:val="24"/>
        </w:rPr>
      </w:pPr>
    </w:p>
    <w:p w:rsidR="00106F03" w:rsidRDefault="00106F03" w:rsidP="00106F03">
      <w:pPr>
        <w:spacing w:after="0" w:line="240" w:lineRule="auto"/>
        <w:rPr>
          <w:rStyle w:val="Hyperlink"/>
          <w:rFonts w:ascii="Nunito Sans Light" w:hAnsi="Nunito Sans Light"/>
          <w:sz w:val="24"/>
          <w:szCs w:val="24"/>
        </w:rPr>
      </w:pPr>
      <w:r w:rsidRPr="00A67DDA">
        <w:rPr>
          <w:rFonts w:ascii="Nunito Sans Light" w:hAnsi="Nunito Sans Light"/>
          <w:sz w:val="24"/>
          <w:szCs w:val="24"/>
        </w:rPr>
        <w:t xml:space="preserve">Der erste Teil des Programms findet in Onlineraum 1 statt: </w:t>
      </w:r>
      <w:hyperlink r:id="rId6" w:history="1">
        <w:r w:rsidRPr="00A67DDA">
          <w:rPr>
            <w:rStyle w:val="Hyperlink"/>
            <w:rFonts w:ascii="Nunito Sans Light" w:hAnsi="Nunito Sans Light"/>
            <w:sz w:val="24"/>
            <w:szCs w:val="24"/>
          </w:rPr>
          <w:t>Link</w:t>
        </w:r>
      </w:hyperlink>
    </w:p>
    <w:p w:rsidR="00A67DDA" w:rsidRPr="0059274B" w:rsidRDefault="00AA6AB5" w:rsidP="00A67DDA">
      <w:pPr>
        <w:spacing w:after="0" w:line="240" w:lineRule="auto"/>
        <w:rPr>
          <w:rFonts w:ascii="Nunito Sans Light" w:hAnsi="Nunito Sans Light"/>
          <w:sz w:val="24"/>
          <w:szCs w:val="24"/>
          <w:u w:val="single"/>
        </w:rPr>
      </w:pPr>
      <w:hyperlink r:id="rId7" w:history="1">
        <w:r w:rsidR="00A67DDA" w:rsidRPr="0059274B">
          <w:rPr>
            <w:rStyle w:val="Hyperlink"/>
            <w:rFonts w:ascii="Nunito Sans Light" w:hAnsi="Nunito Sans Light"/>
            <w:sz w:val="24"/>
            <w:szCs w:val="24"/>
          </w:rPr>
          <w:t>https://us02web.zoom.us/j/89942438688?pwd=eE01ZXp5VXBWUlFOZHFtaldZZWxKQT09</w:t>
        </w:r>
      </w:hyperlink>
    </w:p>
    <w:p w:rsidR="00106F03" w:rsidRDefault="00106F03" w:rsidP="00106F03">
      <w:pPr>
        <w:spacing w:after="0" w:line="240" w:lineRule="auto"/>
        <w:rPr>
          <w:rFonts w:ascii="Nunito Sans Light" w:hAnsi="Nunito Sans Light"/>
          <w:sz w:val="28"/>
          <w:szCs w:val="28"/>
        </w:rPr>
      </w:pPr>
    </w:p>
    <w:p w:rsidR="00106F03" w:rsidRPr="00602318" w:rsidRDefault="00106F03" w:rsidP="00106F03">
      <w:pPr>
        <w:spacing w:after="0" w:line="240" w:lineRule="auto"/>
        <w:rPr>
          <w:rFonts w:ascii="Nunito Sans Light" w:hAnsi="Nunito Sans Light"/>
          <w:sz w:val="28"/>
          <w:szCs w:val="28"/>
        </w:rPr>
      </w:pPr>
      <w:r>
        <w:rPr>
          <w:rFonts w:ascii="Nunito Sans Light" w:hAnsi="Nunito Sans Light"/>
          <w:sz w:val="28"/>
          <w:szCs w:val="28"/>
        </w:rPr>
        <w:t>15.40</w:t>
      </w:r>
      <w:r w:rsidR="00280AB2">
        <w:rPr>
          <w:rFonts w:ascii="Nunito Sans Light" w:hAnsi="Nunito Sans Light"/>
          <w:sz w:val="28"/>
          <w:szCs w:val="28"/>
        </w:rPr>
        <w:t xml:space="preserve"> Uhr</w:t>
      </w:r>
      <w:r w:rsidR="00A67DDA">
        <w:rPr>
          <w:rFonts w:ascii="Nunito Sans Light" w:hAnsi="Nunito Sans Light"/>
          <w:sz w:val="28"/>
          <w:szCs w:val="28"/>
        </w:rPr>
        <w:tab/>
      </w:r>
      <w:r>
        <w:rPr>
          <w:rFonts w:ascii="Nunito Sans Light" w:hAnsi="Nunito Sans Light"/>
          <w:sz w:val="28"/>
          <w:szCs w:val="28"/>
        </w:rPr>
        <w:t>Pause</w:t>
      </w:r>
    </w:p>
    <w:p w:rsidR="00106F03" w:rsidRPr="00602318" w:rsidRDefault="00106F03" w:rsidP="00106F03">
      <w:pPr>
        <w:spacing w:after="0" w:line="240" w:lineRule="auto"/>
        <w:rPr>
          <w:rFonts w:ascii="Nunito Sans Light" w:hAnsi="Nunito Sans Light"/>
          <w:sz w:val="28"/>
          <w:szCs w:val="28"/>
        </w:rPr>
      </w:pPr>
    </w:p>
    <w:p w:rsidR="00106F03" w:rsidRDefault="00106F03" w:rsidP="00106F03">
      <w:pPr>
        <w:rPr>
          <w:rFonts w:ascii="Nunito Sans Light" w:hAnsi="Nunito Sans Light"/>
          <w:b/>
          <w:sz w:val="28"/>
          <w:szCs w:val="28"/>
        </w:rPr>
      </w:pPr>
      <w:r w:rsidRPr="00321A4D">
        <w:rPr>
          <w:rFonts w:ascii="Nunito Sans Light" w:hAnsi="Nunito Sans Light"/>
          <w:b/>
          <w:sz w:val="28"/>
          <w:szCs w:val="28"/>
        </w:rPr>
        <w:t>16.00 Uhr</w:t>
      </w:r>
      <w:r w:rsidR="00280AB2">
        <w:rPr>
          <w:rFonts w:ascii="Nunito Sans Light" w:hAnsi="Nunito Sans Light"/>
          <w:b/>
          <w:sz w:val="28"/>
          <w:szCs w:val="28"/>
        </w:rPr>
        <w:t xml:space="preserve"> </w:t>
      </w:r>
      <w:r w:rsidRPr="00321A4D">
        <w:rPr>
          <w:rFonts w:ascii="Nunito Sans Light" w:hAnsi="Nunito Sans Light"/>
          <w:b/>
          <w:sz w:val="28"/>
          <w:szCs w:val="28"/>
        </w:rPr>
        <w:t>-</w:t>
      </w:r>
      <w:r w:rsidR="00280AB2">
        <w:rPr>
          <w:rFonts w:ascii="Nunito Sans Light" w:hAnsi="Nunito Sans Light"/>
          <w:b/>
          <w:sz w:val="28"/>
          <w:szCs w:val="28"/>
        </w:rPr>
        <w:t xml:space="preserve"> </w:t>
      </w:r>
      <w:r w:rsidRPr="00321A4D">
        <w:rPr>
          <w:rFonts w:ascii="Nunito Sans Light" w:hAnsi="Nunito Sans Light"/>
          <w:b/>
          <w:sz w:val="28"/>
          <w:szCs w:val="28"/>
        </w:rPr>
        <w:t xml:space="preserve">ca. 17.30 </w:t>
      </w:r>
      <w:r w:rsidR="00280AB2">
        <w:rPr>
          <w:rFonts w:ascii="Nunito Sans Light" w:hAnsi="Nunito Sans Light"/>
          <w:b/>
          <w:sz w:val="28"/>
          <w:szCs w:val="28"/>
        </w:rPr>
        <w:t>Uhr</w:t>
      </w:r>
    </w:p>
    <w:p w:rsidR="00A67DDA" w:rsidRDefault="00A67DDA" w:rsidP="00106F03">
      <w:pPr>
        <w:rPr>
          <w:rFonts w:ascii="Nunito Sans Light" w:hAnsi="Nunito Sans Light"/>
          <w:b/>
          <w:sz w:val="28"/>
          <w:szCs w:val="28"/>
        </w:rPr>
      </w:pPr>
    </w:p>
    <w:p w:rsidR="00A67DDA" w:rsidRPr="006F40FC" w:rsidRDefault="00A67DDA" w:rsidP="00A67DDA">
      <w:pPr>
        <w:spacing w:after="0" w:line="240" w:lineRule="auto"/>
        <w:rPr>
          <w:rFonts w:ascii="Nunito Sans Light" w:hAnsi="Nunito Sans Light"/>
          <w:b/>
          <w:sz w:val="28"/>
          <w:szCs w:val="28"/>
        </w:rPr>
      </w:pPr>
      <w:r>
        <w:rPr>
          <w:rFonts w:ascii="Nunito Sans Light" w:hAnsi="Nunito Sans Light"/>
          <w:b/>
          <w:sz w:val="28"/>
          <w:szCs w:val="28"/>
        </w:rPr>
        <w:t xml:space="preserve">Online Präsentationen </w:t>
      </w:r>
      <w:r w:rsidRPr="006F40FC">
        <w:rPr>
          <w:rFonts w:ascii="Nunito Sans Light" w:hAnsi="Nunito Sans Light"/>
          <w:b/>
          <w:sz w:val="28"/>
          <w:szCs w:val="28"/>
        </w:rPr>
        <w:t>„Aktuelle Forschung zu inklusiver Bildung“</w:t>
      </w:r>
    </w:p>
    <w:p w:rsidR="00A67DDA" w:rsidRPr="00C45778" w:rsidRDefault="00A67DDA" w:rsidP="00A67DDA">
      <w:pPr>
        <w:spacing w:after="0" w:line="240" w:lineRule="auto"/>
        <w:rPr>
          <w:rFonts w:ascii="Nunito Sans Light" w:hAnsi="Nunito Sans Light"/>
          <w:b/>
          <w:sz w:val="28"/>
          <w:szCs w:val="28"/>
        </w:rPr>
      </w:pPr>
      <w:r w:rsidRPr="000802B2">
        <w:rPr>
          <w:rFonts w:ascii="Nunito Sans Light" w:hAnsi="Nunito Sans Light"/>
          <w:b/>
          <w:sz w:val="28"/>
          <w:szCs w:val="28"/>
        </w:rPr>
        <w:t>16.00</w:t>
      </w:r>
      <w:r>
        <w:rPr>
          <w:rFonts w:ascii="Nunito Sans Light" w:hAnsi="Nunito Sans Light"/>
          <w:b/>
          <w:sz w:val="28"/>
          <w:szCs w:val="28"/>
        </w:rPr>
        <w:t xml:space="preserve"> Uhr</w:t>
      </w:r>
      <w:r w:rsidRPr="000802B2">
        <w:rPr>
          <w:rFonts w:ascii="Nunito Sans Light" w:hAnsi="Nunito Sans Light"/>
          <w:b/>
          <w:sz w:val="28"/>
          <w:szCs w:val="28"/>
        </w:rPr>
        <w:t xml:space="preserve"> - </w:t>
      </w:r>
      <w:r>
        <w:rPr>
          <w:rFonts w:ascii="Nunito Sans Light" w:hAnsi="Nunito Sans Light"/>
          <w:b/>
          <w:sz w:val="28"/>
          <w:szCs w:val="28"/>
        </w:rPr>
        <w:t xml:space="preserve">ca. </w:t>
      </w:r>
      <w:r w:rsidRPr="000802B2">
        <w:rPr>
          <w:rFonts w:ascii="Nunito Sans Light" w:hAnsi="Nunito Sans Light"/>
          <w:b/>
          <w:sz w:val="28"/>
          <w:szCs w:val="28"/>
        </w:rPr>
        <w:t xml:space="preserve">17.30 </w:t>
      </w:r>
      <w:r>
        <w:rPr>
          <w:rFonts w:ascii="Nunito Sans Light" w:hAnsi="Nunito Sans Light"/>
          <w:b/>
          <w:sz w:val="28"/>
          <w:szCs w:val="28"/>
        </w:rPr>
        <w:t>Uhr</w:t>
      </w:r>
    </w:p>
    <w:p w:rsidR="00106F03" w:rsidRPr="006F3325" w:rsidRDefault="00106F03" w:rsidP="00106F03">
      <w:pPr>
        <w:rPr>
          <w:rFonts w:ascii="Nunito Sans Light" w:hAnsi="Nunito Sans Light"/>
          <w:b/>
          <w:sz w:val="20"/>
          <w:szCs w:val="20"/>
        </w:rPr>
      </w:pPr>
    </w:p>
    <w:tbl>
      <w:tblPr>
        <w:tblStyle w:val="Tabellenraster"/>
        <w:tblW w:w="0" w:type="auto"/>
        <w:tblBorders>
          <w:top w:val="single" w:sz="18" w:space="0" w:color="FFC000"/>
          <w:left w:val="single" w:sz="18" w:space="0" w:color="FFC000"/>
          <w:bottom w:val="single" w:sz="18" w:space="0" w:color="FFC000"/>
          <w:right w:val="single" w:sz="18" w:space="0" w:color="FFC000"/>
          <w:insideH w:val="single" w:sz="18" w:space="0" w:color="FFC000"/>
          <w:insideV w:val="single" w:sz="18" w:space="0" w:color="FFC000"/>
        </w:tblBorders>
        <w:tblLook w:val="04A0" w:firstRow="1" w:lastRow="0" w:firstColumn="1" w:lastColumn="0" w:noHBand="0" w:noVBand="1"/>
      </w:tblPr>
      <w:tblGrid>
        <w:gridCol w:w="9026"/>
      </w:tblGrid>
      <w:tr w:rsidR="00106F03" w:rsidRPr="00A67DDA" w:rsidTr="00F505C4">
        <w:tc>
          <w:tcPr>
            <w:tcW w:w="9026" w:type="dxa"/>
          </w:tcPr>
          <w:p w:rsidR="00106F03" w:rsidRPr="00A67DDA" w:rsidRDefault="00106F03" w:rsidP="00F505C4">
            <w:pPr>
              <w:jc w:val="center"/>
              <w:rPr>
                <w:rFonts w:ascii="Nunito Sans Light" w:hAnsi="Nunito Sans Light"/>
                <w:sz w:val="24"/>
                <w:szCs w:val="24"/>
              </w:rPr>
            </w:pPr>
            <w:r w:rsidRPr="00A67DDA">
              <w:rPr>
                <w:rFonts w:ascii="Nunito Sans Light" w:hAnsi="Nunito Sans Light"/>
                <w:sz w:val="24"/>
                <w:szCs w:val="24"/>
              </w:rPr>
              <w:t>Es stehen drei verschiedene Onlineräume zur Verfügung, Sie können auch während der Präsentationen zwischen den Räumen wechseln, jede Präsentation dauert ca. 30 Minuten.</w:t>
            </w:r>
          </w:p>
        </w:tc>
      </w:tr>
      <w:tr w:rsidR="00A67DDA" w:rsidRPr="00A67DDA" w:rsidTr="00F505C4">
        <w:tc>
          <w:tcPr>
            <w:tcW w:w="9026" w:type="dxa"/>
          </w:tcPr>
          <w:p w:rsidR="00A67DDA" w:rsidRDefault="00A67DDA" w:rsidP="00A67DDA">
            <w:pPr>
              <w:rPr>
                <w:rStyle w:val="Hyperlink"/>
                <w:rFonts w:ascii="Nunito Sans Light" w:hAnsi="Nunito Sans Light"/>
                <w:b/>
                <w:bCs/>
                <w:sz w:val="24"/>
                <w:szCs w:val="24"/>
              </w:rPr>
            </w:pPr>
            <w:r w:rsidRPr="00FC4666">
              <w:rPr>
                <w:rFonts w:ascii="Nunito Sans Light" w:hAnsi="Nunito Sans Light"/>
                <w:b/>
                <w:bCs/>
                <w:sz w:val="24"/>
                <w:szCs w:val="24"/>
              </w:rPr>
              <w:t>Onlineraum 1:</w:t>
            </w:r>
            <w:r>
              <w:rPr>
                <w:rFonts w:ascii="Nunito Sans Light" w:hAnsi="Nunito Sans Light"/>
                <w:b/>
                <w:bCs/>
                <w:sz w:val="24"/>
                <w:szCs w:val="24"/>
              </w:rPr>
              <w:t xml:space="preserve"> </w:t>
            </w:r>
            <w:hyperlink r:id="rId8" w:history="1">
              <w:r w:rsidRPr="00FC4666">
                <w:rPr>
                  <w:rStyle w:val="Hyperlink"/>
                  <w:rFonts w:ascii="Nunito Sans Light" w:hAnsi="Nunito Sans Light"/>
                  <w:b/>
                  <w:bCs/>
                  <w:sz w:val="24"/>
                  <w:szCs w:val="24"/>
                </w:rPr>
                <w:t>Link</w:t>
              </w:r>
            </w:hyperlink>
          </w:p>
          <w:p w:rsidR="00A67DDA" w:rsidRPr="00A67DDA" w:rsidRDefault="00AA6AB5" w:rsidP="00A67DDA">
            <w:pPr>
              <w:rPr>
                <w:rFonts w:ascii="Nunito Sans Light" w:hAnsi="Nunito Sans Light"/>
                <w:b/>
                <w:bCs/>
                <w:sz w:val="24"/>
                <w:szCs w:val="24"/>
              </w:rPr>
            </w:pPr>
            <w:hyperlink r:id="rId9" w:history="1">
              <w:r w:rsidR="00A67DDA" w:rsidRPr="0059274B">
                <w:rPr>
                  <w:rStyle w:val="Hyperlink"/>
                  <w:rFonts w:ascii="Nunito Sans Light" w:hAnsi="Nunito Sans Light"/>
                  <w:sz w:val="24"/>
                  <w:szCs w:val="24"/>
                </w:rPr>
                <w:t>https://us02web.zoom.us/j/89942438688?pwd=eE01ZXp5VXBWUlFOZHFtaldZZWxKQT09</w:t>
              </w:r>
            </w:hyperlink>
          </w:p>
        </w:tc>
      </w:tr>
      <w:tr w:rsidR="00A67DDA" w:rsidRPr="00321A4D" w:rsidTr="00646C47">
        <w:tc>
          <w:tcPr>
            <w:tcW w:w="9026" w:type="dxa"/>
          </w:tcPr>
          <w:p w:rsidR="00A67DDA" w:rsidRDefault="00A67DDA" w:rsidP="00F505C4">
            <w:pPr>
              <w:rPr>
                <w:rFonts w:ascii="Nunito Sans Light" w:hAnsi="Nunito Sans Light" w:cs="Cambria"/>
                <w:b/>
                <w:bCs/>
                <w:sz w:val="24"/>
                <w:szCs w:val="24"/>
              </w:rPr>
            </w:pPr>
            <w:bookmarkStart w:id="0" w:name="_Hlk94013741"/>
            <w:proofErr w:type="spellStart"/>
            <w:r w:rsidRPr="00280AB2">
              <w:rPr>
                <w:rFonts w:ascii="Nunito Sans Light" w:hAnsi="Nunito Sans Light" w:cs="Cambria"/>
                <w:b/>
                <w:bCs/>
                <w:sz w:val="24"/>
                <w:szCs w:val="24"/>
              </w:rPr>
              <w:lastRenderedPageBreak/>
              <w:t>RegioDiff</w:t>
            </w:r>
            <w:proofErr w:type="spellEnd"/>
            <w:r w:rsidRPr="00280AB2">
              <w:rPr>
                <w:rFonts w:ascii="Nunito Sans Light" w:hAnsi="Nunito Sans Light" w:cs="Cambria"/>
                <w:b/>
                <w:bCs/>
                <w:sz w:val="24"/>
                <w:szCs w:val="24"/>
              </w:rPr>
              <w:t xml:space="preserve"> und </w:t>
            </w:r>
            <w:proofErr w:type="spellStart"/>
            <w:r w:rsidRPr="00280AB2">
              <w:rPr>
                <w:rFonts w:ascii="Nunito Sans Light" w:hAnsi="Nunito Sans Light" w:cs="Cambria"/>
                <w:b/>
                <w:bCs/>
                <w:sz w:val="24"/>
                <w:szCs w:val="24"/>
              </w:rPr>
              <w:t>RegiNaDiff</w:t>
            </w:r>
            <w:proofErr w:type="spellEnd"/>
            <w:r w:rsidRPr="00280AB2">
              <w:rPr>
                <w:rFonts w:ascii="Nunito Sans Light" w:hAnsi="Nunito Sans Light" w:cs="Cambria"/>
                <w:b/>
                <w:bCs/>
                <w:sz w:val="24"/>
                <w:szCs w:val="24"/>
              </w:rPr>
              <w:t>: Differenzierter Unterricht zu regionalen und Nachhaltigkeitsthemen</w:t>
            </w:r>
          </w:p>
          <w:p w:rsidR="00A67DDA" w:rsidRPr="00280AB2" w:rsidRDefault="00A67DDA" w:rsidP="00F505C4">
            <w:pPr>
              <w:rPr>
                <w:rFonts w:ascii="Nunito Sans Light" w:hAnsi="Nunito Sans Light" w:cs="Cambria"/>
                <w:bCs/>
                <w:sz w:val="24"/>
                <w:szCs w:val="24"/>
              </w:rPr>
            </w:pPr>
            <w:r w:rsidRPr="00280AB2">
              <w:rPr>
                <w:rFonts w:ascii="Nunito Sans Light" w:hAnsi="Nunito Sans Light"/>
                <w:sz w:val="24"/>
                <w:szCs w:val="24"/>
              </w:rPr>
              <w:t>Ass.-Prof.</w:t>
            </w:r>
            <w:r w:rsidRPr="00280AB2">
              <w:rPr>
                <w:rFonts w:ascii="Nunito Sans Light" w:hAnsi="Nunito Sans Light"/>
                <w:sz w:val="24"/>
                <w:szCs w:val="24"/>
                <w:vertAlign w:val="superscript"/>
              </w:rPr>
              <w:t xml:space="preserve">in </w:t>
            </w:r>
            <w:r w:rsidRPr="00280AB2">
              <w:rPr>
                <w:rFonts w:ascii="Nunito Sans Light" w:hAnsi="Nunito Sans Light"/>
                <w:sz w:val="24"/>
                <w:szCs w:val="24"/>
              </w:rPr>
              <w:t xml:space="preserve">Mestre </w:t>
            </w:r>
            <w:proofErr w:type="spellStart"/>
            <w:r w:rsidRPr="00280AB2">
              <w:rPr>
                <w:rFonts w:ascii="Nunito Sans Light" w:hAnsi="Nunito Sans Light"/>
                <w:sz w:val="24"/>
                <w:szCs w:val="24"/>
              </w:rPr>
              <w:t>Mag.</w:t>
            </w:r>
            <w:r w:rsidRPr="00280AB2">
              <w:rPr>
                <w:rFonts w:ascii="Nunito Sans Light" w:hAnsi="Nunito Sans Light"/>
                <w:sz w:val="24"/>
                <w:szCs w:val="24"/>
                <w:vertAlign w:val="superscript"/>
              </w:rPr>
              <w:t>a</w:t>
            </w:r>
            <w:proofErr w:type="spellEnd"/>
            <w:r w:rsidRPr="00280AB2">
              <w:rPr>
                <w:rFonts w:ascii="Nunito Sans Light" w:hAnsi="Nunito Sans Light"/>
                <w:sz w:val="24"/>
                <w:szCs w:val="24"/>
                <w:vertAlign w:val="superscript"/>
              </w:rPr>
              <w:t xml:space="preserve"> </w:t>
            </w:r>
            <w:r w:rsidRPr="00280AB2">
              <w:rPr>
                <w:rFonts w:ascii="Nunito Sans Light" w:hAnsi="Nunito Sans Light"/>
                <w:sz w:val="24"/>
                <w:szCs w:val="24"/>
              </w:rPr>
              <w:t xml:space="preserve">Lisa </w:t>
            </w:r>
            <w:proofErr w:type="spellStart"/>
            <w:r w:rsidRPr="00280AB2">
              <w:rPr>
                <w:rFonts w:ascii="Nunito Sans Light" w:hAnsi="Nunito Sans Light"/>
                <w:sz w:val="24"/>
                <w:szCs w:val="24"/>
              </w:rPr>
              <w:t>Paleczek</w:t>
            </w:r>
            <w:proofErr w:type="spellEnd"/>
            <w:r w:rsidRPr="00280AB2">
              <w:rPr>
                <w:rFonts w:ascii="Nunito Sans Light" w:hAnsi="Nunito Sans Light"/>
                <w:sz w:val="24"/>
                <w:szCs w:val="24"/>
              </w:rPr>
              <w:t xml:space="preserve">, PhD, Daniela Ender, </w:t>
            </w:r>
            <w:proofErr w:type="spellStart"/>
            <w:r w:rsidRPr="00280AB2">
              <w:rPr>
                <w:rFonts w:ascii="Nunito Sans Light" w:hAnsi="Nunito Sans Light"/>
                <w:sz w:val="24"/>
                <w:szCs w:val="24"/>
              </w:rPr>
              <w:t>MSc</w:t>
            </w:r>
            <w:proofErr w:type="spellEnd"/>
            <w:r w:rsidRPr="00280AB2">
              <w:rPr>
                <w:rFonts w:ascii="Nunito Sans Light" w:hAnsi="Nunito Sans Light"/>
                <w:sz w:val="24"/>
                <w:szCs w:val="24"/>
              </w:rPr>
              <w:t>,</w:t>
            </w:r>
            <w:r w:rsidRPr="00280AB2">
              <w:rPr>
                <w:rFonts w:ascii="Nunito Sans Light" w:hAnsi="Nunito Sans Light" w:cs="Cambria"/>
                <w:bCs/>
                <w:sz w:val="24"/>
                <w:szCs w:val="24"/>
              </w:rPr>
              <w:t xml:space="preserve"> Jessica Berger, </w:t>
            </w:r>
            <w:proofErr w:type="spellStart"/>
            <w:r w:rsidRPr="00280AB2">
              <w:rPr>
                <w:rFonts w:ascii="Nunito Sans Light" w:hAnsi="Nunito Sans Light" w:cs="Cambria"/>
                <w:bCs/>
                <w:sz w:val="24"/>
                <w:szCs w:val="24"/>
              </w:rPr>
              <w:t>MSc</w:t>
            </w:r>
            <w:proofErr w:type="spellEnd"/>
            <w:r w:rsidRPr="00280AB2">
              <w:rPr>
                <w:rFonts w:ascii="Nunito Sans Light" w:hAnsi="Nunito Sans Light" w:cs="Cambria"/>
                <w:bCs/>
                <w:sz w:val="24"/>
                <w:szCs w:val="24"/>
              </w:rPr>
              <w:t xml:space="preserve"> </w:t>
            </w:r>
          </w:p>
          <w:p w:rsidR="00A67DDA" w:rsidRPr="00A67DDA" w:rsidRDefault="00A67DDA" w:rsidP="00F505C4">
            <w:pPr>
              <w:rPr>
                <w:rFonts w:ascii="Nunito Sans Light" w:hAnsi="Nunito Sans Light" w:cs="Cambria"/>
                <w:bCs/>
                <w:sz w:val="24"/>
                <w:szCs w:val="24"/>
              </w:rPr>
            </w:pPr>
            <w:r w:rsidRPr="00A67DDA">
              <w:rPr>
                <w:rFonts w:ascii="Nunito Sans Light" w:hAnsi="Nunito Sans Light" w:cs="Cambria"/>
                <w:bCs/>
                <w:sz w:val="24"/>
                <w:szCs w:val="24"/>
              </w:rPr>
              <w:t xml:space="preserve">In </w:t>
            </w:r>
            <w:proofErr w:type="spellStart"/>
            <w:r w:rsidRPr="00A67DDA">
              <w:rPr>
                <w:rFonts w:ascii="Nunito Sans Light" w:hAnsi="Nunito Sans Light" w:cs="Cambria"/>
                <w:bCs/>
                <w:sz w:val="24"/>
                <w:szCs w:val="24"/>
              </w:rPr>
              <w:t>RegioDiff</w:t>
            </w:r>
            <w:proofErr w:type="spellEnd"/>
            <w:r w:rsidRPr="00A67DDA">
              <w:rPr>
                <w:rFonts w:ascii="Nunito Sans Light" w:hAnsi="Nunito Sans Light" w:cs="Cambria"/>
                <w:bCs/>
                <w:sz w:val="24"/>
                <w:szCs w:val="24"/>
              </w:rPr>
              <w:t xml:space="preserve"> und im Nachfolgeprojekt </w:t>
            </w:r>
            <w:proofErr w:type="spellStart"/>
            <w:r w:rsidRPr="00A67DDA">
              <w:rPr>
                <w:rFonts w:ascii="Nunito Sans Light" w:hAnsi="Nunito Sans Light" w:cs="Cambria"/>
                <w:bCs/>
                <w:sz w:val="24"/>
                <w:szCs w:val="24"/>
              </w:rPr>
              <w:t>RegiNaDiff</w:t>
            </w:r>
            <w:proofErr w:type="spellEnd"/>
            <w:r w:rsidRPr="00A67DDA">
              <w:rPr>
                <w:rFonts w:ascii="Nunito Sans Light" w:hAnsi="Nunito Sans Light" w:cs="Cambria"/>
                <w:bCs/>
                <w:sz w:val="24"/>
                <w:szCs w:val="24"/>
              </w:rPr>
              <w:t xml:space="preserve"> entstehen differenzierte Sachtexte zu regionalen Besonderheiten und Nachhaltigkeitsthemen (</w:t>
            </w:r>
            <w:proofErr w:type="spellStart"/>
            <w:r w:rsidRPr="00A67DDA">
              <w:rPr>
                <w:rFonts w:ascii="Nunito Sans Light" w:hAnsi="Nunito Sans Light" w:cs="Cambria"/>
                <w:bCs/>
                <w:sz w:val="24"/>
                <w:szCs w:val="24"/>
              </w:rPr>
              <w:t>print</w:t>
            </w:r>
            <w:proofErr w:type="spellEnd"/>
            <w:r w:rsidRPr="00A67DDA">
              <w:rPr>
                <w:rFonts w:ascii="Nunito Sans Light" w:hAnsi="Nunito Sans Light" w:cs="Cambria"/>
                <w:bCs/>
                <w:sz w:val="24"/>
                <w:szCs w:val="24"/>
              </w:rPr>
              <w:t xml:space="preserve"> und digital), die das gemeinsame Bearbeiten der Themen auf Klassenebene trotz unterschiedlicher Leselevels ermöglichen sowie das Leseverständnis (Lesestrategieelemente, Leseverständnisaufgaben, Glossarwörter) und das soziale Miteinander (kooperative Lernmethoden) fördern. Mittels eines Editors bieten wir zukünftig auch Lehrpersonen die Möglichkeit, eigene differenzierte Texte mit Übungen anzureichern und zu digitalisieren. Im Workshop gibt es die Möglichkeit, die Materialien, die Lernumgebung und den Editor kennenzulernen. </w:t>
            </w:r>
          </w:p>
          <w:p w:rsidR="00A67DDA" w:rsidRPr="00A67DDA" w:rsidRDefault="00A67DDA" w:rsidP="00F505C4">
            <w:pPr>
              <w:rPr>
                <w:rFonts w:ascii="Nunito Sans Light" w:hAnsi="Nunito Sans Light" w:cs="Cambria"/>
                <w:bCs/>
                <w:sz w:val="24"/>
                <w:szCs w:val="24"/>
              </w:rPr>
            </w:pPr>
            <w:r w:rsidRPr="00A67DDA">
              <w:rPr>
                <w:rFonts w:ascii="Nunito Sans Light" w:hAnsi="Nunito Sans Light" w:cs="Cambria"/>
                <w:bCs/>
                <w:sz w:val="24"/>
                <w:szCs w:val="24"/>
              </w:rPr>
              <w:t xml:space="preserve">Mehr Informationen zu den Projekten: </w:t>
            </w:r>
            <w:hyperlink r:id="rId10" w:history="1">
              <w:r w:rsidRPr="00A67DDA">
                <w:rPr>
                  <w:rStyle w:val="Hyperlink"/>
                  <w:rFonts w:ascii="Nunito Sans Light" w:hAnsi="Nunito Sans Light" w:cs="Cambria"/>
                  <w:bCs/>
                  <w:color w:val="auto"/>
                  <w:sz w:val="24"/>
                  <w:szCs w:val="24"/>
                </w:rPr>
                <w:t>https://regionen-kennenlernen.uni-graz.at/de/ueberblick/</w:t>
              </w:r>
            </w:hyperlink>
          </w:p>
          <w:p w:rsidR="00A67DDA" w:rsidRPr="00321A4D" w:rsidRDefault="00A67DDA" w:rsidP="00F505C4">
            <w:pPr>
              <w:rPr>
                <w:rFonts w:ascii="Nunito Sans Light" w:hAnsi="Nunito Sans Light" w:cs="Cambria"/>
                <w:bCs/>
                <w:sz w:val="20"/>
                <w:szCs w:val="20"/>
              </w:rPr>
            </w:pPr>
            <w:bookmarkStart w:id="1" w:name="_Hlk94014479"/>
            <w:bookmarkEnd w:id="0"/>
          </w:p>
          <w:p w:rsidR="00A67DDA" w:rsidRDefault="00A67DDA" w:rsidP="00F505C4">
            <w:pPr>
              <w:rPr>
                <w:rFonts w:ascii="Nunito Sans Light" w:hAnsi="Nunito Sans Light"/>
                <w:b/>
                <w:sz w:val="24"/>
                <w:szCs w:val="24"/>
              </w:rPr>
            </w:pPr>
            <w:r w:rsidRPr="00280AB2">
              <w:rPr>
                <w:rFonts w:ascii="Nunito Sans Light" w:hAnsi="Nunito Sans Light"/>
                <w:b/>
                <w:sz w:val="24"/>
                <w:szCs w:val="24"/>
              </w:rPr>
              <w:t xml:space="preserve">HAND: </w:t>
            </w:r>
            <w:proofErr w:type="spellStart"/>
            <w:r w:rsidRPr="00280AB2">
              <w:rPr>
                <w:rFonts w:ascii="Nunito Sans Light" w:hAnsi="Nunito Sans Light"/>
                <w:b/>
                <w:sz w:val="24"/>
                <w:szCs w:val="24"/>
              </w:rPr>
              <w:t>Empowering</w:t>
            </w:r>
            <w:proofErr w:type="spellEnd"/>
            <w:r w:rsidRPr="00280AB2">
              <w:rPr>
                <w:rFonts w:ascii="Nunito Sans Light" w:hAnsi="Nunito Sans Light"/>
                <w:b/>
                <w:sz w:val="24"/>
                <w:szCs w:val="24"/>
              </w:rPr>
              <w:t xml:space="preserve"> Teachers</w:t>
            </w:r>
          </w:p>
          <w:p w:rsidR="00A67DDA" w:rsidRPr="00280AB2" w:rsidRDefault="00A67DDA" w:rsidP="00F505C4">
            <w:pPr>
              <w:rPr>
                <w:rFonts w:ascii="Nunito Sans Light" w:hAnsi="Nunito Sans Light"/>
                <w:sz w:val="24"/>
                <w:szCs w:val="24"/>
              </w:rPr>
            </w:pPr>
            <w:r w:rsidRPr="00280AB2">
              <w:rPr>
                <w:rFonts w:ascii="Nunito Sans Light" w:hAnsi="Nunito Sans Light"/>
                <w:sz w:val="24"/>
                <w:szCs w:val="24"/>
              </w:rPr>
              <w:t xml:space="preserve">Valerie Fredericks, BA,  </w:t>
            </w:r>
            <w:proofErr w:type="spellStart"/>
            <w:r w:rsidRPr="00280AB2">
              <w:rPr>
                <w:rFonts w:ascii="Nunito Sans Light" w:hAnsi="Nunito Sans Light"/>
                <w:sz w:val="24"/>
                <w:szCs w:val="24"/>
              </w:rPr>
              <w:t>Mag.</w:t>
            </w:r>
            <w:r w:rsidRPr="00280AB2">
              <w:rPr>
                <w:rFonts w:ascii="Nunito Sans Light" w:hAnsi="Nunito Sans Light"/>
                <w:sz w:val="24"/>
                <w:szCs w:val="24"/>
                <w:vertAlign w:val="superscript"/>
              </w:rPr>
              <w:t>a</w:t>
            </w:r>
            <w:proofErr w:type="spellEnd"/>
            <w:r w:rsidRPr="00280AB2">
              <w:rPr>
                <w:rFonts w:ascii="Nunito Sans Light" w:hAnsi="Nunito Sans Light"/>
                <w:sz w:val="24"/>
                <w:szCs w:val="24"/>
                <w:vertAlign w:val="superscript"/>
              </w:rPr>
              <w:t xml:space="preserve"> </w:t>
            </w:r>
            <w:r w:rsidRPr="00280AB2">
              <w:rPr>
                <w:rFonts w:ascii="Nunito Sans Light" w:hAnsi="Nunito Sans Light"/>
                <w:sz w:val="24"/>
                <w:szCs w:val="24"/>
              </w:rPr>
              <w:t xml:space="preserve">Christina Oswald, </w:t>
            </w:r>
            <w:proofErr w:type="spellStart"/>
            <w:r w:rsidRPr="00280AB2">
              <w:rPr>
                <w:rFonts w:ascii="Nunito Sans Light" w:hAnsi="Nunito Sans Light"/>
                <w:sz w:val="24"/>
                <w:szCs w:val="24"/>
              </w:rPr>
              <w:t>MSc</w:t>
            </w:r>
            <w:proofErr w:type="spellEnd"/>
            <w:r w:rsidRPr="00280AB2">
              <w:rPr>
                <w:rFonts w:ascii="Nunito Sans Light" w:hAnsi="Nunito Sans Light"/>
                <w:sz w:val="24"/>
                <w:szCs w:val="24"/>
              </w:rPr>
              <w:t>, Univ.-Prof.</w:t>
            </w:r>
            <w:r w:rsidRPr="00280AB2">
              <w:rPr>
                <w:rFonts w:ascii="Nunito Sans Light" w:hAnsi="Nunito Sans Light"/>
                <w:sz w:val="24"/>
                <w:szCs w:val="24"/>
                <w:vertAlign w:val="superscript"/>
              </w:rPr>
              <w:t>in</w:t>
            </w:r>
            <w:r w:rsidRPr="00280AB2">
              <w:rPr>
                <w:rFonts w:ascii="Nunito Sans Light" w:hAnsi="Nunito Sans Light"/>
                <w:sz w:val="24"/>
                <w:szCs w:val="24"/>
              </w:rPr>
              <w:t xml:space="preserve"> Dr.</w:t>
            </w:r>
            <w:r w:rsidRPr="00280AB2">
              <w:rPr>
                <w:rFonts w:ascii="Nunito Sans Light" w:hAnsi="Nunito Sans Light"/>
                <w:sz w:val="24"/>
                <w:szCs w:val="24"/>
                <w:vertAlign w:val="superscript"/>
              </w:rPr>
              <w:t>in</w:t>
            </w:r>
            <w:r w:rsidRPr="00280AB2">
              <w:rPr>
                <w:rFonts w:ascii="Nunito Sans Light" w:hAnsi="Nunito Sans Light"/>
                <w:sz w:val="24"/>
                <w:szCs w:val="24"/>
              </w:rPr>
              <w:t xml:space="preserve"> Barbara Gasteiger-</w:t>
            </w:r>
            <w:proofErr w:type="spellStart"/>
            <w:r w:rsidRPr="00280AB2">
              <w:rPr>
                <w:rFonts w:ascii="Nunito Sans Light" w:hAnsi="Nunito Sans Light"/>
                <w:sz w:val="24"/>
                <w:szCs w:val="24"/>
              </w:rPr>
              <w:t>Klicpera</w:t>
            </w:r>
            <w:proofErr w:type="spellEnd"/>
            <w:r w:rsidRPr="00280AB2">
              <w:rPr>
                <w:rFonts w:ascii="Nunito Sans Light" w:hAnsi="Nunito Sans Light"/>
                <w:sz w:val="24"/>
                <w:szCs w:val="24"/>
              </w:rPr>
              <w:t>, Ass.-Prof.</w:t>
            </w:r>
            <w:r w:rsidRPr="00280AB2">
              <w:rPr>
                <w:rFonts w:ascii="Nunito Sans Light" w:hAnsi="Nunito Sans Light"/>
                <w:sz w:val="24"/>
                <w:szCs w:val="24"/>
                <w:vertAlign w:val="superscript"/>
              </w:rPr>
              <w:t xml:space="preserve">in </w:t>
            </w:r>
            <w:r w:rsidRPr="00280AB2">
              <w:rPr>
                <w:rFonts w:ascii="Nunito Sans Light" w:hAnsi="Nunito Sans Light"/>
                <w:sz w:val="24"/>
                <w:szCs w:val="24"/>
              </w:rPr>
              <w:t xml:space="preserve">Mestre </w:t>
            </w:r>
            <w:proofErr w:type="spellStart"/>
            <w:r w:rsidRPr="00280AB2">
              <w:rPr>
                <w:rFonts w:ascii="Nunito Sans Light" w:hAnsi="Nunito Sans Light"/>
                <w:sz w:val="24"/>
                <w:szCs w:val="24"/>
              </w:rPr>
              <w:t>Mag.</w:t>
            </w:r>
            <w:r w:rsidRPr="00280AB2">
              <w:rPr>
                <w:rFonts w:ascii="Nunito Sans Light" w:hAnsi="Nunito Sans Light"/>
                <w:sz w:val="24"/>
                <w:szCs w:val="24"/>
                <w:vertAlign w:val="superscript"/>
              </w:rPr>
              <w:t>a</w:t>
            </w:r>
            <w:proofErr w:type="spellEnd"/>
            <w:r w:rsidRPr="00280AB2">
              <w:rPr>
                <w:rFonts w:ascii="Nunito Sans Light" w:hAnsi="Nunito Sans Light"/>
                <w:sz w:val="24"/>
                <w:szCs w:val="24"/>
                <w:vertAlign w:val="superscript"/>
              </w:rPr>
              <w:t xml:space="preserve"> </w:t>
            </w:r>
            <w:r w:rsidRPr="00280AB2">
              <w:rPr>
                <w:rFonts w:ascii="Nunito Sans Light" w:hAnsi="Nunito Sans Light"/>
                <w:sz w:val="24"/>
                <w:szCs w:val="24"/>
              </w:rPr>
              <w:t xml:space="preserve">Lisa </w:t>
            </w:r>
            <w:proofErr w:type="spellStart"/>
            <w:r w:rsidRPr="00280AB2">
              <w:rPr>
                <w:rFonts w:ascii="Nunito Sans Light" w:hAnsi="Nunito Sans Light"/>
                <w:sz w:val="24"/>
                <w:szCs w:val="24"/>
              </w:rPr>
              <w:t>Paleczek</w:t>
            </w:r>
            <w:proofErr w:type="spellEnd"/>
            <w:r w:rsidRPr="00280AB2">
              <w:rPr>
                <w:rFonts w:ascii="Nunito Sans Light" w:hAnsi="Nunito Sans Light"/>
                <w:sz w:val="24"/>
                <w:szCs w:val="24"/>
              </w:rPr>
              <w:t xml:space="preserve">, PhD </w:t>
            </w:r>
          </w:p>
          <w:p w:rsidR="00A67DDA" w:rsidRPr="00A67DDA" w:rsidRDefault="00A67DDA" w:rsidP="00F505C4">
            <w:pPr>
              <w:rPr>
                <w:rFonts w:ascii="Nunito Sans Light" w:hAnsi="Nunito Sans Light"/>
                <w:sz w:val="24"/>
                <w:szCs w:val="24"/>
              </w:rPr>
            </w:pPr>
            <w:r w:rsidRPr="00A67DDA">
              <w:rPr>
                <w:rFonts w:ascii="Nunito Sans Light" w:hAnsi="Nunito Sans Light"/>
                <w:sz w:val="24"/>
                <w:szCs w:val="24"/>
                <w:shd w:val="clear" w:color="auto" w:fill="FFFFFF"/>
              </w:rPr>
              <w:t>Das Erasmus+ -Projekt </w:t>
            </w:r>
            <w:r w:rsidRPr="00A67DDA">
              <w:rPr>
                <w:rFonts w:ascii="Nunito Sans Light" w:hAnsi="Nunito Sans Light"/>
                <w:i/>
                <w:iCs/>
                <w:sz w:val="24"/>
                <w:szCs w:val="24"/>
              </w:rPr>
              <w:t>„HAND IN HAND: Lehrkräfte in ganz Europa im Umgang mit sozialen, emotionalen und diversitätsbedingten beruflichen Herausforderungen stärken“</w:t>
            </w:r>
            <w:r w:rsidRPr="00A67DDA">
              <w:rPr>
                <w:rFonts w:ascii="Nunito Sans Light" w:hAnsi="Nunito Sans Light"/>
                <w:sz w:val="24"/>
                <w:szCs w:val="24"/>
              </w:rPr>
              <w:t> unterstützt Lehrpersonen und Schulleitungen im Umgang mit den beruflichen Herausforderungen durch Förderung ihrer sozial-emotionalen Kompetenzen und ihres Diversitätsbewusstseins durch ein neu konzipiertes Übungsprogramm (mit Übungen zu Achtsamkeit, etc.). Im Workshop werden das Projekt und einzelne Übungen vorgestellt.</w:t>
            </w:r>
          </w:p>
          <w:p w:rsidR="00A67DDA" w:rsidRPr="00A67DDA" w:rsidRDefault="00A67DDA" w:rsidP="00F505C4">
            <w:pPr>
              <w:rPr>
                <w:rFonts w:ascii="Nunito Sans Light" w:hAnsi="Nunito Sans Light"/>
                <w:sz w:val="24"/>
                <w:szCs w:val="24"/>
                <w:shd w:val="clear" w:color="auto" w:fill="FFFFFF"/>
              </w:rPr>
            </w:pPr>
            <w:r w:rsidRPr="00A67DDA">
              <w:rPr>
                <w:rFonts w:ascii="Nunito Sans Light" w:hAnsi="Nunito Sans Light"/>
                <w:sz w:val="24"/>
                <w:szCs w:val="24"/>
                <w:shd w:val="clear" w:color="auto" w:fill="FFFFFF"/>
              </w:rPr>
              <w:t xml:space="preserve">Mehr Informationen zum Projekt: </w:t>
            </w:r>
            <w:hyperlink r:id="rId11" w:history="1">
              <w:r w:rsidRPr="00A67DDA">
                <w:rPr>
                  <w:rStyle w:val="Hyperlink"/>
                  <w:rFonts w:ascii="Nunito Sans Light" w:hAnsi="Nunito Sans Light"/>
                  <w:color w:val="auto"/>
                  <w:sz w:val="24"/>
                  <w:szCs w:val="24"/>
                  <w:shd w:val="clear" w:color="auto" w:fill="FFFFFF"/>
                </w:rPr>
                <w:t>https://handinhand.si/de/</w:t>
              </w:r>
            </w:hyperlink>
          </w:p>
          <w:bookmarkEnd w:id="1"/>
          <w:p w:rsidR="00A67DDA" w:rsidRPr="00321A4D" w:rsidRDefault="00A67DDA" w:rsidP="00F505C4">
            <w:pPr>
              <w:rPr>
                <w:rFonts w:ascii="Nunito Sans Light" w:hAnsi="Nunito Sans Light"/>
              </w:rPr>
            </w:pPr>
          </w:p>
          <w:p w:rsidR="00A67DDA" w:rsidRDefault="00A67DDA" w:rsidP="00F505C4">
            <w:pPr>
              <w:rPr>
                <w:rFonts w:ascii="Nunito Sans Light" w:hAnsi="Nunito Sans Light" w:cs="Cambria"/>
                <w:b/>
                <w:sz w:val="24"/>
                <w:szCs w:val="24"/>
              </w:rPr>
            </w:pPr>
            <w:proofErr w:type="spellStart"/>
            <w:r w:rsidRPr="00280AB2">
              <w:rPr>
                <w:rFonts w:ascii="Nunito Sans Light" w:hAnsi="Nunito Sans Light" w:cs="Cambria"/>
                <w:b/>
                <w:sz w:val="24"/>
                <w:szCs w:val="24"/>
              </w:rPr>
              <w:t>Lubo</w:t>
            </w:r>
            <w:proofErr w:type="spellEnd"/>
            <w:r w:rsidRPr="00280AB2">
              <w:rPr>
                <w:rFonts w:ascii="Nunito Sans Light" w:hAnsi="Nunito Sans Light" w:cs="Cambria"/>
                <w:b/>
                <w:sz w:val="24"/>
                <w:szCs w:val="24"/>
              </w:rPr>
              <w:t xml:space="preserve"> aus dem All &amp; Lubo-LRS</w:t>
            </w:r>
          </w:p>
          <w:p w:rsidR="00A67DDA" w:rsidRPr="00280AB2" w:rsidRDefault="00A67DDA" w:rsidP="00F505C4">
            <w:pPr>
              <w:rPr>
                <w:rFonts w:ascii="Nunito Sans Light" w:hAnsi="Nunito Sans Light" w:cs="Cambria"/>
                <w:sz w:val="24"/>
                <w:szCs w:val="24"/>
              </w:rPr>
            </w:pPr>
            <w:r w:rsidRPr="00280AB2">
              <w:rPr>
                <w:rFonts w:ascii="Nunito Sans Light" w:hAnsi="Nunito Sans Light"/>
                <w:sz w:val="24"/>
                <w:szCs w:val="24"/>
              </w:rPr>
              <w:t>Univ.-Prof.</w:t>
            </w:r>
            <w:r w:rsidRPr="00280AB2">
              <w:rPr>
                <w:rFonts w:ascii="Nunito Sans Light" w:hAnsi="Nunito Sans Light"/>
                <w:sz w:val="24"/>
                <w:szCs w:val="24"/>
                <w:vertAlign w:val="superscript"/>
              </w:rPr>
              <w:t>in</w:t>
            </w:r>
            <w:r w:rsidRPr="00280AB2">
              <w:rPr>
                <w:rFonts w:ascii="Nunito Sans Light" w:hAnsi="Nunito Sans Light"/>
                <w:sz w:val="24"/>
                <w:szCs w:val="24"/>
              </w:rPr>
              <w:t xml:space="preserve"> Dr.</w:t>
            </w:r>
            <w:r w:rsidRPr="00280AB2">
              <w:rPr>
                <w:rFonts w:ascii="Nunito Sans Light" w:hAnsi="Nunito Sans Light"/>
                <w:sz w:val="24"/>
                <w:szCs w:val="24"/>
                <w:vertAlign w:val="superscript"/>
              </w:rPr>
              <w:t>in</w:t>
            </w:r>
            <w:r w:rsidRPr="00280AB2">
              <w:rPr>
                <w:rFonts w:ascii="Nunito Sans Light" w:hAnsi="Nunito Sans Light"/>
                <w:sz w:val="24"/>
                <w:szCs w:val="24"/>
              </w:rPr>
              <w:t xml:space="preserve"> Barbara Gasteiger-</w:t>
            </w:r>
            <w:proofErr w:type="spellStart"/>
            <w:r w:rsidRPr="00280AB2">
              <w:rPr>
                <w:rFonts w:ascii="Nunito Sans Light" w:hAnsi="Nunito Sans Light"/>
                <w:sz w:val="24"/>
                <w:szCs w:val="24"/>
              </w:rPr>
              <w:t>Klicpera</w:t>
            </w:r>
            <w:proofErr w:type="spellEnd"/>
            <w:r w:rsidRPr="00280AB2">
              <w:rPr>
                <w:rFonts w:ascii="Nunito Sans Light" w:hAnsi="Nunito Sans Light"/>
                <w:sz w:val="24"/>
                <w:szCs w:val="24"/>
              </w:rPr>
              <w:t>, Ass.-Prof.</w:t>
            </w:r>
            <w:r w:rsidRPr="00280AB2">
              <w:rPr>
                <w:rFonts w:ascii="Nunito Sans Light" w:hAnsi="Nunito Sans Light"/>
                <w:sz w:val="24"/>
                <w:szCs w:val="24"/>
                <w:vertAlign w:val="superscript"/>
              </w:rPr>
              <w:t>in</w:t>
            </w:r>
            <w:r w:rsidRPr="00280AB2">
              <w:rPr>
                <w:rFonts w:ascii="Nunito Sans Light" w:hAnsi="Nunito Sans Light"/>
                <w:sz w:val="24"/>
                <w:szCs w:val="24"/>
              </w:rPr>
              <w:t xml:space="preserve"> Dipl.-Sprachwiss.</w:t>
            </w:r>
            <w:r w:rsidRPr="00280AB2">
              <w:rPr>
                <w:rFonts w:ascii="Nunito Sans Light" w:hAnsi="Nunito Sans Light"/>
                <w:sz w:val="24"/>
                <w:szCs w:val="24"/>
                <w:vertAlign w:val="superscript"/>
              </w:rPr>
              <w:t>in</w:t>
            </w:r>
            <w:r w:rsidRPr="00280AB2">
              <w:rPr>
                <w:rFonts w:ascii="Nunito Sans Light" w:hAnsi="Nunito Sans Light" w:cs="Cambria"/>
                <w:sz w:val="24"/>
                <w:szCs w:val="24"/>
              </w:rPr>
              <w:t xml:space="preserve"> Susanne Seifert, PhD, Katharina Prinz, </w:t>
            </w:r>
            <w:proofErr w:type="spellStart"/>
            <w:r w:rsidRPr="00280AB2">
              <w:rPr>
                <w:rFonts w:ascii="Nunito Sans Light" w:hAnsi="Nunito Sans Light" w:cs="Cambria"/>
                <w:sz w:val="24"/>
                <w:szCs w:val="24"/>
              </w:rPr>
              <w:t>MSc</w:t>
            </w:r>
            <w:proofErr w:type="spellEnd"/>
          </w:p>
          <w:p w:rsidR="00A67DDA" w:rsidRDefault="00A67DDA" w:rsidP="00F505C4">
            <w:pPr>
              <w:rPr>
                <w:rFonts w:ascii="Nunito Sans Light" w:hAnsi="Nunito Sans Light" w:cs="Cambria"/>
                <w:sz w:val="24"/>
                <w:szCs w:val="24"/>
              </w:rPr>
            </w:pPr>
            <w:r w:rsidRPr="00A67DDA">
              <w:rPr>
                <w:rFonts w:ascii="Nunito Sans Light" w:hAnsi="Nunito Sans Light" w:cs="Cambria"/>
                <w:sz w:val="24"/>
                <w:szCs w:val="24"/>
              </w:rPr>
              <w:t>Im Workshop stellen wir das "</w:t>
            </w:r>
            <w:proofErr w:type="spellStart"/>
            <w:r w:rsidRPr="00A67DDA">
              <w:rPr>
                <w:rFonts w:ascii="Nunito Sans Light" w:hAnsi="Nunito Sans Light" w:cs="Cambria"/>
                <w:sz w:val="24"/>
                <w:szCs w:val="24"/>
              </w:rPr>
              <w:t>Lubo</w:t>
            </w:r>
            <w:proofErr w:type="spellEnd"/>
            <w:r w:rsidRPr="00A67DDA">
              <w:rPr>
                <w:rFonts w:ascii="Nunito Sans Light" w:hAnsi="Nunito Sans Light" w:cs="Cambria"/>
                <w:sz w:val="24"/>
                <w:szCs w:val="24"/>
              </w:rPr>
              <w:t>-aus-dem-All"-Programm (Hillenbrand et al., 2018) vor, mit dem die sozial-emotionalen Kompetenzen in der 1. und 2. Klasse Grundschule gemeinsam mit allen Kindern gefördert werden können. Daran anknüpfend diskutieren wir die Neukonzeption eines speziell für  die Bedürfnisse von Kindern mit LRS konzipiertes Fördermoduls dieses Programms vor. Im Schuljahr 22/23 werden beide Programme in steirischen zweiten Klassen eingesetzt und evaluiert.</w:t>
            </w:r>
          </w:p>
          <w:p w:rsidR="006F3325" w:rsidRDefault="006F3325" w:rsidP="00F505C4">
            <w:pPr>
              <w:rPr>
                <w:rFonts w:ascii="Nunito Sans Light" w:hAnsi="Nunito Sans Light" w:cs="Cambria"/>
                <w:sz w:val="24"/>
                <w:szCs w:val="24"/>
              </w:rPr>
            </w:pPr>
          </w:p>
          <w:p w:rsidR="006F3325" w:rsidRPr="00A67DDA" w:rsidRDefault="006F3325" w:rsidP="00F505C4">
            <w:pPr>
              <w:rPr>
                <w:rFonts w:ascii="Nunito Sans Light" w:hAnsi="Nunito Sans Light" w:cs="Cambria"/>
                <w:sz w:val="24"/>
                <w:szCs w:val="24"/>
              </w:rPr>
            </w:pPr>
          </w:p>
        </w:tc>
      </w:tr>
      <w:tr w:rsidR="00106F03" w:rsidRPr="00321A4D" w:rsidTr="00F505C4">
        <w:tc>
          <w:tcPr>
            <w:tcW w:w="9026" w:type="dxa"/>
          </w:tcPr>
          <w:p w:rsidR="00106F03" w:rsidRPr="00A67DDA" w:rsidRDefault="00A67DDA" w:rsidP="00A67DDA">
            <w:pPr>
              <w:ind w:right="9"/>
              <w:rPr>
                <w:rStyle w:val="Hyperlink"/>
                <w:rFonts w:ascii="Nunito Sans Light" w:hAnsi="Nunito Sans Light"/>
                <w:b/>
                <w:bCs/>
                <w:sz w:val="24"/>
                <w:szCs w:val="24"/>
              </w:rPr>
            </w:pPr>
            <w:r w:rsidRPr="00A67DDA">
              <w:rPr>
                <w:rFonts w:ascii="Nunito Sans Light" w:hAnsi="Nunito Sans Light"/>
                <w:b/>
                <w:bCs/>
                <w:sz w:val="24"/>
                <w:szCs w:val="24"/>
              </w:rPr>
              <w:lastRenderedPageBreak/>
              <w:t xml:space="preserve">Onlineraum 2: </w:t>
            </w:r>
            <w:hyperlink r:id="rId12" w:history="1">
              <w:r w:rsidRPr="00A67DDA">
                <w:rPr>
                  <w:rStyle w:val="Hyperlink"/>
                  <w:rFonts w:ascii="Nunito Sans Light" w:hAnsi="Nunito Sans Light"/>
                  <w:b/>
                  <w:bCs/>
                  <w:sz w:val="24"/>
                  <w:szCs w:val="24"/>
                </w:rPr>
                <w:t>Link</w:t>
              </w:r>
            </w:hyperlink>
          </w:p>
          <w:p w:rsidR="00A67DDA" w:rsidRPr="00321A4D" w:rsidRDefault="00AA6AB5" w:rsidP="00A67DDA">
            <w:pPr>
              <w:ind w:right="9"/>
              <w:rPr>
                <w:rFonts w:ascii="Nunito Sans Light" w:hAnsi="Nunito Sans Light"/>
                <w:b/>
                <w:bCs/>
                <w:sz w:val="16"/>
                <w:szCs w:val="16"/>
              </w:rPr>
            </w:pPr>
            <w:hyperlink r:id="rId13" w:history="1">
              <w:r w:rsidR="00A67DDA" w:rsidRPr="00A67DDA">
                <w:rPr>
                  <w:rStyle w:val="Hyperlink"/>
                  <w:rFonts w:ascii="Nunito Sans Light" w:hAnsi="Nunito Sans Light"/>
                  <w:sz w:val="24"/>
                  <w:szCs w:val="24"/>
                </w:rPr>
                <w:t>https://zoom.us/j/96904063340?pwd=aTNTdlVkU01VWnM3Qi9PN0NUc1pCUT09</w:t>
              </w:r>
            </w:hyperlink>
          </w:p>
        </w:tc>
      </w:tr>
      <w:tr w:rsidR="00A67DDA" w:rsidRPr="00321A4D" w:rsidTr="0074766C">
        <w:tc>
          <w:tcPr>
            <w:tcW w:w="9026" w:type="dxa"/>
          </w:tcPr>
          <w:p w:rsidR="00A67DDA" w:rsidRDefault="00A67DDA" w:rsidP="00280AB2">
            <w:pPr>
              <w:pStyle w:val="xmsonormal"/>
              <w:shd w:val="clear" w:color="auto" w:fill="FFFFFF"/>
              <w:rPr>
                <w:rFonts w:ascii="Nunito Sans Light" w:hAnsi="Nunito Sans Light" w:cs="Cambria"/>
                <w:b/>
                <w:sz w:val="24"/>
                <w:szCs w:val="24"/>
                <w:lang w:val="de-DE"/>
              </w:rPr>
            </w:pPr>
            <w:r w:rsidRPr="00280AB2">
              <w:rPr>
                <w:rFonts w:ascii="Nunito Sans Light" w:hAnsi="Nunito Sans Light" w:cs="Cambria"/>
                <w:b/>
                <w:bCs/>
                <w:sz w:val="24"/>
                <w:szCs w:val="24"/>
                <w:lang w:val="de-DE"/>
              </w:rPr>
              <w:t xml:space="preserve">Individualisierter (Recht-)Schreibunterricht mit der Internetplattform </w:t>
            </w:r>
            <w:hyperlink r:id="rId14" w:tgtFrame="_blank" w:history="1">
              <w:r w:rsidRPr="00280AB2">
                <w:rPr>
                  <w:rFonts w:ascii="Nunito Sans Light" w:hAnsi="Nunito Sans Light" w:cs="Cambria"/>
                  <w:b/>
                  <w:sz w:val="24"/>
                  <w:szCs w:val="24"/>
                  <w:lang w:val="de-DE"/>
                </w:rPr>
                <w:t>www.iderblog.eu</w:t>
              </w:r>
            </w:hyperlink>
          </w:p>
          <w:p w:rsidR="00A67DDA" w:rsidRDefault="00A67DDA" w:rsidP="00280AB2">
            <w:pPr>
              <w:pStyle w:val="xmsonormal"/>
              <w:shd w:val="clear" w:color="auto" w:fill="FFFFFF"/>
              <w:rPr>
                <w:rFonts w:ascii="Nunito Sans Light" w:hAnsi="Nunito Sans Light" w:cs="Cambria"/>
                <w:bCs/>
                <w:sz w:val="20"/>
                <w:szCs w:val="20"/>
                <w:lang w:val="de-DE"/>
              </w:rPr>
            </w:pPr>
            <w:r w:rsidRPr="00280AB2">
              <w:rPr>
                <w:rFonts w:ascii="Nunito Sans Light" w:hAnsi="Nunito Sans Light" w:cs="Cambria"/>
                <w:bCs/>
                <w:sz w:val="24"/>
                <w:szCs w:val="24"/>
                <w:lang w:val="de-DE" w:eastAsia="en-US"/>
              </w:rPr>
              <w:t>HS-Prof.</w:t>
            </w:r>
            <w:r w:rsidRPr="00280AB2">
              <w:rPr>
                <w:rFonts w:ascii="Nunito Sans Light" w:hAnsi="Nunito Sans Light" w:cs="Cambria"/>
                <w:bCs/>
                <w:sz w:val="24"/>
                <w:szCs w:val="24"/>
                <w:vertAlign w:val="superscript"/>
                <w:lang w:val="de-DE" w:eastAsia="en-US"/>
              </w:rPr>
              <w:t>in</w:t>
            </w:r>
            <w:r w:rsidRPr="00280AB2">
              <w:rPr>
                <w:rFonts w:ascii="Nunito Sans Light" w:hAnsi="Nunito Sans Light" w:cs="Cambria"/>
                <w:bCs/>
                <w:sz w:val="24"/>
                <w:szCs w:val="24"/>
                <w:lang w:val="de-DE" w:eastAsia="en-US"/>
              </w:rPr>
              <w:t xml:space="preserve"> </w:t>
            </w:r>
            <w:proofErr w:type="spellStart"/>
            <w:r w:rsidRPr="00280AB2">
              <w:rPr>
                <w:rFonts w:ascii="Nunito Sans Light" w:hAnsi="Nunito Sans Light" w:cs="Cambria"/>
                <w:bCs/>
                <w:sz w:val="24"/>
                <w:szCs w:val="24"/>
                <w:lang w:val="de-DE" w:eastAsia="en-US"/>
              </w:rPr>
              <w:t>Mag.</w:t>
            </w:r>
            <w:r w:rsidRPr="00280AB2">
              <w:rPr>
                <w:rFonts w:ascii="Nunito Sans Light" w:hAnsi="Nunito Sans Light" w:cs="Cambria"/>
                <w:bCs/>
                <w:sz w:val="24"/>
                <w:szCs w:val="24"/>
                <w:vertAlign w:val="superscript"/>
                <w:lang w:val="de-DE" w:eastAsia="en-US"/>
              </w:rPr>
              <w:t>a</w:t>
            </w:r>
            <w:proofErr w:type="spellEnd"/>
            <w:r w:rsidRPr="00280AB2">
              <w:rPr>
                <w:rFonts w:ascii="Nunito Sans Light" w:hAnsi="Nunito Sans Light" w:cs="Cambria"/>
                <w:bCs/>
                <w:sz w:val="24"/>
                <w:szCs w:val="24"/>
                <w:lang w:val="de-DE" w:eastAsia="en-US"/>
              </w:rPr>
              <w:t xml:space="preserve"> Dr.</w:t>
            </w:r>
            <w:r w:rsidRPr="00280AB2">
              <w:rPr>
                <w:rFonts w:ascii="Nunito Sans Light" w:hAnsi="Nunito Sans Light" w:cs="Cambria"/>
                <w:bCs/>
                <w:sz w:val="24"/>
                <w:szCs w:val="24"/>
                <w:vertAlign w:val="superscript"/>
                <w:lang w:val="de-DE" w:eastAsia="en-US"/>
              </w:rPr>
              <w:t>in</w:t>
            </w:r>
            <w:r w:rsidRPr="00280AB2">
              <w:rPr>
                <w:rFonts w:ascii="Nunito Sans Light" w:hAnsi="Nunito Sans Light" w:cs="Cambria"/>
                <w:bCs/>
                <w:sz w:val="24"/>
                <w:szCs w:val="24"/>
                <w:lang w:val="de-DE" w:eastAsia="en-US"/>
              </w:rPr>
              <w:t xml:space="preserve"> Konstanze </w:t>
            </w:r>
            <w:proofErr w:type="spellStart"/>
            <w:r w:rsidRPr="00280AB2">
              <w:rPr>
                <w:rFonts w:ascii="Nunito Sans Light" w:hAnsi="Nunito Sans Light" w:cs="Cambria"/>
                <w:bCs/>
                <w:sz w:val="24"/>
                <w:szCs w:val="24"/>
                <w:lang w:val="de-DE" w:eastAsia="en-US"/>
              </w:rPr>
              <w:t>Edtstadler</w:t>
            </w:r>
            <w:proofErr w:type="spellEnd"/>
            <w:r w:rsidRPr="00280AB2">
              <w:rPr>
                <w:rFonts w:ascii="Nunito Sans Light" w:hAnsi="Nunito Sans Light" w:cs="Cambria"/>
                <w:bCs/>
                <w:sz w:val="24"/>
                <w:szCs w:val="24"/>
                <w:lang w:val="de-DE" w:eastAsia="en-US"/>
              </w:rPr>
              <w:t xml:space="preserve"> </w:t>
            </w:r>
            <w:r w:rsidRPr="00280AB2">
              <w:rPr>
                <w:rFonts w:ascii="Nunito Sans Light" w:hAnsi="Nunito Sans Light" w:cs="Cambria"/>
                <w:bCs/>
                <w:sz w:val="24"/>
                <w:szCs w:val="24"/>
                <w:lang w:val="de-DE"/>
              </w:rPr>
              <w:t xml:space="preserve">&amp; </w:t>
            </w:r>
            <w:proofErr w:type="spellStart"/>
            <w:r w:rsidRPr="00280AB2">
              <w:rPr>
                <w:rFonts w:ascii="Nunito Sans Light" w:hAnsi="Nunito Sans Light" w:cs="Cambria"/>
                <w:bCs/>
                <w:sz w:val="24"/>
                <w:szCs w:val="24"/>
                <w:lang w:val="de-DE"/>
              </w:rPr>
              <w:t>IDeRBlog</w:t>
            </w:r>
            <w:proofErr w:type="spellEnd"/>
            <w:r w:rsidRPr="00280AB2">
              <w:rPr>
                <w:rFonts w:ascii="Nunito Sans Light" w:hAnsi="Nunito Sans Light" w:cs="Cambria"/>
                <w:bCs/>
                <w:sz w:val="24"/>
                <w:szCs w:val="24"/>
                <w:lang w:val="de-DE"/>
              </w:rPr>
              <w:t xml:space="preserve"> ii - Team</w:t>
            </w:r>
            <w:r w:rsidRPr="00321A4D">
              <w:rPr>
                <w:rFonts w:ascii="Nunito Sans Light" w:hAnsi="Nunito Sans Light" w:cs="Cambria"/>
                <w:bCs/>
                <w:sz w:val="20"/>
                <w:szCs w:val="20"/>
                <w:lang w:val="de-DE"/>
              </w:rPr>
              <w:t xml:space="preserve"> </w:t>
            </w:r>
          </w:p>
          <w:p w:rsidR="00A67DDA" w:rsidRPr="00A67DDA" w:rsidRDefault="00A67DDA" w:rsidP="00280AB2">
            <w:pPr>
              <w:pStyle w:val="xmsonormal"/>
              <w:shd w:val="clear" w:color="auto" w:fill="FFFFFF"/>
              <w:rPr>
                <w:rFonts w:ascii="Nunito Sans Light" w:hAnsi="Nunito Sans Light" w:cs="Cambria"/>
                <w:bCs/>
                <w:sz w:val="24"/>
                <w:szCs w:val="24"/>
                <w:lang w:val="de-DE"/>
              </w:rPr>
            </w:pPr>
            <w:r w:rsidRPr="00A67DDA">
              <w:rPr>
                <w:rFonts w:ascii="Nunito Sans Light" w:hAnsi="Nunito Sans Light" w:cs="Cambria"/>
                <w:bCs/>
                <w:sz w:val="24"/>
                <w:szCs w:val="24"/>
                <w:lang w:val="de-DE"/>
              </w:rPr>
              <w:t xml:space="preserve">In diesem Beitrag wird skizziert, wie mithilfe der kostenlosen Internetplattform </w:t>
            </w:r>
            <w:hyperlink r:id="rId15" w:tgtFrame="_blank" w:history="1">
              <w:r w:rsidRPr="00A67DDA">
                <w:rPr>
                  <w:rFonts w:ascii="Nunito Sans Light" w:hAnsi="Nunito Sans Light" w:cs="Cambria"/>
                  <w:bCs/>
                  <w:sz w:val="24"/>
                  <w:szCs w:val="24"/>
                  <w:lang w:val="de-DE"/>
                </w:rPr>
                <w:t>www.iderblog.eu</w:t>
              </w:r>
            </w:hyperlink>
            <w:r w:rsidRPr="00A67DDA">
              <w:rPr>
                <w:rFonts w:ascii="Nunito Sans Light" w:hAnsi="Nunito Sans Light" w:cs="Cambria"/>
                <w:bCs/>
                <w:sz w:val="24"/>
                <w:szCs w:val="24"/>
                <w:lang w:val="de-DE"/>
              </w:rPr>
              <w:t xml:space="preserve"> das freie Verfassen von Texten mit der individualisierten Rechtschreibförderung in der Volksschule und Sekundarstufe I verknüpft wird. Dabei wird insbesondere auf die erweiterten Möglichkeiten einer digitalen Lernumgebung eingegangen, wie die integrierte qualitative Fehleranalyse und die automatisiert individuell erstellten Übungen. </w:t>
            </w:r>
          </w:p>
          <w:p w:rsidR="00A67DDA" w:rsidRPr="00A67DDA" w:rsidRDefault="00A67DDA" w:rsidP="00280AB2">
            <w:pPr>
              <w:pStyle w:val="xmsonormal"/>
              <w:shd w:val="clear" w:color="auto" w:fill="FFFFFF"/>
              <w:rPr>
                <w:rFonts w:ascii="Nunito Sans Light" w:hAnsi="Nunito Sans Light" w:cs="Cambria"/>
                <w:bCs/>
                <w:sz w:val="24"/>
                <w:szCs w:val="24"/>
                <w:lang w:val="de-DE"/>
              </w:rPr>
            </w:pPr>
          </w:p>
          <w:p w:rsidR="00A67DDA" w:rsidRPr="00A67DDA" w:rsidRDefault="00A67DDA" w:rsidP="00F505C4">
            <w:pPr>
              <w:rPr>
                <w:rFonts w:ascii="Nunito Sans Light" w:hAnsi="Nunito Sans Light" w:cs="Cambria"/>
                <w:b/>
                <w:sz w:val="24"/>
                <w:szCs w:val="24"/>
                <w:lang w:val="en-US"/>
              </w:rPr>
            </w:pPr>
            <w:proofErr w:type="spellStart"/>
            <w:r w:rsidRPr="00A67DDA">
              <w:rPr>
                <w:rFonts w:ascii="Nunito Sans Light" w:hAnsi="Nunito Sans Light" w:cs="Cambria"/>
                <w:b/>
                <w:sz w:val="24"/>
                <w:szCs w:val="24"/>
                <w:lang w:val="en-US"/>
              </w:rPr>
              <w:t>Digitalisation</w:t>
            </w:r>
            <w:proofErr w:type="spellEnd"/>
            <w:r w:rsidRPr="00A67DDA">
              <w:rPr>
                <w:rFonts w:ascii="Nunito Sans Light" w:hAnsi="Nunito Sans Light" w:cs="Cambria"/>
                <w:b/>
                <w:sz w:val="24"/>
                <w:szCs w:val="24"/>
                <w:lang w:val="en-US"/>
              </w:rPr>
              <w:t xml:space="preserve"> and inclusive education: Leaving no one behind in the digital era</w:t>
            </w:r>
          </w:p>
          <w:p w:rsidR="00A67DDA" w:rsidRPr="00A67DDA" w:rsidRDefault="00A67DDA" w:rsidP="00F505C4">
            <w:pPr>
              <w:rPr>
                <w:rFonts w:ascii="Nunito Sans Light" w:hAnsi="Nunito Sans Light" w:cs="Cambria"/>
                <w:sz w:val="24"/>
                <w:szCs w:val="24"/>
                <w:lang w:val="en-US"/>
              </w:rPr>
            </w:pPr>
            <w:r w:rsidRPr="00A67DDA">
              <w:rPr>
                <w:rFonts w:ascii="Nunito Sans Light" w:hAnsi="Nunito Sans Light" w:cs="Cambria"/>
                <w:sz w:val="24"/>
                <w:szCs w:val="24"/>
                <w:lang w:val="en-US"/>
              </w:rPr>
              <w:t>HS</w:t>
            </w:r>
            <w:r w:rsidRPr="00A67DDA">
              <w:rPr>
                <w:rFonts w:ascii="Nunito Sans Light" w:hAnsi="Nunito Sans Light" w:cs="Cambria"/>
                <w:b/>
                <w:sz w:val="24"/>
                <w:szCs w:val="24"/>
                <w:lang w:val="en-US"/>
              </w:rPr>
              <w:t>-</w:t>
            </w:r>
            <w:r w:rsidRPr="00A67DDA">
              <w:rPr>
                <w:rFonts w:ascii="Nunito Sans Light" w:hAnsi="Nunito Sans Light" w:cs="Cambria"/>
                <w:sz w:val="24"/>
                <w:szCs w:val="24"/>
                <w:lang w:val="en-US"/>
              </w:rPr>
              <w:t>Prof.</w:t>
            </w:r>
            <w:r w:rsidRPr="00A67DDA">
              <w:rPr>
                <w:rFonts w:ascii="Nunito Sans Light" w:hAnsi="Nunito Sans Light" w:cs="Cambria"/>
                <w:sz w:val="24"/>
                <w:szCs w:val="24"/>
                <w:vertAlign w:val="superscript"/>
                <w:lang w:val="en-US"/>
              </w:rPr>
              <w:t>in</w:t>
            </w:r>
            <w:r w:rsidRPr="00A67DDA">
              <w:rPr>
                <w:rFonts w:ascii="Nunito Sans Light" w:hAnsi="Nunito Sans Light" w:cs="Cambria"/>
                <w:sz w:val="24"/>
                <w:szCs w:val="24"/>
                <w:lang w:val="en-US"/>
              </w:rPr>
              <w:t xml:space="preserve"> </w:t>
            </w:r>
            <w:proofErr w:type="spellStart"/>
            <w:r w:rsidRPr="00A67DDA">
              <w:rPr>
                <w:rFonts w:ascii="Nunito Sans Light" w:hAnsi="Nunito Sans Light" w:cs="Cambria"/>
                <w:sz w:val="24"/>
                <w:szCs w:val="24"/>
                <w:lang w:val="en-US"/>
              </w:rPr>
              <w:t>Edvina</w:t>
            </w:r>
            <w:proofErr w:type="spellEnd"/>
            <w:r w:rsidRPr="00A67DDA">
              <w:rPr>
                <w:rFonts w:ascii="Nunito Sans Light" w:hAnsi="Nunito Sans Light" w:cs="Cambria"/>
                <w:sz w:val="24"/>
                <w:szCs w:val="24"/>
                <w:lang w:val="en-US"/>
              </w:rPr>
              <w:t xml:space="preserve"> </w:t>
            </w:r>
            <w:proofErr w:type="spellStart"/>
            <w:r w:rsidRPr="00A67DDA">
              <w:rPr>
                <w:rFonts w:ascii="Nunito Sans Light" w:hAnsi="Nunito Sans Light" w:cs="Cambria"/>
                <w:sz w:val="24"/>
                <w:szCs w:val="24"/>
                <w:lang w:val="en-US"/>
              </w:rPr>
              <w:t>Bešić</w:t>
            </w:r>
            <w:proofErr w:type="spellEnd"/>
            <w:r w:rsidRPr="00A67DDA">
              <w:rPr>
                <w:rFonts w:ascii="Nunito Sans Light" w:hAnsi="Nunito Sans Light" w:cs="Cambria"/>
                <w:sz w:val="24"/>
                <w:szCs w:val="24"/>
                <w:lang w:val="en-US"/>
              </w:rPr>
              <w:t xml:space="preserve">, PhD, </w:t>
            </w:r>
            <w:proofErr w:type="spellStart"/>
            <w:r w:rsidRPr="00A67DDA">
              <w:rPr>
                <w:rFonts w:ascii="Nunito Sans Light" w:hAnsi="Nunito Sans Light" w:cs="Cambria"/>
                <w:sz w:val="24"/>
                <w:szCs w:val="24"/>
                <w:lang w:val="en-US"/>
              </w:rPr>
              <w:t>Mag.</w:t>
            </w:r>
            <w:r w:rsidRPr="00A67DDA">
              <w:rPr>
                <w:rFonts w:ascii="Nunito Sans Light" w:hAnsi="Nunito Sans Light" w:cs="Cambria"/>
                <w:sz w:val="24"/>
                <w:szCs w:val="24"/>
                <w:vertAlign w:val="superscript"/>
                <w:lang w:val="en-US"/>
              </w:rPr>
              <w:t>a</w:t>
            </w:r>
            <w:proofErr w:type="spellEnd"/>
            <w:r w:rsidRPr="00A67DDA">
              <w:rPr>
                <w:rFonts w:ascii="Nunito Sans Light" w:hAnsi="Nunito Sans Light" w:cs="Cambria"/>
                <w:sz w:val="24"/>
                <w:szCs w:val="24"/>
                <w:lang w:val="en-US"/>
              </w:rPr>
              <w:t xml:space="preserve"> Katerina Todorova, Prof.</w:t>
            </w:r>
            <w:r w:rsidRPr="00A67DDA">
              <w:rPr>
                <w:rFonts w:ascii="Nunito Sans Light" w:hAnsi="Nunito Sans Light" w:cs="Cambria"/>
                <w:sz w:val="24"/>
                <w:szCs w:val="24"/>
                <w:vertAlign w:val="superscript"/>
                <w:lang w:val="en-US"/>
              </w:rPr>
              <w:t>in</w:t>
            </w:r>
            <w:r w:rsidRPr="00A67DDA">
              <w:rPr>
                <w:rFonts w:ascii="Nunito Sans Light" w:hAnsi="Nunito Sans Light" w:cs="Cambria"/>
                <w:sz w:val="24"/>
                <w:szCs w:val="24"/>
                <w:lang w:val="en-US"/>
              </w:rPr>
              <w:t xml:space="preserve"> Silvia Kopp-Sixt, MA, Prof.</w:t>
            </w:r>
            <w:r w:rsidRPr="00A67DDA">
              <w:rPr>
                <w:rFonts w:ascii="Nunito Sans Light" w:hAnsi="Nunito Sans Light" w:cs="Cambria"/>
                <w:sz w:val="24"/>
                <w:szCs w:val="24"/>
                <w:vertAlign w:val="superscript"/>
                <w:lang w:val="en-US"/>
              </w:rPr>
              <w:t>in</w:t>
            </w:r>
            <w:r w:rsidRPr="00A67DDA">
              <w:rPr>
                <w:rFonts w:ascii="Nunito Sans Light" w:hAnsi="Nunito Sans Light" w:cs="Cambria"/>
                <w:sz w:val="24"/>
                <w:szCs w:val="24"/>
                <w:lang w:val="en-US"/>
              </w:rPr>
              <w:t xml:space="preserve"> Dr.</w:t>
            </w:r>
            <w:r w:rsidRPr="00A67DDA">
              <w:rPr>
                <w:rFonts w:ascii="Nunito Sans Light" w:hAnsi="Nunito Sans Light" w:cs="Cambria"/>
                <w:sz w:val="24"/>
                <w:szCs w:val="24"/>
                <w:vertAlign w:val="superscript"/>
                <w:lang w:val="en-US"/>
              </w:rPr>
              <w:t>in</w:t>
            </w:r>
            <w:r w:rsidRPr="00A67DDA">
              <w:rPr>
                <w:rFonts w:ascii="Nunito Sans Light" w:hAnsi="Nunito Sans Light" w:cs="Cambria"/>
                <w:sz w:val="24"/>
                <w:szCs w:val="24"/>
                <w:lang w:val="en-US"/>
              </w:rPr>
              <w:t xml:space="preserve"> Andrea </w:t>
            </w:r>
            <w:proofErr w:type="spellStart"/>
            <w:r w:rsidRPr="00A67DDA">
              <w:rPr>
                <w:rFonts w:ascii="Nunito Sans Light" w:hAnsi="Nunito Sans Light" w:cs="Cambria"/>
                <w:sz w:val="24"/>
                <w:szCs w:val="24"/>
                <w:lang w:val="en-US"/>
              </w:rPr>
              <w:t>Holzinger</w:t>
            </w:r>
            <w:proofErr w:type="spellEnd"/>
            <w:r w:rsidRPr="00A67DDA">
              <w:rPr>
                <w:rFonts w:ascii="Nunito Sans Light" w:hAnsi="Nunito Sans Light" w:cs="Cambria"/>
                <w:sz w:val="24"/>
                <w:szCs w:val="24"/>
                <w:lang w:val="en-US"/>
              </w:rPr>
              <w:t xml:space="preserve"> und </w:t>
            </w:r>
            <w:proofErr w:type="spellStart"/>
            <w:r w:rsidRPr="00A67DDA">
              <w:rPr>
                <w:rFonts w:ascii="Nunito Sans Light" w:hAnsi="Nunito Sans Light" w:cs="Cambria"/>
                <w:sz w:val="24"/>
                <w:szCs w:val="24"/>
                <w:lang w:val="en-US"/>
              </w:rPr>
              <w:t>DigIn</w:t>
            </w:r>
            <w:proofErr w:type="spellEnd"/>
            <w:r w:rsidRPr="00A67DDA">
              <w:rPr>
                <w:rFonts w:ascii="Nunito Sans Light" w:hAnsi="Nunito Sans Light" w:cs="Cambria"/>
                <w:sz w:val="24"/>
                <w:szCs w:val="24"/>
                <w:lang w:val="en-US"/>
              </w:rPr>
              <w:t xml:space="preserve"> Team</w:t>
            </w:r>
          </w:p>
          <w:p w:rsidR="00A67DDA" w:rsidRPr="00A67DDA" w:rsidRDefault="00A67DDA" w:rsidP="00F505C4">
            <w:pPr>
              <w:pStyle w:val="xmsonormal"/>
              <w:shd w:val="clear" w:color="auto" w:fill="FFFFFF"/>
              <w:spacing w:after="240"/>
              <w:rPr>
                <w:rFonts w:ascii="Nunito Sans Light" w:hAnsi="Nunito Sans Light" w:cs="Cambria"/>
                <w:bCs/>
                <w:sz w:val="24"/>
                <w:szCs w:val="24"/>
                <w:lang w:eastAsia="en-US"/>
              </w:rPr>
            </w:pPr>
            <w:r w:rsidRPr="00A67DDA">
              <w:rPr>
                <w:rFonts w:ascii="Nunito Sans Light" w:hAnsi="Nunito Sans Light" w:cs="Cambria"/>
                <w:bCs/>
                <w:sz w:val="24"/>
                <w:szCs w:val="24"/>
                <w:lang w:eastAsia="en-US"/>
              </w:rPr>
              <w:t>In diesem Beitrag wird das Erasmus+ Projekt „</w:t>
            </w:r>
            <w:proofErr w:type="spellStart"/>
            <w:r w:rsidRPr="00A67DDA">
              <w:rPr>
                <w:rFonts w:ascii="Nunito Sans Light" w:hAnsi="Nunito Sans Light" w:cs="Cambria"/>
                <w:bCs/>
                <w:sz w:val="24"/>
                <w:szCs w:val="24"/>
                <w:lang w:eastAsia="en-US"/>
              </w:rPr>
              <w:t>Digitalisation</w:t>
            </w:r>
            <w:proofErr w:type="spellEnd"/>
            <w:r w:rsidRPr="00A67DDA">
              <w:rPr>
                <w:rFonts w:ascii="Nunito Sans Light" w:hAnsi="Nunito Sans Light" w:cs="Cambria"/>
                <w:bCs/>
                <w:sz w:val="24"/>
                <w:szCs w:val="24"/>
                <w:lang w:eastAsia="en-US"/>
              </w:rPr>
              <w:t xml:space="preserve"> and inclusive </w:t>
            </w:r>
            <w:proofErr w:type="spellStart"/>
            <w:r w:rsidRPr="00A67DDA">
              <w:rPr>
                <w:rFonts w:ascii="Nunito Sans Light" w:hAnsi="Nunito Sans Light" w:cs="Cambria"/>
                <w:bCs/>
                <w:sz w:val="24"/>
                <w:szCs w:val="24"/>
                <w:lang w:eastAsia="en-US"/>
              </w:rPr>
              <w:t>education</w:t>
            </w:r>
            <w:proofErr w:type="spellEnd"/>
            <w:r w:rsidRPr="00A67DDA">
              <w:rPr>
                <w:rFonts w:ascii="Nunito Sans Light" w:hAnsi="Nunito Sans Light" w:cs="Cambria"/>
                <w:bCs/>
                <w:sz w:val="24"/>
                <w:szCs w:val="24"/>
                <w:lang w:eastAsia="en-US"/>
              </w:rPr>
              <w:t xml:space="preserve">: </w:t>
            </w:r>
            <w:proofErr w:type="spellStart"/>
            <w:r w:rsidRPr="00A67DDA">
              <w:rPr>
                <w:rFonts w:ascii="Nunito Sans Light" w:hAnsi="Nunito Sans Light" w:cs="Cambria"/>
                <w:bCs/>
                <w:sz w:val="24"/>
                <w:szCs w:val="24"/>
                <w:lang w:eastAsia="en-US"/>
              </w:rPr>
              <w:t>Leaving</w:t>
            </w:r>
            <w:proofErr w:type="spellEnd"/>
            <w:r w:rsidRPr="00A67DDA">
              <w:rPr>
                <w:rFonts w:ascii="Nunito Sans Light" w:hAnsi="Nunito Sans Light" w:cs="Cambria"/>
                <w:bCs/>
                <w:sz w:val="24"/>
                <w:szCs w:val="24"/>
                <w:lang w:eastAsia="en-US"/>
              </w:rPr>
              <w:t xml:space="preserve"> </w:t>
            </w:r>
            <w:proofErr w:type="spellStart"/>
            <w:r w:rsidRPr="00A67DDA">
              <w:rPr>
                <w:rFonts w:ascii="Nunito Sans Light" w:hAnsi="Nunito Sans Light" w:cs="Cambria"/>
                <w:bCs/>
                <w:sz w:val="24"/>
                <w:szCs w:val="24"/>
                <w:lang w:eastAsia="en-US"/>
              </w:rPr>
              <w:t>no</w:t>
            </w:r>
            <w:proofErr w:type="spellEnd"/>
            <w:r w:rsidRPr="00A67DDA">
              <w:rPr>
                <w:rFonts w:ascii="Nunito Sans Light" w:hAnsi="Nunito Sans Light" w:cs="Cambria"/>
                <w:bCs/>
                <w:sz w:val="24"/>
                <w:szCs w:val="24"/>
                <w:lang w:eastAsia="en-US"/>
              </w:rPr>
              <w:t xml:space="preserve"> </w:t>
            </w:r>
            <w:proofErr w:type="spellStart"/>
            <w:r w:rsidRPr="00A67DDA">
              <w:rPr>
                <w:rFonts w:ascii="Nunito Sans Light" w:hAnsi="Nunito Sans Light" w:cs="Cambria"/>
                <w:bCs/>
                <w:sz w:val="24"/>
                <w:szCs w:val="24"/>
                <w:lang w:eastAsia="en-US"/>
              </w:rPr>
              <w:t>one</w:t>
            </w:r>
            <w:proofErr w:type="spellEnd"/>
            <w:r w:rsidRPr="00A67DDA">
              <w:rPr>
                <w:rFonts w:ascii="Nunito Sans Light" w:hAnsi="Nunito Sans Light" w:cs="Cambria"/>
                <w:bCs/>
                <w:sz w:val="24"/>
                <w:szCs w:val="24"/>
                <w:lang w:eastAsia="en-US"/>
              </w:rPr>
              <w:t xml:space="preserve"> </w:t>
            </w:r>
            <w:proofErr w:type="spellStart"/>
            <w:r w:rsidRPr="00A67DDA">
              <w:rPr>
                <w:rFonts w:ascii="Nunito Sans Light" w:hAnsi="Nunito Sans Light" w:cs="Cambria"/>
                <w:bCs/>
                <w:sz w:val="24"/>
                <w:szCs w:val="24"/>
                <w:lang w:eastAsia="en-US"/>
              </w:rPr>
              <w:t>behind</w:t>
            </w:r>
            <w:proofErr w:type="spellEnd"/>
            <w:r w:rsidRPr="00A67DDA">
              <w:rPr>
                <w:rFonts w:ascii="Nunito Sans Light" w:hAnsi="Nunito Sans Light" w:cs="Cambria"/>
                <w:bCs/>
                <w:sz w:val="24"/>
                <w:szCs w:val="24"/>
                <w:lang w:eastAsia="en-US"/>
              </w:rPr>
              <w:t xml:space="preserve"> in </w:t>
            </w:r>
            <w:proofErr w:type="spellStart"/>
            <w:r w:rsidRPr="00A67DDA">
              <w:rPr>
                <w:rFonts w:ascii="Nunito Sans Light" w:hAnsi="Nunito Sans Light" w:cs="Cambria"/>
                <w:bCs/>
                <w:sz w:val="24"/>
                <w:szCs w:val="24"/>
                <w:lang w:eastAsia="en-US"/>
              </w:rPr>
              <w:t>the</w:t>
            </w:r>
            <w:proofErr w:type="spellEnd"/>
            <w:r w:rsidRPr="00A67DDA">
              <w:rPr>
                <w:rFonts w:ascii="Nunito Sans Light" w:hAnsi="Nunito Sans Light" w:cs="Cambria"/>
                <w:bCs/>
                <w:sz w:val="24"/>
                <w:szCs w:val="24"/>
                <w:lang w:eastAsia="en-US"/>
              </w:rPr>
              <w:t xml:space="preserve"> digital </w:t>
            </w:r>
            <w:proofErr w:type="spellStart"/>
            <w:r w:rsidRPr="00A67DDA">
              <w:rPr>
                <w:rFonts w:ascii="Nunito Sans Light" w:hAnsi="Nunito Sans Light" w:cs="Cambria"/>
                <w:bCs/>
                <w:sz w:val="24"/>
                <w:szCs w:val="24"/>
                <w:lang w:eastAsia="en-US"/>
              </w:rPr>
              <w:t>era</w:t>
            </w:r>
            <w:proofErr w:type="spellEnd"/>
            <w:r w:rsidRPr="00A67DDA">
              <w:rPr>
                <w:rFonts w:ascii="Nunito Sans Light" w:hAnsi="Nunito Sans Light" w:cs="Cambria"/>
                <w:bCs/>
                <w:sz w:val="24"/>
                <w:szCs w:val="24"/>
                <w:lang w:eastAsia="en-US"/>
              </w:rPr>
              <w:t xml:space="preserve">“ vorgestellt. Das Projekt zielt darauf ab, die Qualität eines mediengestützten Unterrichts zu steigern, sodass auch Kinder mit Behinderungen daran uneingeschränkt teilhaben können. Damit dieses Ziel erreicht werden kann, sollen Pflichtschullehrpersonen durch einen MOOC die Möglichkeit bekommen, ihre Kompetenzen in der inklusiven Medienbildung zu professionalisieren. Im Beitrag wird der Fokus auf die Vorstellung des MOOCs gelegt. </w:t>
            </w:r>
          </w:p>
          <w:p w:rsidR="00A67DDA" w:rsidRPr="00280AB2" w:rsidRDefault="00A67DDA" w:rsidP="00F505C4">
            <w:pPr>
              <w:rPr>
                <w:rFonts w:ascii="Nunito Sans Light" w:hAnsi="Nunito Sans Light" w:cs="Cambria"/>
                <w:sz w:val="24"/>
                <w:szCs w:val="24"/>
              </w:rPr>
            </w:pPr>
            <w:r w:rsidRPr="00280AB2">
              <w:rPr>
                <w:rFonts w:ascii="Nunito Sans Light" w:hAnsi="Nunito Sans Light" w:cs="Cambria"/>
                <w:b/>
                <w:sz w:val="24"/>
                <w:szCs w:val="24"/>
              </w:rPr>
              <w:t xml:space="preserve">Digitale Grundbildung und </w:t>
            </w:r>
            <w:proofErr w:type="gramStart"/>
            <w:r w:rsidRPr="00280AB2">
              <w:rPr>
                <w:rFonts w:ascii="Nunito Sans Light" w:hAnsi="Nunito Sans Light" w:cs="Cambria"/>
                <w:b/>
                <w:sz w:val="24"/>
                <w:szCs w:val="24"/>
              </w:rPr>
              <w:t>Inklusion?:</w:t>
            </w:r>
            <w:proofErr w:type="gramEnd"/>
            <w:r w:rsidRPr="00280AB2">
              <w:rPr>
                <w:rFonts w:ascii="Nunito Sans Light" w:hAnsi="Nunito Sans Light" w:cs="Cambria"/>
                <w:b/>
                <w:sz w:val="24"/>
                <w:szCs w:val="24"/>
              </w:rPr>
              <w:t xml:space="preserve"> </w:t>
            </w:r>
            <w:r w:rsidRPr="00280AB2">
              <w:rPr>
                <w:rFonts w:ascii="Nunito Sans Light" w:hAnsi="Nunito Sans Light" w:cs="Cambria"/>
                <w:sz w:val="24"/>
                <w:szCs w:val="24"/>
              </w:rPr>
              <w:t xml:space="preserve">Katharina Maria </w:t>
            </w:r>
            <w:proofErr w:type="spellStart"/>
            <w:r w:rsidRPr="00280AB2">
              <w:rPr>
                <w:rFonts w:ascii="Nunito Sans Light" w:hAnsi="Nunito Sans Light" w:cs="Cambria"/>
                <w:sz w:val="24"/>
                <w:szCs w:val="24"/>
              </w:rPr>
              <w:t>Maitz</w:t>
            </w:r>
            <w:proofErr w:type="spellEnd"/>
            <w:r w:rsidRPr="00280AB2">
              <w:rPr>
                <w:rFonts w:ascii="Nunito Sans Light" w:hAnsi="Nunito Sans Light" w:cs="Cambria"/>
                <w:sz w:val="24"/>
                <w:szCs w:val="24"/>
              </w:rPr>
              <w:t xml:space="preserve">, PhD, MA, Michaela Frieß, </w:t>
            </w:r>
            <w:proofErr w:type="spellStart"/>
            <w:r w:rsidRPr="00280AB2">
              <w:rPr>
                <w:rFonts w:ascii="Nunito Sans Light" w:hAnsi="Nunito Sans Light" w:cs="Cambria"/>
                <w:sz w:val="24"/>
                <w:szCs w:val="24"/>
              </w:rPr>
              <w:t>BEd</w:t>
            </w:r>
            <w:proofErr w:type="spellEnd"/>
            <w:r w:rsidRPr="00280AB2">
              <w:rPr>
                <w:rFonts w:ascii="Nunito Sans Light" w:hAnsi="Nunito Sans Light" w:cs="Cambria"/>
                <w:sz w:val="24"/>
                <w:szCs w:val="24"/>
              </w:rPr>
              <w:t xml:space="preserve">, </w:t>
            </w:r>
            <w:proofErr w:type="spellStart"/>
            <w:r w:rsidRPr="00280AB2">
              <w:rPr>
                <w:rFonts w:ascii="Nunito Sans Light" w:hAnsi="Nunito Sans Light" w:cs="Cambria"/>
                <w:sz w:val="24"/>
                <w:szCs w:val="24"/>
              </w:rPr>
              <w:t>Mag.</w:t>
            </w:r>
            <w:r w:rsidRPr="00280AB2">
              <w:rPr>
                <w:rFonts w:ascii="Nunito Sans Light" w:hAnsi="Nunito Sans Light" w:cs="Cambria"/>
                <w:sz w:val="24"/>
                <w:szCs w:val="24"/>
                <w:vertAlign w:val="superscript"/>
              </w:rPr>
              <w:t>a</w:t>
            </w:r>
            <w:proofErr w:type="spellEnd"/>
            <w:r w:rsidRPr="00280AB2">
              <w:rPr>
                <w:rFonts w:ascii="Nunito Sans Light" w:hAnsi="Nunito Sans Light" w:cs="Cambria"/>
                <w:sz w:val="24"/>
                <w:szCs w:val="24"/>
              </w:rPr>
              <w:t xml:space="preserve"> Heidi Kinast, MA </w:t>
            </w:r>
          </w:p>
          <w:p w:rsidR="00A67DDA" w:rsidRPr="00830743" w:rsidRDefault="00A67DDA" w:rsidP="00F505C4">
            <w:pPr>
              <w:pStyle w:val="xmsonormal"/>
              <w:shd w:val="clear" w:color="auto" w:fill="FFFFFF"/>
              <w:spacing w:after="240"/>
              <w:rPr>
                <w:rFonts w:ascii="Nunito Sans Light" w:hAnsi="Nunito Sans Light" w:cs="Cambria"/>
                <w:bCs/>
                <w:sz w:val="24"/>
                <w:szCs w:val="24"/>
                <w:lang w:eastAsia="en-US"/>
              </w:rPr>
            </w:pPr>
            <w:r w:rsidRPr="00830743">
              <w:rPr>
                <w:rFonts w:ascii="Nunito Sans Light" w:hAnsi="Nunito Sans Light" w:cs="Cambria"/>
                <w:bCs/>
                <w:sz w:val="24"/>
                <w:szCs w:val="24"/>
                <w:lang w:eastAsia="en-US"/>
              </w:rPr>
              <w:t xml:space="preserve">In diesem einstündigen Workshop wollen wir über Erfahrungen, Wünsche und Herausforderungen zum Thema Digitale Grundbildung und Inklusion diskutieren und gemeinsam Ideen und </w:t>
            </w:r>
            <w:proofErr w:type="spellStart"/>
            <w:r w:rsidRPr="00830743">
              <w:rPr>
                <w:rFonts w:ascii="Nunito Sans Light" w:hAnsi="Nunito Sans Light" w:cs="Cambria"/>
                <w:bCs/>
                <w:sz w:val="24"/>
                <w:szCs w:val="24"/>
                <w:lang w:eastAsia="en-US"/>
              </w:rPr>
              <w:t>Good</w:t>
            </w:r>
            <w:proofErr w:type="spellEnd"/>
            <w:r w:rsidRPr="00830743">
              <w:rPr>
                <w:rFonts w:ascii="Nunito Sans Light" w:hAnsi="Nunito Sans Light" w:cs="Cambria"/>
                <w:bCs/>
                <w:sz w:val="24"/>
                <w:szCs w:val="24"/>
                <w:lang w:eastAsia="en-US"/>
              </w:rPr>
              <w:t>-Practice Beispiele für eine Umsetzung inklusiver digitaler Grundbildung erarbeiten. Expert*innen aus Forschung und Praxis sowie alle Interessierten sind herzlich eingeladen, sich an diesem interaktiven Workshop zu beteiligen.</w:t>
            </w:r>
          </w:p>
        </w:tc>
      </w:tr>
      <w:tr w:rsidR="00106F03" w:rsidRPr="00321A4D" w:rsidTr="00F505C4">
        <w:tc>
          <w:tcPr>
            <w:tcW w:w="9026" w:type="dxa"/>
          </w:tcPr>
          <w:p w:rsidR="00106F03" w:rsidRDefault="0000243F" w:rsidP="0000243F">
            <w:pPr>
              <w:rPr>
                <w:rStyle w:val="Hyperlink"/>
                <w:rFonts w:ascii="Nunito Sans Light" w:hAnsi="Nunito Sans Light"/>
                <w:b/>
                <w:bCs/>
                <w:sz w:val="24"/>
                <w:szCs w:val="24"/>
              </w:rPr>
            </w:pPr>
            <w:r w:rsidRPr="00FC4666">
              <w:rPr>
                <w:rFonts w:ascii="Nunito Sans Light" w:hAnsi="Nunito Sans Light"/>
                <w:b/>
                <w:bCs/>
                <w:sz w:val="24"/>
                <w:szCs w:val="24"/>
              </w:rPr>
              <w:t xml:space="preserve">Onlineraum 3: </w:t>
            </w:r>
            <w:hyperlink r:id="rId16" w:history="1">
              <w:r w:rsidRPr="00FC4666">
                <w:rPr>
                  <w:rStyle w:val="Hyperlink"/>
                  <w:rFonts w:ascii="Nunito Sans Light" w:hAnsi="Nunito Sans Light"/>
                  <w:b/>
                  <w:bCs/>
                  <w:sz w:val="24"/>
                  <w:szCs w:val="24"/>
                </w:rPr>
                <w:t>Link</w:t>
              </w:r>
            </w:hyperlink>
          </w:p>
          <w:p w:rsidR="0000243F" w:rsidRPr="00321A4D" w:rsidRDefault="00AA6AB5" w:rsidP="0000243F">
            <w:pPr>
              <w:rPr>
                <w:rFonts w:ascii="Nunito Sans Light" w:hAnsi="Nunito Sans Light"/>
                <w:b/>
                <w:bCs/>
                <w:sz w:val="16"/>
                <w:szCs w:val="16"/>
              </w:rPr>
            </w:pPr>
            <w:hyperlink r:id="rId17" w:history="1">
              <w:r w:rsidR="0000243F" w:rsidRPr="0059274B">
                <w:rPr>
                  <w:rStyle w:val="Hyperlink"/>
                  <w:rFonts w:ascii="Nunito Sans Light" w:hAnsi="Nunito Sans Light"/>
                  <w:sz w:val="24"/>
                  <w:szCs w:val="24"/>
                </w:rPr>
                <w:t>https://us02web.zoom.us/j/86840355762?pwd=bjBUbUxVUWZKMDUxdTFvS1lPd3lZdz09</w:t>
              </w:r>
            </w:hyperlink>
          </w:p>
        </w:tc>
      </w:tr>
      <w:tr w:rsidR="0000243F" w:rsidRPr="00321A4D" w:rsidTr="003F4225">
        <w:tc>
          <w:tcPr>
            <w:tcW w:w="9026" w:type="dxa"/>
          </w:tcPr>
          <w:p w:rsidR="0000243F" w:rsidRPr="00B57E5A" w:rsidRDefault="0000243F" w:rsidP="00F505C4">
            <w:pPr>
              <w:rPr>
                <w:rFonts w:ascii="Nunito Sans Light" w:hAnsi="Nunito Sans Light" w:cs="Cambria"/>
                <w:b/>
                <w:bCs/>
                <w:sz w:val="24"/>
                <w:szCs w:val="24"/>
              </w:rPr>
            </w:pPr>
            <w:r w:rsidRPr="00B57E5A">
              <w:rPr>
                <w:rFonts w:ascii="Nunito Sans Light" w:hAnsi="Nunito Sans Light" w:cs="Cambria"/>
                <w:b/>
                <w:bCs/>
                <w:sz w:val="24"/>
                <w:szCs w:val="24"/>
              </w:rPr>
              <w:t xml:space="preserve">Breaking </w:t>
            </w:r>
            <w:proofErr w:type="spellStart"/>
            <w:r w:rsidRPr="00B57E5A">
              <w:rPr>
                <w:rFonts w:ascii="Nunito Sans Light" w:hAnsi="Nunito Sans Light" w:cs="Cambria"/>
                <w:b/>
                <w:bCs/>
                <w:sz w:val="24"/>
                <w:szCs w:val="24"/>
              </w:rPr>
              <w:t>knowledge</w:t>
            </w:r>
            <w:proofErr w:type="spellEnd"/>
            <w:r w:rsidRPr="00B57E5A">
              <w:rPr>
                <w:rFonts w:ascii="Nunito Sans Light" w:hAnsi="Nunito Sans Light" w:cs="Cambria"/>
                <w:b/>
                <w:bCs/>
                <w:sz w:val="24"/>
                <w:szCs w:val="24"/>
              </w:rPr>
              <w:t xml:space="preserve"> </w:t>
            </w:r>
            <w:proofErr w:type="spellStart"/>
            <w:r w:rsidRPr="00B57E5A">
              <w:rPr>
                <w:rFonts w:ascii="Nunito Sans Light" w:hAnsi="Nunito Sans Light" w:cs="Cambria"/>
                <w:b/>
                <w:bCs/>
                <w:sz w:val="24"/>
                <w:szCs w:val="24"/>
              </w:rPr>
              <w:t>barriers</w:t>
            </w:r>
            <w:proofErr w:type="spellEnd"/>
            <w:r w:rsidRPr="00B57E5A">
              <w:rPr>
                <w:rFonts w:ascii="Nunito Sans Light" w:hAnsi="Nunito Sans Light" w:cs="Cambria"/>
                <w:b/>
                <w:bCs/>
                <w:sz w:val="24"/>
                <w:szCs w:val="24"/>
              </w:rPr>
              <w:t xml:space="preserve"> on high </w:t>
            </w:r>
            <w:proofErr w:type="spellStart"/>
            <w:r w:rsidRPr="00B57E5A">
              <w:rPr>
                <w:rFonts w:ascii="Nunito Sans Light" w:hAnsi="Nunito Sans Light" w:cs="Cambria"/>
                <w:b/>
                <w:bCs/>
                <w:sz w:val="24"/>
                <w:szCs w:val="24"/>
              </w:rPr>
              <w:t>quality</w:t>
            </w:r>
            <w:proofErr w:type="spellEnd"/>
            <w:r w:rsidRPr="00B57E5A">
              <w:rPr>
                <w:rFonts w:ascii="Nunito Sans Light" w:hAnsi="Nunito Sans Light" w:cs="Cambria"/>
                <w:b/>
                <w:bCs/>
                <w:sz w:val="24"/>
                <w:szCs w:val="24"/>
              </w:rPr>
              <w:t xml:space="preserve"> Open Educational Resources </w:t>
            </w:r>
            <w:proofErr w:type="spellStart"/>
            <w:r w:rsidRPr="00B57E5A">
              <w:rPr>
                <w:rFonts w:ascii="Nunito Sans Light" w:hAnsi="Nunito Sans Light" w:cs="Cambria"/>
                <w:b/>
                <w:bCs/>
                <w:sz w:val="24"/>
                <w:szCs w:val="24"/>
              </w:rPr>
              <w:t>by</w:t>
            </w:r>
            <w:proofErr w:type="spellEnd"/>
            <w:r w:rsidRPr="00B57E5A">
              <w:rPr>
                <w:rFonts w:ascii="Nunito Sans Light" w:hAnsi="Nunito Sans Light" w:cs="Cambria"/>
                <w:b/>
                <w:bCs/>
                <w:sz w:val="24"/>
                <w:szCs w:val="24"/>
              </w:rPr>
              <w:t xml:space="preserve"> </w:t>
            </w:r>
            <w:proofErr w:type="spellStart"/>
            <w:r w:rsidRPr="00B57E5A">
              <w:rPr>
                <w:rFonts w:ascii="Nunito Sans Light" w:hAnsi="Nunito Sans Light" w:cs="Cambria"/>
                <w:b/>
                <w:bCs/>
                <w:sz w:val="24"/>
                <w:szCs w:val="24"/>
              </w:rPr>
              <w:t>conducting</w:t>
            </w:r>
            <w:proofErr w:type="spellEnd"/>
            <w:r w:rsidRPr="00B57E5A">
              <w:rPr>
                <w:rFonts w:ascii="Nunito Sans Light" w:hAnsi="Nunito Sans Light" w:cs="Cambria"/>
                <w:b/>
                <w:bCs/>
                <w:sz w:val="24"/>
                <w:szCs w:val="24"/>
              </w:rPr>
              <w:t xml:space="preserve"> a </w:t>
            </w:r>
            <w:proofErr w:type="spellStart"/>
            <w:r w:rsidRPr="00B57E5A">
              <w:rPr>
                <w:rFonts w:ascii="Nunito Sans Light" w:hAnsi="Nunito Sans Light" w:cs="Cambria"/>
                <w:b/>
                <w:bCs/>
                <w:sz w:val="24"/>
                <w:szCs w:val="24"/>
              </w:rPr>
              <w:t>scoping</w:t>
            </w:r>
            <w:proofErr w:type="spellEnd"/>
            <w:r w:rsidRPr="00B57E5A">
              <w:rPr>
                <w:rFonts w:ascii="Nunito Sans Light" w:hAnsi="Nunito Sans Light" w:cs="Cambria"/>
                <w:b/>
                <w:bCs/>
                <w:sz w:val="24"/>
                <w:szCs w:val="24"/>
              </w:rPr>
              <w:t xml:space="preserve"> review </w:t>
            </w:r>
            <w:proofErr w:type="spellStart"/>
            <w:r w:rsidRPr="00B57E5A">
              <w:rPr>
                <w:rFonts w:ascii="Nunito Sans Light" w:hAnsi="Nunito Sans Light" w:cs="Cambria"/>
                <w:b/>
                <w:bCs/>
                <w:sz w:val="24"/>
                <w:szCs w:val="24"/>
              </w:rPr>
              <w:t>research</w:t>
            </w:r>
            <w:proofErr w:type="spellEnd"/>
            <w:r w:rsidRPr="00B57E5A">
              <w:rPr>
                <w:rFonts w:ascii="Nunito Sans Light" w:hAnsi="Nunito Sans Light" w:cs="Cambria"/>
                <w:b/>
                <w:bCs/>
                <w:sz w:val="24"/>
                <w:szCs w:val="24"/>
              </w:rPr>
              <w:t xml:space="preserve">: </w:t>
            </w:r>
            <w:r w:rsidRPr="00B57E5A">
              <w:rPr>
                <w:rFonts w:ascii="Nunito Sans Light" w:hAnsi="Nunito Sans Light" w:cs="Cambria"/>
                <w:bCs/>
                <w:sz w:val="24"/>
                <w:szCs w:val="24"/>
              </w:rPr>
              <w:t xml:space="preserve">Jessica Berger, </w:t>
            </w:r>
            <w:proofErr w:type="spellStart"/>
            <w:r w:rsidRPr="00B57E5A">
              <w:rPr>
                <w:rFonts w:ascii="Nunito Sans Light" w:hAnsi="Nunito Sans Light" w:cs="Cambria"/>
                <w:bCs/>
                <w:sz w:val="24"/>
                <w:szCs w:val="24"/>
              </w:rPr>
              <w:t>MSc</w:t>
            </w:r>
            <w:proofErr w:type="spellEnd"/>
            <w:r w:rsidRPr="00B57E5A">
              <w:rPr>
                <w:rFonts w:ascii="Nunito Sans Light" w:hAnsi="Nunito Sans Light" w:cs="Cambria"/>
                <w:bCs/>
                <w:sz w:val="24"/>
                <w:szCs w:val="24"/>
              </w:rPr>
              <w:t xml:space="preserve">, </w:t>
            </w:r>
            <w:r>
              <w:rPr>
                <w:rFonts w:ascii="Nunito Sans Light" w:hAnsi="Nunito Sans Light" w:cs="Cambria"/>
                <w:bCs/>
                <w:sz w:val="24"/>
                <w:szCs w:val="24"/>
              </w:rPr>
              <w:t>Ass.</w:t>
            </w:r>
            <w:r w:rsidRPr="00B57E5A">
              <w:rPr>
                <w:rFonts w:ascii="Nunito Sans Light" w:hAnsi="Nunito Sans Light" w:cs="Cambria"/>
                <w:bCs/>
                <w:sz w:val="24"/>
                <w:szCs w:val="24"/>
              </w:rPr>
              <w:t>-Prof.</w:t>
            </w:r>
            <w:r w:rsidRPr="00B57E5A">
              <w:rPr>
                <w:rFonts w:ascii="Nunito Sans Light" w:hAnsi="Nunito Sans Light" w:cs="Cambria"/>
                <w:bCs/>
                <w:sz w:val="24"/>
                <w:szCs w:val="24"/>
                <w:vertAlign w:val="superscript"/>
              </w:rPr>
              <w:t>in</w:t>
            </w:r>
            <w:r w:rsidRPr="00B57E5A">
              <w:rPr>
                <w:rFonts w:ascii="Nunito Sans Light" w:hAnsi="Nunito Sans Light" w:cs="Cambria"/>
                <w:bCs/>
                <w:sz w:val="24"/>
                <w:szCs w:val="24"/>
              </w:rPr>
              <w:t xml:space="preserve"> Dr.</w:t>
            </w:r>
            <w:r w:rsidRPr="00B57E5A">
              <w:rPr>
                <w:rFonts w:ascii="Nunito Sans Light" w:hAnsi="Nunito Sans Light" w:cs="Cambria"/>
                <w:bCs/>
                <w:sz w:val="24"/>
                <w:szCs w:val="24"/>
                <w:vertAlign w:val="superscript"/>
              </w:rPr>
              <w:t>in</w:t>
            </w:r>
            <w:r w:rsidRPr="00B57E5A">
              <w:rPr>
                <w:rFonts w:ascii="Nunito Sans Light" w:hAnsi="Nunito Sans Light" w:cs="Cambria"/>
                <w:bCs/>
                <w:sz w:val="24"/>
                <w:szCs w:val="24"/>
              </w:rPr>
              <w:t xml:space="preserve"> María </w:t>
            </w:r>
            <w:r w:rsidRPr="00B57E5A">
              <w:rPr>
                <w:rFonts w:ascii="Nunito Sans Light" w:hAnsi="Nunito Sans Light" w:cs="Cambria"/>
                <w:bCs/>
                <w:sz w:val="24"/>
                <w:szCs w:val="24"/>
              </w:rPr>
              <w:lastRenderedPageBreak/>
              <w:t>Asunción Arrufat Pérez de Zafra, PhD</w:t>
            </w:r>
            <w:r>
              <w:rPr>
                <w:rFonts w:ascii="Nunito Sans Light" w:hAnsi="Nunito Sans Light" w:cs="Cambria"/>
                <w:bCs/>
                <w:sz w:val="24"/>
                <w:szCs w:val="24"/>
              </w:rPr>
              <w:t>,</w:t>
            </w:r>
            <w:r w:rsidRPr="00B57E5A">
              <w:rPr>
                <w:rFonts w:ascii="Nunito Sans Light" w:hAnsi="Nunito Sans Light" w:cs="Cambria"/>
                <w:bCs/>
                <w:sz w:val="24"/>
                <w:szCs w:val="24"/>
              </w:rPr>
              <w:t xml:space="preserve"> Katharina </w:t>
            </w:r>
            <w:proofErr w:type="spellStart"/>
            <w:r w:rsidRPr="00B57E5A">
              <w:rPr>
                <w:rFonts w:ascii="Nunito Sans Light" w:hAnsi="Nunito Sans Light" w:cs="Cambria"/>
                <w:bCs/>
                <w:sz w:val="24"/>
                <w:szCs w:val="24"/>
              </w:rPr>
              <w:t>Maitz</w:t>
            </w:r>
            <w:proofErr w:type="spellEnd"/>
            <w:r w:rsidRPr="00B57E5A">
              <w:rPr>
                <w:rFonts w:ascii="Nunito Sans Light" w:hAnsi="Nunito Sans Light" w:cs="Cambria"/>
                <w:bCs/>
                <w:sz w:val="24"/>
                <w:szCs w:val="24"/>
              </w:rPr>
              <w:t>, PhD, MA, Univ.-Prof.</w:t>
            </w:r>
            <w:r w:rsidRPr="00B57E5A">
              <w:rPr>
                <w:rFonts w:ascii="Nunito Sans Light" w:hAnsi="Nunito Sans Light" w:cs="Cambria"/>
                <w:bCs/>
                <w:sz w:val="24"/>
                <w:szCs w:val="24"/>
                <w:vertAlign w:val="superscript"/>
              </w:rPr>
              <w:t>in</w:t>
            </w:r>
            <w:r w:rsidRPr="00B57E5A">
              <w:rPr>
                <w:rFonts w:ascii="Nunito Sans Light" w:hAnsi="Nunito Sans Light" w:cs="Cambria"/>
                <w:bCs/>
                <w:sz w:val="24"/>
                <w:szCs w:val="24"/>
              </w:rPr>
              <w:t xml:space="preserve"> Dr.</w:t>
            </w:r>
            <w:r w:rsidRPr="00B57E5A">
              <w:rPr>
                <w:rFonts w:ascii="Nunito Sans Light" w:hAnsi="Nunito Sans Light" w:cs="Cambria"/>
                <w:bCs/>
                <w:sz w:val="24"/>
                <w:szCs w:val="24"/>
                <w:vertAlign w:val="superscript"/>
              </w:rPr>
              <w:t>in</w:t>
            </w:r>
            <w:r w:rsidRPr="00B57E5A">
              <w:rPr>
                <w:rFonts w:ascii="Nunito Sans Light" w:hAnsi="Nunito Sans Light" w:cs="Cambria"/>
                <w:bCs/>
                <w:sz w:val="24"/>
                <w:szCs w:val="24"/>
              </w:rPr>
              <w:t xml:space="preserve"> Barbara Gasteiger-</w:t>
            </w:r>
            <w:proofErr w:type="spellStart"/>
            <w:r w:rsidRPr="00B57E5A">
              <w:rPr>
                <w:rFonts w:ascii="Nunito Sans Light" w:hAnsi="Nunito Sans Light" w:cs="Cambria"/>
                <w:bCs/>
                <w:sz w:val="24"/>
                <w:szCs w:val="24"/>
              </w:rPr>
              <w:t>Klicpera</w:t>
            </w:r>
            <w:proofErr w:type="spellEnd"/>
          </w:p>
          <w:p w:rsidR="0000243F" w:rsidRPr="0000243F" w:rsidRDefault="0000243F" w:rsidP="00F505C4">
            <w:pPr>
              <w:rPr>
                <w:rFonts w:ascii="Nunito Sans Light" w:hAnsi="Nunito Sans Light" w:cs="Cambria"/>
                <w:bCs/>
                <w:sz w:val="24"/>
                <w:szCs w:val="24"/>
                <w:lang w:val="en-US"/>
              </w:rPr>
            </w:pPr>
            <w:r w:rsidRPr="0000243F">
              <w:rPr>
                <w:rFonts w:ascii="Nunito Sans Light" w:hAnsi="Nunito Sans Light" w:cs="Cambria"/>
                <w:bCs/>
                <w:sz w:val="24"/>
                <w:szCs w:val="24"/>
                <w:lang w:val="en-US"/>
              </w:rPr>
              <w:t>In the course of scientific research, it is always necessary to compile existing research to facilitate a broader overview on a certain topic. Scoping reviews identify not only the current state of a research, but also gaps in the same. In order to get an overview of the current state of Open Educational Resources, a so-called scoping review will be conducted. During the actual workshop, we will present the process and how to apply it to a specific area of research.</w:t>
            </w:r>
          </w:p>
          <w:p w:rsidR="0000243F" w:rsidRPr="00B57E5A" w:rsidRDefault="0000243F" w:rsidP="00F505C4">
            <w:pPr>
              <w:rPr>
                <w:rFonts w:ascii="Nunito Sans Light" w:hAnsi="Nunito Sans Light" w:cs="Cambria"/>
                <w:b/>
                <w:bCs/>
                <w:sz w:val="20"/>
                <w:szCs w:val="20"/>
                <w:lang w:val="en-US"/>
              </w:rPr>
            </w:pPr>
          </w:p>
          <w:p w:rsidR="0000243F" w:rsidRPr="00B57E5A" w:rsidRDefault="0000243F" w:rsidP="00F505C4">
            <w:pPr>
              <w:rPr>
                <w:rFonts w:ascii="Nunito Sans Light" w:hAnsi="Nunito Sans Light"/>
                <w:sz w:val="24"/>
                <w:szCs w:val="24"/>
                <w:lang w:val="en-US"/>
              </w:rPr>
            </w:pPr>
            <w:r w:rsidRPr="00B57E5A">
              <w:rPr>
                <w:rFonts w:ascii="Nunito Sans Light" w:hAnsi="Nunito Sans Light" w:cs="Cambria"/>
                <w:b/>
                <w:bCs/>
                <w:sz w:val="24"/>
                <w:szCs w:val="24"/>
                <w:lang w:val="en-US"/>
              </w:rPr>
              <w:t xml:space="preserve">PRÄVENTION BARRIEREFREI: </w:t>
            </w:r>
            <w:r w:rsidRPr="00B57E5A">
              <w:rPr>
                <w:rFonts w:ascii="Nunito Sans Light" w:hAnsi="Nunito Sans Light" w:cs="Cambria"/>
                <w:bCs/>
                <w:sz w:val="24"/>
                <w:szCs w:val="24"/>
                <w:lang w:val="en-US"/>
              </w:rPr>
              <w:t>Dr.</w:t>
            </w:r>
            <w:r w:rsidRPr="00B57E5A">
              <w:rPr>
                <w:rFonts w:ascii="Nunito Sans Light" w:hAnsi="Nunito Sans Light" w:cs="Cambria"/>
                <w:bCs/>
                <w:sz w:val="24"/>
                <w:szCs w:val="24"/>
                <w:vertAlign w:val="superscript"/>
                <w:lang w:val="en-US"/>
              </w:rPr>
              <w:t>in</w:t>
            </w:r>
            <w:r w:rsidRPr="00B57E5A">
              <w:rPr>
                <w:rFonts w:ascii="Nunito Sans Light" w:hAnsi="Nunito Sans Light" w:cs="Cambria"/>
                <w:bCs/>
                <w:sz w:val="24"/>
                <w:szCs w:val="24"/>
                <w:lang w:val="en-US"/>
              </w:rPr>
              <w:t xml:space="preserve"> Yvonne Seidler,</w:t>
            </w:r>
            <w:r w:rsidRPr="00B57E5A">
              <w:rPr>
                <w:rFonts w:ascii="Nunito Sans Light" w:hAnsi="Nunito Sans Light" w:cs="Cambria"/>
                <w:b/>
                <w:bCs/>
                <w:sz w:val="24"/>
                <w:szCs w:val="24"/>
                <w:lang w:val="en-US"/>
              </w:rPr>
              <w:t xml:space="preserve"> </w:t>
            </w:r>
            <w:r w:rsidRPr="00B57E5A">
              <w:rPr>
                <w:rFonts w:ascii="Nunito Sans Light" w:hAnsi="Nunito Sans Light"/>
                <w:sz w:val="24"/>
                <w:szCs w:val="24"/>
                <w:lang w:val="en-US"/>
              </w:rPr>
              <w:t>Prof.</w:t>
            </w:r>
            <w:r w:rsidRPr="00B57E5A">
              <w:rPr>
                <w:rFonts w:ascii="Nunito Sans Light" w:hAnsi="Nunito Sans Light"/>
                <w:sz w:val="24"/>
                <w:szCs w:val="24"/>
                <w:vertAlign w:val="superscript"/>
                <w:lang w:val="en-US"/>
              </w:rPr>
              <w:t>in</w:t>
            </w:r>
            <w:r w:rsidRPr="00B57E5A">
              <w:rPr>
                <w:rFonts w:ascii="Nunito Sans Light" w:hAnsi="Nunito Sans Light"/>
                <w:sz w:val="24"/>
                <w:szCs w:val="24"/>
                <w:lang w:val="en-US"/>
              </w:rPr>
              <w:t xml:space="preserve"> </w:t>
            </w:r>
            <w:proofErr w:type="spellStart"/>
            <w:r w:rsidRPr="00B57E5A">
              <w:rPr>
                <w:rFonts w:ascii="Nunito Sans Light" w:hAnsi="Nunito Sans Light"/>
                <w:sz w:val="24"/>
                <w:szCs w:val="24"/>
                <w:lang w:val="en-US"/>
              </w:rPr>
              <w:t>Mag.</w:t>
            </w:r>
            <w:r w:rsidRPr="00B57E5A">
              <w:rPr>
                <w:rFonts w:ascii="Nunito Sans Light" w:hAnsi="Nunito Sans Light"/>
                <w:sz w:val="24"/>
                <w:szCs w:val="24"/>
                <w:vertAlign w:val="superscript"/>
                <w:lang w:val="en-US"/>
              </w:rPr>
              <w:t>a</w:t>
            </w:r>
            <w:proofErr w:type="spellEnd"/>
            <w:r w:rsidRPr="00B57E5A">
              <w:rPr>
                <w:rFonts w:ascii="Nunito Sans Light" w:hAnsi="Nunito Sans Light"/>
                <w:sz w:val="24"/>
                <w:szCs w:val="24"/>
                <w:vertAlign w:val="superscript"/>
                <w:lang w:val="en-US"/>
              </w:rPr>
              <w:t xml:space="preserve"> </w:t>
            </w:r>
            <w:r w:rsidRPr="00B57E5A">
              <w:rPr>
                <w:rFonts w:ascii="Nunito Sans Light" w:hAnsi="Nunito Sans Light"/>
                <w:sz w:val="24"/>
                <w:szCs w:val="24"/>
                <w:lang w:val="en-US"/>
              </w:rPr>
              <w:t>Dr.</w:t>
            </w:r>
            <w:r w:rsidRPr="00B57E5A">
              <w:rPr>
                <w:rFonts w:ascii="Nunito Sans Light" w:hAnsi="Nunito Sans Light"/>
                <w:sz w:val="24"/>
                <w:szCs w:val="24"/>
                <w:vertAlign w:val="superscript"/>
                <w:lang w:val="en-US"/>
              </w:rPr>
              <w:t>in</w:t>
            </w:r>
            <w:r w:rsidRPr="00B57E5A">
              <w:rPr>
                <w:rFonts w:ascii="Nunito Sans Light" w:hAnsi="Nunito Sans Light"/>
                <w:sz w:val="24"/>
                <w:szCs w:val="24"/>
                <w:lang w:val="en-US"/>
              </w:rPr>
              <w:t xml:space="preserve"> Martina Kalcher, MSc</w:t>
            </w:r>
          </w:p>
          <w:p w:rsidR="0000243F" w:rsidRPr="0000243F" w:rsidRDefault="0000243F" w:rsidP="00F505C4">
            <w:pPr>
              <w:rPr>
                <w:rFonts w:ascii="Nunito Sans Light" w:hAnsi="Nunito Sans Light" w:cs="Cambria"/>
                <w:bCs/>
                <w:sz w:val="24"/>
                <w:szCs w:val="24"/>
                <w:lang w:val="de-DE"/>
              </w:rPr>
            </w:pPr>
            <w:r w:rsidRPr="0000243F">
              <w:rPr>
                <w:rFonts w:ascii="Nunito Sans Light" w:hAnsi="Nunito Sans Light" w:cs="Cambria"/>
                <w:bCs/>
                <w:sz w:val="24"/>
                <w:szCs w:val="24"/>
                <w:lang w:val="de-DE"/>
              </w:rPr>
              <w:t xml:space="preserve">Im Projekt „Prävention barrierefrei“ werden Methoden und Informationsmaterialien für die sexuelle Bildung und die Prävention sexueller Gewalt entwickelt. Das Projekt richtet sich einerseits an Kinder und Jugendliche mit Behinderungen und/oder psychischen Beeinträchtigungen/Erkrankungen und/oder sprachlichen/kulturellen Barrieren, andererseits an deren Erziehungsberechtigte, Betreuer*innen und </w:t>
            </w:r>
            <w:proofErr w:type="spellStart"/>
            <w:r w:rsidRPr="0000243F">
              <w:rPr>
                <w:rFonts w:ascii="Nunito Sans Light" w:hAnsi="Nunito Sans Light" w:cs="Cambria"/>
                <w:bCs/>
                <w:sz w:val="24"/>
                <w:szCs w:val="24"/>
                <w:lang w:val="de-DE"/>
              </w:rPr>
              <w:t>Pädagog</w:t>
            </w:r>
            <w:proofErr w:type="spellEnd"/>
            <w:r w:rsidRPr="0000243F">
              <w:rPr>
                <w:rFonts w:ascii="Nunito Sans Light" w:hAnsi="Nunito Sans Light" w:cs="Cambria"/>
                <w:bCs/>
                <w:sz w:val="24"/>
                <w:szCs w:val="24"/>
                <w:lang w:val="de-DE"/>
              </w:rPr>
              <w:t>*innen.</w:t>
            </w:r>
          </w:p>
          <w:p w:rsidR="0000243F" w:rsidRPr="0000243F" w:rsidRDefault="0000243F" w:rsidP="00F505C4">
            <w:pPr>
              <w:rPr>
                <w:rFonts w:ascii="Nunito Sans Light" w:hAnsi="Nunito Sans Light"/>
                <w:sz w:val="24"/>
                <w:szCs w:val="24"/>
              </w:rPr>
            </w:pPr>
            <w:r w:rsidRPr="0000243F">
              <w:rPr>
                <w:rFonts w:ascii="Nunito Sans Light" w:hAnsi="Nunito Sans Light" w:cs="Cambria"/>
                <w:b/>
                <w:bCs/>
                <w:sz w:val="24"/>
                <w:szCs w:val="24"/>
              </w:rPr>
              <w:t> </w:t>
            </w:r>
          </w:p>
          <w:p w:rsidR="0000243F" w:rsidRPr="00B57E5A" w:rsidRDefault="0000243F" w:rsidP="00F505C4">
            <w:pPr>
              <w:rPr>
                <w:rFonts w:ascii="Nunito Sans Light" w:hAnsi="Nunito Sans Light"/>
                <w:bCs/>
                <w:sz w:val="24"/>
                <w:szCs w:val="24"/>
                <w:lang w:val="de-DE"/>
              </w:rPr>
            </w:pPr>
            <w:r w:rsidRPr="00B57E5A">
              <w:rPr>
                <w:rFonts w:ascii="Nunito Sans Light" w:hAnsi="Nunito Sans Light"/>
                <w:b/>
                <w:bCs/>
                <w:sz w:val="24"/>
                <w:szCs w:val="24"/>
                <w:lang w:val="de-DE"/>
              </w:rPr>
              <w:t xml:space="preserve">Politische Teilhabe von Menschen mit Behinderungen durch barrierefreie Informationen: </w:t>
            </w:r>
            <w:r w:rsidRPr="00B57E5A">
              <w:rPr>
                <w:rFonts w:ascii="Nunito Sans Light" w:hAnsi="Nunito Sans Light"/>
                <w:sz w:val="24"/>
                <w:szCs w:val="24"/>
              </w:rPr>
              <w:t>Prof.</w:t>
            </w:r>
            <w:r w:rsidRPr="00B57E5A">
              <w:rPr>
                <w:rFonts w:ascii="Nunito Sans Light" w:hAnsi="Nunito Sans Light"/>
                <w:sz w:val="24"/>
                <w:szCs w:val="24"/>
                <w:vertAlign w:val="superscript"/>
              </w:rPr>
              <w:t>in</w:t>
            </w:r>
            <w:r w:rsidRPr="00B57E5A">
              <w:rPr>
                <w:rFonts w:ascii="Nunito Sans Light" w:hAnsi="Nunito Sans Light"/>
                <w:sz w:val="24"/>
                <w:szCs w:val="24"/>
              </w:rPr>
              <w:t xml:space="preserve"> </w:t>
            </w:r>
            <w:proofErr w:type="spellStart"/>
            <w:r w:rsidRPr="00B57E5A">
              <w:rPr>
                <w:rFonts w:ascii="Nunito Sans Light" w:hAnsi="Nunito Sans Light"/>
                <w:sz w:val="24"/>
                <w:szCs w:val="24"/>
              </w:rPr>
              <w:t>Mag.</w:t>
            </w:r>
            <w:r w:rsidRPr="00B57E5A">
              <w:rPr>
                <w:rFonts w:ascii="Nunito Sans Light" w:hAnsi="Nunito Sans Light"/>
                <w:sz w:val="24"/>
                <w:szCs w:val="24"/>
                <w:vertAlign w:val="superscript"/>
              </w:rPr>
              <w:t>a</w:t>
            </w:r>
            <w:proofErr w:type="spellEnd"/>
            <w:r w:rsidRPr="00B57E5A">
              <w:rPr>
                <w:rFonts w:ascii="Nunito Sans Light" w:hAnsi="Nunito Sans Light"/>
                <w:sz w:val="24"/>
                <w:szCs w:val="24"/>
                <w:vertAlign w:val="superscript"/>
              </w:rPr>
              <w:t xml:space="preserve"> </w:t>
            </w:r>
            <w:r w:rsidRPr="00B57E5A">
              <w:rPr>
                <w:rFonts w:ascii="Nunito Sans Light" w:hAnsi="Nunito Sans Light"/>
                <w:sz w:val="24"/>
                <w:szCs w:val="24"/>
              </w:rPr>
              <w:t>Dr.</w:t>
            </w:r>
            <w:r w:rsidRPr="00B57E5A">
              <w:rPr>
                <w:rFonts w:ascii="Nunito Sans Light" w:hAnsi="Nunito Sans Light"/>
                <w:sz w:val="24"/>
                <w:szCs w:val="24"/>
                <w:vertAlign w:val="superscript"/>
              </w:rPr>
              <w:t>in</w:t>
            </w:r>
            <w:r w:rsidRPr="00B57E5A">
              <w:rPr>
                <w:rFonts w:ascii="Nunito Sans Light" w:hAnsi="Nunito Sans Light"/>
                <w:sz w:val="24"/>
                <w:szCs w:val="24"/>
              </w:rPr>
              <w:t xml:space="preserve"> Martina Kalcher, </w:t>
            </w:r>
            <w:proofErr w:type="spellStart"/>
            <w:r w:rsidRPr="00B57E5A">
              <w:rPr>
                <w:rFonts w:ascii="Nunito Sans Light" w:hAnsi="Nunito Sans Light"/>
                <w:sz w:val="24"/>
                <w:szCs w:val="24"/>
              </w:rPr>
              <w:t>MSc</w:t>
            </w:r>
            <w:proofErr w:type="spellEnd"/>
            <w:r w:rsidRPr="00B57E5A">
              <w:rPr>
                <w:rFonts w:ascii="Nunito Sans Light" w:hAnsi="Nunito Sans Light"/>
                <w:sz w:val="24"/>
                <w:szCs w:val="24"/>
              </w:rPr>
              <w:t>,</w:t>
            </w:r>
            <w:r w:rsidRPr="00B57E5A">
              <w:rPr>
                <w:rFonts w:ascii="Nunito Sans Light" w:hAnsi="Nunito Sans Light"/>
                <w:b/>
                <w:bCs/>
                <w:sz w:val="24"/>
                <w:szCs w:val="24"/>
                <w:lang w:val="de-DE"/>
              </w:rPr>
              <w:t xml:space="preserve"> </w:t>
            </w:r>
            <w:r w:rsidRPr="00B57E5A">
              <w:rPr>
                <w:rFonts w:ascii="Nunito Sans Light" w:hAnsi="Nunito Sans Light"/>
                <w:sz w:val="24"/>
                <w:szCs w:val="24"/>
              </w:rPr>
              <w:t xml:space="preserve">Prof. David Wohlhart, </w:t>
            </w:r>
            <w:proofErr w:type="spellStart"/>
            <w:r w:rsidRPr="00B57E5A">
              <w:rPr>
                <w:rFonts w:ascii="Nunito Sans Light" w:hAnsi="Nunito Sans Light"/>
                <w:sz w:val="24"/>
                <w:szCs w:val="24"/>
              </w:rPr>
              <w:t>BEd</w:t>
            </w:r>
            <w:proofErr w:type="spellEnd"/>
            <w:r w:rsidRPr="00B57E5A">
              <w:rPr>
                <w:rFonts w:ascii="Nunito Sans Light" w:hAnsi="Nunito Sans Light"/>
                <w:sz w:val="24"/>
                <w:szCs w:val="24"/>
              </w:rPr>
              <w:t xml:space="preserve">, </w:t>
            </w:r>
            <w:r w:rsidRPr="00B57E5A">
              <w:rPr>
                <w:rFonts w:ascii="Nunito Sans Light" w:hAnsi="Nunito Sans Light"/>
                <w:bCs/>
                <w:sz w:val="24"/>
                <w:szCs w:val="24"/>
                <w:lang w:val="de-DE"/>
              </w:rPr>
              <w:t>Co-Forschende der Lebenshilfe</w:t>
            </w:r>
          </w:p>
          <w:p w:rsidR="0000243F" w:rsidRPr="0000243F" w:rsidRDefault="0000243F" w:rsidP="00F505C4">
            <w:pPr>
              <w:rPr>
                <w:rFonts w:ascii="Nunito Sans Light" w:hAnsi="Nunito Sans Light"/>
                <w:bCs/>
                <w:sz w:val="24"/>
                <w:szCs w:val="24"/>
                <w:lang w:val="de-DE"/>
              </w:rPr>
            </w:pPr>
            <w:r w:rsidRPr="0000243F">
              <w:rPr>
                <w:rFonts w:ascii="Nunito Sans Light" w:hAnsi="Nunito Sans Light"/>
                <w:bCs/>
                <w:sz w:val="24"/>
                <w:szCs w:val="24"/>
                <w:lang w:val="de-DE"/>
              </w:rPr>
              <w:t>Durch ein partizipatives Forschungsprojekt zum Wahlverhalten von Menschen mit Behinderungen, konnte gezeigt werden, dass Menschen mit Behinderungen seltener wählen als Menschen ohne Behinderungen. Einer der Hauptgründe dafür ist fehlende Information in einfacher Sprache. Auf Basis dieser Ergebnisse wurden Videos in einfacher Sprache erstellt - zu den Themen Warum wählen, Wahlrecht, Briefwahl, Fliegende Wahlbehörde, Vorzugsstimme und Wahlgrundsätze.</w:t>
            </w:r>
          </w:p>
          <w:p w:rsidR="0000243F" w:rsidRPr="00937891" w:rsidRDefault="0000243F" w:rsidP="00F505C4">
            <w:pPr>
              <w:rPr>
                <w:rFonts w:ascii="Nunito Sans Light" w:hAnsi="Nunito Sans Light"/>
                <w:bCs/>
                <w:sz w:val="20"/>
                <w:szCs w:val="20"/>
                <w:lang w:val="de-DE"/>
              </w:rPr>
            </w:pPr>
          </w:p>
        </w:tc>
      </w:tr>
    </w:tbl>
    <w:p w:rsidR="00106F03" w:rsidRPr="00B57E5A" w:rsidRDefault="00106F03" w:rsidP="00106F03">
      <w:pPr>
        <w:spacing w:after="0" w:line="240" w:lineRule="auto"/>
        <w:rPr>
          <w:rFonts w:ascii="Nunito Sans Light" w:hAnsi="Nunito Sans Light"/>
          <w:b/>
        </w:rPr>
      </w:pPr>
    </w:p>
    <w:p w:rsidR="00106F03" w:rsidRPr="0000243F" w:rsidRDefault="00106F03" w:rsidP="00106F03">
      <w:pPr>
        <w:spacing w:after="0" w:line="240" w:lineRule="auto"/>
        <w:rPr>
          <w:rFonts w:ascii="Nunito Sans Light" w:hAnsi="Nunito Sans Light"/>
          <w:b/>
          <w:sz w:val="24"/>
          <w:szCs w:val="24"/>
        </w:rPr>
      </w:pPr>
      <w:r w:rsidRPr="0000243F">
        <w:rPr>
          <w:rFonts w:ascii="Nunito Sans Light" w:hAnsi="Nunito Sans Light"/>
          <w:b/>
          <w:sz w:val="24"/>
          <w:szCs w:val="24"/>
        </w:rPr>
        <w:t xml:space="preserve">Wir ersuchen um Ihre Anmeldung </w:t>
      </w:r>
      <w:r w:rsidRPr="0000243F">
        <w:rPr>
          <w:rFonts w:ascii="Nunito Sans Light" w:hAnsi="Nunito Sans Light"/>
          <w:sz w:val="24"/>
          <w:szCs w:val="24"/>
        </w:rPr>
        <w:t>bitte bis spätestens 2</w:t>
      </w:r>
      <w:r w:rsidR="00AA6AB5">
        <w:rPr>
          <w:rFonts w:ascii="Nunito Sans Light" w:hAnsi="Nunito Sans Light"/>
          <w:sz w:val="24"/>
          <w:szCs w:val="24"/>
        </w:rPr>
        <w:t>1</w:t>
      </w:r>
      <w:bookmarkStart w:id="2" w:name="_GoBack"/>
      <w:bookmarkEnd w:id="2"/>
      <w:r w:rsidRPr="0000243F">
        <w:rPr>
          <w:rFonts w:ascii="Nunito Sans Light" w:hAnsi="Nunito Sans Light"/>
          <w:sz w:val="24"/>
          <w:szCs w:val="24"/>
        </w:rPr>
        <w:t>. April 2022 über den folgenden Link:</w:t>
      </w:r>
      <w:r w:rsidRPr="0000243F">
        <w:rPr>
          <w:rFonts w:ascii="Nunito Sans Light" w:hAnsi="Nunito Sans Light"/>
          <w:b/>
          <w:sz w:val="24"/>
          <w:szCs w:val="24"/>
        </w:rPr>
        <w:t xml:space="preserve"> </w:t>
      </w:r>
      <w:hyperlink r:id="rId18" w:history="1">
        <w:r w:rsidRPr="0000243F">
          <w:rPr>
            <w:rStyle w:val="Hyperlink"/>
            <w:rFonts w:ascii="Nunito Sans Light" w:hAnsi="Nunito Sans Light"/>
            <w:b/>
            <w:sz w:val="24"/>
            <w:szCs w:val="24"/>
          </w:rPr>
          <w:t>https://fzib.at/de/veranstaltungen/anmeldeformular-tagung-fzib/</w:t>
        </w:r>
      </w:hyperlink>
    </w:p>
    <w:p w:rsidR="00106F03" w:rsidRPr="0000243F" w:rsidRDefault="00106F03" w:rsidP="00106F03">
      <w:pPr>
        <w:spacing w:after="0" w:line="240" w:lineRule="auto"/>
        <w:rPr>
          <w:rFonts w:ascii="Nunito Sans Light" w:hAnsi="Nunito Sans Light"/>
          <w:b/>
          <w:sz w:val="24"/>
          <w:szCs w:val="24"/>
        </w:rPr>
      </w:pPr>
    </w:p>
    <w:p w:rsidR="00106F03" w:rsidRPr="0000243F" w:rsidRDefault="00106F03" w:rsidP="00106F03">
      <w:pPr>
        <w:spacing w:after="0" w:line="240" w:lineRule="auto"/>
        <w:rPr>
          <w:rFonts w:ascii="Nunito Sans Light" w:hAnsi="Nunito Sans Light"/>
          <w:b/>
          <w:sz w:val="24"/>
          <w:szCs w:val="24"/>
        </w:rPr>
      </w:pPr>
      <w:r w:rsidRPr="0000243F">
        <w:rPr>
          <w:rFonts w:ascii="Nunito Sans Light" w:hAnsi="Nunito Sans Light"/>
          <w:b/>
          <w:sz w:val="24"/>
          <w:szCs w:val="24"/>
        </w:rPr>
        <w:t>Diese Tagung findet über das Videokonferenztool zoom statt. Die Zugangslinks zu den Online-Räumen erhalten Sie nach Anmeldung. Sie finden sie auch im Programm.</w:t>
      </w:r>
    </w:p>
    <w:p w:rsidR="00106F03" w:rsidRPr="0000243F" w:rsidRDefault="00106F03" w:rsidP="00106F03">
      <w:pPr>
        <w:spacing w:after="0" w:line="240" w:lineRule="auto"/>
        <w:rPr>
          <w:rFonts w:ascii="Nunito Sans Light" w:hAnsi="Nunito Sans Light"/>
          <w:sz w:val="24"/>
          <w:szCs w:val="24"/>
        </w:rPr>
      </w:pPr>
      <w:r w:rsidRPr="0000243F">
        <w:rPr>
          <w:rFonts w:ascii="Nunito Sans Light" w:hAnsi="Nunito Sans Light"/>
          <w:sz w:val="24"/>
          <w:szCs w:val="24"/>
        </w:rPr>
        <w:t xml:space="preserve">Die Präsentationen werden aufgezeichnet und anschließend auf der Website </w:t>
      </w:r>
      <w:hyperlink r:id="rId19" w:history="1">
        <w:r w:rsidRPr="0000243F">
          <w:rPr>
            <w:rStyle w:val="Hyperlink"/>
            <w:rFonts w:ascii="Nunito Sans Light" w:hAnsi="Nunito Sans Light"/>
            <w:color w:val="auto"/>
            <w:sz w:val="24"/>
            <w:szCs w:val="24"/>
          </w:rPr>
          <w:t>www.fzib.at</w:t>
        </w:r>
      </w:hyperlink>
      <w:r w:rsidRPr="0000243F">
        <w:rPr>
          <w:rFonts w:ascii="Nunito Sans Light" w:hAnsi="Nunito Sans Light"/>
          <w:sz w:val="24"/>
          <w:szCs w:val="24"/>
        </w:rPr>
        <w:t xml:space="preserve"> zur Verfügung gestellt. Mit Ihrer Anmeldung nehmen Sie unsere Datenschutzerklärung zur Kenntnis, Sie finden diese unter folgendem Link: </w:t>
      </w:r>
      <w:hyperlink r:id="rId20" w:history="1">
        <w:r w:rsidRPr="0000243F">
          <w:rPr>
            <w:rStyle w:val="Hyperlink"/>
            <w:rFonts w:ascii="Nunito Sans Light" w:hAnsi="Nunito Sans Light"/>
            <w:sz w:val="24"/>
            <w:szCs w:val="24"/>
          </w:rPr>
          <w:t>https://fzib.at/de/datenschutzerklaerung/</w:t>
        </w:r>
      </w:hyperlink>
    </w:p>
    <w:p w:rsidR="00582166" w:rsidRPr="006F3325" w:rsidRDefault="00106F03">
      <w:pPr>
        <w:rPr>
          <w:rFonts w:ascii="Nunito Sans Light" w:hAnsi="Nunito Sans Light"/>
          <w:sz w:val="24"/>
          <w:szCs w:val="24"/>
        </w:rPr>
      </w:pPr>
      <w:r w:rsidRPr="0000243F">
        <w:rPr>
          <w:rFonts w:ascii="Nunito Sans Light" w:hAnsi="Nunito Sans Light"/>
          <w:sz w:val="24"/>
          <w:szCs w:val="24"/>
        </w:rPr>
        <w:t xml:space="preserve">Impressum: Universität Graz, PPH Augustinum und PH Steiermark ©2022; </w:t>
      </w:r>
      <w:proofErr w:type="spellStart"/>
      <w:r w:rsidRPr="0000243F">
        <w:rPr>
          <w:rFonts w:ascii="Nunito Sans Light" w:hAnsi="Nunito Sans Light"/>
          <w:sz w:val="24"/>
          <w:szCs w:val="24"/>
        </w:rPr>
        <w:t>f.d.I.v</w:t>
      </w:r>
      <w:proofErr w:type="spellEnd"/>
      <w:r w:rsidRPr="0000243F">
        <w:rPr>
          <w:rFonts w:ascii="Nunito Sans Light" w:hAnsi="Nunito Sans Light"/>
          <w:sz w:val="24"/>
          <w:szCs w:val="24"/>
        </w:rPr>
        <w:t xml:space="preserve">.: Forschungszentrum für Inklusive Bildung, Kontakt: </w:t>
      </w:r>
      <w:hyperlink r:id="rId21" w:history="1">
        <w:r w:rsidRPr="0000243F">
          <w:rPr>
            <w:rFonts w:ascii="Nunito Sans Light" w:hAnsi="Nunito Sans Light"/>
            <w:sz w:val="24"/>
            <w:szCs w:val="24"/>
            <w:u w:val="single"/>
          </w:rPr>
          <w:t>heidi.kinast@uni-graz.at</w:t>
        </w:r>
      </w:hyperlink>
      <w:r w:rsidRPr="0000243F">
        <w:rPr>
          <w:rFonts w:ascii="Nunito Sans Light" w:hAnsi="Nunito Sans Light"/>
          <w:sz w:val="24"/>
          <w:szCs w:val="24"/>
        </w:rPr>
        <w:t xml:space="preserve"> I Design/Grafik: Kommunikation</w:t>
      </w:r>
      <w:r w:rsidR="0000243F">
        <w:rPr>
          <w:rFonts w:ascii="Nunito Sans Light" w:hAnsi="Nunito Sans Light"/>
          <w:sz w:val="24"/>
          <w:szCs w:val="24"/>
        </w:rPr>
        <w:t xml:space="preserve"> und Öffentlichkeitsarbeit</w:t>
      </w:r>
      <w:r w:rsidRPr="0000243F">
        <w:rPr>
          <w:rFonts w:ascii="Nunito Sans Light" w:hAnsi="Nunito Sans Light"/>
          <w:sz w:val="24"/>
          <w:szCs w:val="24"/>
        </w:rPr>
        <w:t>, Uni Graz</w:t>
      </w:r>
    </w:p>
    <w:sectPr w:rsidR="00582166" w:rsidRPr="006F3325">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325" w:rsidRDefault="006F3325" w:rsidP="006F3325">
      <w:pPr>
        <w:spacing w:after="0" w:line="240" w:lineRule="auto"/>
      </w:pPr>
      <w:r>
        <w:separator/>
      </w:r>
    </w:p>
  </w:endnote>
  <w:endnote w:type="continuationSeparator" w:id="0">
    <w:p w:rsidR="006F3325" w:rsidRDefault="006F3325" w:rsidP="006F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Light">
    <w:panose1 w:val="000004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325" w:rsidRPr="00DF059E" w:rsidRDefault="006F3325" w:rsidP="006F3325">
    <w:pPr>
      <w:pStyle w:val="Fuzeile"/>
      <w:rPr>
        <w:rFonts w:ascii="Nunito Sans Light" w:hAnsi="Nunito Sans Light"/>
        <w:noProof/>
        <w:sz w:val="24"/>
        <w:szCs w:val="24"/>
        <w:lang w:eastAsia="de-AT"/>
      </w:rPr>
    </w:pPr>
    <w:r w:rsidRPr="00DF059E">
      <w:rPr>
        <w:rFonts w:ascii="Nunito Sans Light" w:hAnsi="Nunito Sans Light"/>
        <w:noProof/>
        <w:sz w:val="24"/>
        <w:szCs w:val="24"/>
        <w:lang w:eastAsia="de-AT"/>
      </w:rPr>
      <w:t>Kooperationspartner*innen: Private Pädagogische Hochschule Augustinum, Pädagogische Hochschule Steiermark, Universität Graz</w:t>
    </w:r>
  </w:p>
  <w:p w:rsidR="006F3325" w:rsidRPr="00DF059E" w:rsidRDefault="006F3325" w:rsidP="006F3325">
    <w:pPr>
      <w:pStyle w:val="Fuzeile"/>
      <w:rPr>
        <w:rFonts w:ascii="Nunito Sans Light" w:hAnsi="Nunito Sans Light"/>
        <w:sz w:val="24"/>
        <w:szCs w:val="24"/>
      </w:rPr>
    </w:pPr>
    <w:r w:rsidRPr="00DF059E">
      <w:rPr>
        <w:rFonts w:ascii="Nunito Sans Light" w:hAnsi="Nunito Sans Light"/>
        <w:sz w:val="24"/>
        <w:szCs w:val="24"/>
      </w:rPr>
      <w:t>Programm FZIB-Tagung https://fzib.at/de/veranstaltungen/</w:t>
    </w:r>
  </w:p>
  <w:p w:rsidR="006F3325" w:rsidRDefault="006F33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325" w:rsidRDefault="006F3325" w:rsidP="006F3325">
      <w:pPr>
        <w:spacing w:after="0" w:line="240" w:lineRule="auto"/>
      </w:pPr>
      <w:r>
        <w:separator/>
      </w:r>
    </w:p>
  </w:footnote>
  <w:footnote w:type="continuationSeparator" w:id="0">
    <w:p w:rsidR="006F3325" w:rsidRDefault="006F3325" w:rsidP="006F3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AF"/>
    <w:rsid w:val="0000243F"/>
    <w:rsid w:val="000B0DAD"/>
    <w:rsid w:val="00106F03"/>
    <w:rsid w:val="00280AB2"/>
    <w:rsid w:val="003871FA"/>
    <w:rsid w:val="004D290E"/>
    <w:rsid w:val="00582166"/>
    <w:rsid w:val="00680924"/>
    <w:rsid w:val="006F3325"/>
    <w:rsid w:val="007F32AF"/>
    <w:rsid w:val="00830743"/>
    <w:rsid w:val="0087283E"/>
    <w:rsid w:val="00A67DDA"/>
    <w:rsid w:val="00AA6AB5"/>
    <w:rsid w:val="00B57E5A"/>
    <w:rsid w:val="00D16EE7"/>
    <w:rsid w:val="00FC46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1272"/>
  <w15:chartTrackingRefBased/>
  <w15:docId w15:val="{D840861F-122F-470B-A49B-F171A73D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06F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06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06F03"/>
    <w:rPr>
      <w:color w:val="0563C1" w:themeColor="hyperlink"/>
      <w:u w:val="single"/>
    </w:rPr>
  </w:style>
  <w:style w:type="paragraph" w:styleId="StandardWeb">
    <w:name w:val="Normal (Web)"/>
    <w:basedOn w:val="Standard"/>
    <w:uiPriority w:val="99"/>
    <w:unhideWhenUsed/>
    <w:rsid w:val="00106F03"/>
    <w:pPr>
      <w:spacing w:after="0" w:line="240" w:lineRule="auto"/>
    </w:pPr>
    <w:rPr>
      <w:rFonts w:ascii="Calibri" w:hAnsi="Calibri" w:cs="Calibri"/>
      <w:lang w:eastAsia="de-AT"/>
    </w:rPr>
  </w:style>
  <w:style w:type="paragraph" w:customStyle="1" w:styleId="xmsonormal">
    <w:name w:val="x_msonormal"/>
    <w:basedOn w:val="Standard"/>
    <w:rsid w:val="00106F03"/>
    <w:pPr>
      <w:spacing w:after="0" w:line="240" w:lineRule="auto"/>
    </w:pPr>
    <w:rPr>
      <w:rFonts w:ascii="Calibri" w:hAnsi="Calibri" w:cs="Calibri"/>
      <w:lang w:eastAsia="de-AT"/>
    </w:rPr>
  </w:style>
  <w:style w:type="paragraph" w:styleId="Kopfzeile">
    <w:name w:val="header"/>
    <w:basedOn w:val="Standard"/>
    <w:link w:val="KopfzeileZchn"/>
    <w:uiPriority w:val="99"/>
    <w:unhideWhenUsed/>
    <w:rsid w:val="006F33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3325"/>
  </w:style>
  <w:style w:type="paragraph" w:styleId="Fuzeile">
    <w:name w:val="footer"/>
    <w:basedOn w:val="Standard"/>
    <w:link w:val="FuzeileZchn"/>
    <w:uiPriority w:val="99"/>
    <w:unhideWhenUsed/>
    <w:rsid w:val="006F33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942438688?pwd=eE01ZXp5VXBWUlFOZHFtaldZZWxKQT09" TargetMode="External"/><Relationship Id="rId13" Type="http://schemas.openxmlformats.org/officeDocument/2006/relationships/hyperlink" Target="https://zoom.us/j/96904063340?pwd=aTNTdlVkU01VWnM3Qi9PN0NUc1pCUT09" TargetMode="External"/><Relationship Id="rId18" Type="http://schemas.openxmlformats.org/officeDocument/2006/relationships/hyperlink" Target="https://fzib.at/de/veranstaltungen/anmeldeformular-tagung-fzib/" TargetMode="External"/><Relationship Id="rId3" Type="http://schemas.openxmlformats.org/officeDocument/2006/relationships/webSettings" Target="webSettings.xml"/><Relationship Id="rId21" Type="http://schemas.openxmlformats.org/officeDocument/2006/relationships/hyperlink" Target="mailto:heidi.kinast@uni-graz.at" TargetMode="External"/><Relationship Id="rId7" Type="http://schemas.openxmlformats.org/officeDocument/2006/relationships/hyperlink" Target="https://us02web.zoom.us/j/89942438688?pwd=eE01ZXp5VXBWUlFOZHFtaldZZWxKQT09" TargetMode="External"/><Relationship Id="rId12" Type="http://schemas.openxmlformats.org/officeDocument/2006/relationships/hyperlink" Target="https://zoom.us/j/96904063340?pwd=aTNTdlVkU01VWnM3Qi9PN0NUc1pCUT09" TargetMode="External"/><Relationship Id="rId17" Type="http://schemas.openxmlformats.org/officeDocument/2006/relationships/hyperlink" Target="https://us02web.zoom.us/j/86840355762?pwd=bjBUbUxVUWZKMDUxdTFvS1lPd3lZdz09" TargetMode="External"/><Relationship Id="rId2" Type="http://schemas.openxmlformats.org/officeDocument/2006/relationships/settings" Target="settings.xml"/><Relationship Id="rId16" Type="http://schemas.openxmlformats.org/officeDocument/2006/relationships/hyperlink" Target="https://us02web.zoom.us/j/86840355762?pwd=bjBUbUxVUWZKMDUxdTFvS1lPd3lZdz09" TargetMode="External"/><Relationship Id="rId20" Type="http://schemas.openxmlformats.org/officeDocument/2006/relationships/hyperlink" Target="https://fzib.at/de/datenschutzerklaerung/" TargetMode="External"/><Relationship Id="rId1" Type="http://schemas.openxmlformats.org/officeDocument/2006/relationships/styles" Target="styles.xml"/><Relationship Id="rId6" Type="http://schemas.openxmlformats.org/officeDocument/2006/relationships/hyperlink" Target="https://us02web.zoom.us/j/89942438688?pwd=eE01ZXp5VXBWUlFOZHFtaldZZWxKQT09" TargetMode="External"/><Relationship Id="rId11" Type="http://schemas.openxmlformats.org/officeDocument/2006/relationships/hyperlink" Target="https://handinhand.si/d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iderblog.eu" TargetMode="External"/><Relationship Id="rId23" Type="http://schemas.openxmlformats.org/officeDocument/2006/relationships/fontTable" Target="fontTable.xml"/><Relationship Id="rId10" Type="http://schemas.openxmlformats.org/officeDocument/2006/relationships/hyperlink" Target="https://regionen-kennenlernen.uni-graz.at/de/ueberblick/" TargetMode="External"/><Relationship Id="rId19" Type="http://schemas.openxmlformats.org/officeDocument/2006/relationships/hyperlink" Target="http://www.fzib.at" TargetMode="External"/><Relationship Id="rId4" Type="http://schemas.openxmlformats.org/officeDocument/2006/relationships/footnotes" Target="footnotes.xml"/><Relationship Id="rId9" Type="http://schemas.openxmlformats.org/officeDocument/2006/relationships/hyperlink" Target="https://us02web.zoom.us/j/89942438688?pwd=eE01ZXp5VXBWUlFOZHFtaldZZWxKQT09" TargetMode="External"/><Relationship Id="rId14" Type="http://schemas.openxmlformats.org/officeDocument/2006/relationships/hyperlink" Target="http://www.iderblog.eu"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1553</Words>
  <Characters>9790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Kinast, Heidemarie (heidi.kinast@uni-graz.at)</dc:creator>
  <cp:keywords/>
  <dc:description/>
  <cp:lastModifiedBy>Kinast, Heidemarie (heidi.kinast@uni-graz.at)</cp:lastModifiedBy>
  <cp:revision>2</cp:revision>
  <dcterms:created xsi:type="dcterms:W3CDTF">2022-04-20T07:08:00Z</dcterms:created>
  <dcterms:modified xsi:type="dcterms:W3CDTF">2022-04-20T07:08:00Z</dcterms:modified>
</cp:coreProperties>
</file>