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001" w:rsidRPr="00061562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SF Pro Text" w:hAnsi="SF Pro Text" w:cs="Calibri"/>
          <w:b w:val="0"/>
          <w:sz w:val="22"/>
          <w:szCs w:val="22"/>
        </w:rPr>
      </w:pPr>
    </w:p>
    <w:p w:rsidR="00BE7001" w:rsidRPr="00061562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SF Pro Text" w:hAnsi="SF Pro Text" w:cs="Calibri"/>
          <w:b w:val="0"/>
          <w:bCs w:val="0"/>
          <w:sz w:val="22"/>
          <w:szCs w:val="22"/>
        </w:rPr>
      </w:pPr>
    </w:p>
    <w:p w:rsidR="002C0435" w:rsidRPr="00061562" w:rsidRDefault="002C0435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SF Pro Text" w:hAnsi="SF Pro Text" w:cs="Calibri"/>
          <w:b w:val="0"/>
          <w:sz w:val="22"/>
          <w:szCs w:val="22"/>
          <w:lang w:val="en-GB"/>
        </w:rPr>
      </w:pPr>
    </w:p>
    <w:p w:rsidR="00BE7001" w:rsidRPr="00061562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SF Pro Text" w:hAnsi="SF Pro Text" w:cs="Calibri"/>
          <w:b w:val="0"/>
          <w:sz w:val="22"/>
          <w:szCs w:val="22"/>
          <w:lang w:val="en-GB"/>
        </w:rPr>
      </w:pPr>
    </w:p>
    <w:p w:rsidR="00E471BC" w:rsidRPr="00061562" w:rsidRDefault="001423A9" w:rsidP="00E471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SF Pro Text" w:hAnsi="SF Pro Text" w:cs="Calibri"/>
          <w:b w:val="0"/>
          <w:sz w:val="22"/>
          <w:szCs w:val="22"/>
          <w:u w:val="single"/>
        </w:rPr>
      </w:pPr>
      <w:r>
        <w:rPr>
          <w:rFonts w:ascii="SF Pro Text" w:hAnsi="SF Pro Text" w:cs="Calibri"/>
          <w:b w:val="0"/>
          <w:sz w:val="22"/>
          <w:szCs w:val="22"/>
          <w:u w:val="single"/>
        </w:rPr>
        <w:t>Merkblatt für Gäste für Veranstaltungen an der Universität Graz - Covid-19</w:t>
      </w:r>
    </w:p>
    <w:p w:rsidR="00E471BC" w:rsidRPr="00061562" w:rsidRDefault="00E471BC" w:rsidP="00E471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SF Pro Text" w:hAnsi="SF Pro Text" w:cs="Calibri"/>
          <w:b w:val="0"/>
          <w:sz w:val="22"/>
          <w:szCs w:val="22"/>
          <w:u w:val="single"/>
        </w:rPr>
      </w:pPr>
    </w:p>
    <w:p w:rsidR="006D5726" w:rsidRDefault="006D5726" w:rsidP="006675A3">
      <w:pPr>
        <w:pStyle w:val="Listenabsatz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</w:rPr>
      </w:pPr>
      <w:r>
        <w:rPr>
          <w:rFonts w:ascii="SF Pro Text" w:hAnsi="SF Pro Text" w:cs="Calibri"/>
          <w:b w:val="0"/>
        </w:rPr>
        <w:t>Für alle Anfragen rund um Themen von Covid-19 steht für Sie zur Verfügung</w:t>
      </w:r>
      <w:r w:rsidR="000320D5">
        <w:rPr>
          <w:rFonts w:ascii="SF Pro Text" w:hAnsi="SF Pro Text" w:cs="Calibri"/>
          <w:b w:val="0"/>
        </w:rPr>
        <w:t>:</w:t>
      </w:r>
      <w:r>
        <w:rPr>
          <w:rFonts w:ascii="SF Pro Text" w:hAnsi="SF Pro Text" w:cs="Calibri"/>
          <w:b w:val="0"/>
        </w:rPr>
        <w:t xml:space="preserve"> </w:t>
      </w:r>
      <w:r>
        <w:rPr>
          <w:rFonts w:ascii="SF Pro Text" w:hAnsi="SF Pro Text" w:cs="Calibri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SF Pro Text" w:hAnsi="SF Pro Text" w:cs="Calibri"/>
          <w:b w:val="0"/>
        </w:rPr>
        <w:instrText xml:space="preserve"> FORMTEXT </w:instrText>
      </w:r>
      <w:r>
        <w:rPr>
          <w:rFonts w:ascii="SF Pro Text" w:hAnsi="SF Pro Text" w:cs="Calibri"/>
          <w:b w:val="0"/>
        </w:rPr>
      </w:r>
      <w:r>
        <w:rPr>
          <w:rFonts w:ascii="SF Pro Text" w:hAnsi="SF Pro Text" w:cs="Calibri"/>
          <w:b w:val="0"/>
        </w:rPr>
        <w:fldChar w:fldCharType="separate"/>
      </w:r>
      <w:r>
        <w:rPr>
          <w:rFonts w:ascii="SF Pro Text" w:hAnsi="SF Pro Text" w:cs="Calibri"/>
          <w:b w:val="0"/>
          <w:noProof/>
        </w:rPr>
        <w:t> </w:t>
      </w:r>
      <w:r>
        <w:rPr>
          <w:rFonts w:ascii="SF Pro Text" w:hAnsi="SF Pro Text" w:cs="Calibri"/>
          <w:b w:val="0"/>
          <w:noProof/>
        </w:rPr>
        <w:t> </w:t>
      </w:r>
      <w:r>
        <w:rPr>
          <w:rFonts w:ascii="SF Pro Text" w:hAnsi="SF Pro Text" w:cs="Calibri"/>
          <w:b w:val="0"/>
          <w:noProof/>
        </w:rPr>
        <w:t> </w:t>
      </w:r>
      <w:r>
        <w:rPr>
          <w:rFonts w:ascii="SF Pro Text" w:hAnsi="SF Pro Text" w:cs="Calibri"/>
          <w:b w:val="0"/>
          <w:noProof/>
        </w:rPr>
        <w:t> </w:t>
      </w:r>
      <w:r>
        <w:rPr>
          <w:rFonts w:ascii="SF Pro Text" w:hAnsi="SF Pro Text" w:cs="Calibri"/>
          <w:b w:val="0"/>
          <w:noProof/>
        </w:rPr>
        <w:t> </w:t>
      </w:r>
      <w:r>
        <w:rPr>
          <w:rFonts w:ascii="SF Pro Text" w:hAnsi="SF Pro Text" w:cs="Calibri"/>
          <w:b w:val="0"/>
        </w:rPr>
        <w:fldChar w:fldCharType="end"/>
      </w:r>
      <w:bookmarkEnd w:id="0"/>
    </w:p>
    <w:p w:rsidR="00F51B05" w:rsidRPr="00F51B05" w:rsidRDefault="00CB1F19" w:rsidP="00F51B05">
      <w:pPr>
        <w:pStyle w:val="Listenabsatz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</w:rPr>
      </w:pPr>
      <w:r w:rsidRPr="0009418D">
        <w:rPr>
          <w:rFonts w:ascii="SF Pro Text" w:hAnsi="SF Pro Text" w:cs="Calibri"/>
          <w:b w:val="0"/>
        </w:rPr>
        <w:t xml:space="preserve">Denken Sie an den Abstand und an die Hygieneregeln als Selbstschutz. In allen öffentlichen Bereichen der Universitätsgebäude gilt </w:t>
      </w:r>
      <w:r w:rsidR="00F51B05">
        <w:rPr>
          <w:rFonts w:ascii="SF Pro Text" w:hAnsi="SF Pro Text" w:cs="Calibri"/>
          <w:b w:val="0"/>
        </w:rPr>
        <w:t>FFP2-</w:t>
      </w:r>
      <w:r w:rsidRPr="0009418D">
        <w:rPr>
          <w:rFonts w:ascii="SF Pro Text" w:hAnsi="SF Pro Text" w:cs="Calibri"/>
          <w:b w:val="0"/>
        </w:rPr>
        <w:t>Maskenpflicht</w:t>
      </w:r>
      <w:r w:rsidR="00F51B05">
        <w:rPr>
          <w:rFonts w:ascii="SF Pro Text" w:hAnsi="SF Pro Text" w:cs="Calibri"/>
          <w:b w:val="0"/>
        </w:rPr>
        <w:t>.</w:t>
      </w:r>
    </w:p>
    <w:p w:rsidR="00CB1F19" w:rsidRPr="00CB1F19" w:rsidRDefault="00CB1F19" w:rsidP="00CB1F19">
      <w:pPr>
        <w:pStyle w:val="Listenabsatz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</w:rPr>
      </w:pPr>
      <w:r w:rsidRPr="00CB1F19">
        <w:rPr>
          <w:rFonts w:ascii="SF Pro Text" w:hAnsi="SF Pro Text" w:cs="Calibri"/>
          <w:b w:val="0"/>
        </w:rPr>
        <w:t xml:space="preserve">Beim Betreten des Veranstaltungsortes ist die </w:t>
      </w:r>
      <w:r w:rsidR="00F51B05">
        <w:rPr>
          <w:rFonts w:ascii="SF Pro Text" w:hAnsi="SF Pro Text" w:cs="Calibri"/>
          <w:b w:val="0"/>
        </w:rPr>
        <w:t>2</w:t>
      </w:r>
      <w:r w:rsidRPr="00CB1F19">
        <w:rPr>
          <w:rFonts w:ascii="SF Pro Text" w:hAnsi="SF Pro Text" w:cs="Calibri"/>
          <w:b w:val="0"/>
        </w:rPr>
        <w:t>-G-Regel zwingend vorausgesetzt.</w:t>
      </w:r>
      <w:r w:rsidR="00A31AF6">
        <w:rPr>
          <w:rFonts w:ascii="SF Pro Text" w:hAnsi="SF Pro Text" w:cs="Calibri"/>
          <w:b w:val="0"/>
        </w:rPr>
        <w:t xml:space="preserve"> Eine Überprüfung erfolgt vor Ort.</w:t>
      </w:r>
    </w:p>
    <w:p w:rsidR="00A1449E" w:rsidRDefault="00DB7FF9" w:rsidP="006675A3">
      <w:pPr>
        <w:pStyle w:val="Listenabsatz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</w:rPr>
      </w:pPr>
      <w:r>
        <w:rPr>
          <w:rFonts w:ascii="SF Pro Text" w:hAnsi="SF Pro Text" w:cs="Calibri"/>
          <w:b w:val="0"/>
        </w:rPr>
        <w:t xml:space="preserve">Beachten </w:t>
      </w:r>
      <w:r w:rsidR="001423A9" w:rsidRPr="001423A9">
        <w:rPr>
          <w:rFonts w:ascii="SF Pro Text" w:hAnsi="SF Pro Text" w:cs="Calibri"/>
          <w:b w:val="0"/>
        </w:rPr>
        <w:t>Sie die vorhandenen Möglichkeiten der Desinfektion</w:t>
      </w:r>
      <w:r>
        <w:rPr>
          <w:rFonts w:ascii="SF Pro Text" w:hAnsi="SF Pro Text" w:cs="Calibri"/>
          <w:b w:val="0"/>
        </w:rPr>
        <w:t xml:space="preserve"> an der Universität</w:t>
      </w:r>
    </w:p>
    <w:p w:rsidR="006D5726" w:rsidRDefault="006D5726" w:rsidP="006675A3">
      <w:pPr>
        <w:pStyle w:val="Listenabsatz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</w:rPr>
      </w:pPr>
      <w:r>
        <w:rPr>
          <w:rFonts w:ascii="SF Pro Text" w:hAnsi="SF Pro Text" w:cs="Calibri"/>
          <w:b w:val="0"/>
        </w:rPr>
        <w:t>Wenn es die Veranstaltungsart verlangt, werden Sie an Ihren Sitzplatz geleitet, bitte um Verständnis für allfällige zeitliche Verzögerungen</w:t>
      </w:r>
    </w:p>
    <w:p w:rsidR="006D5726" w:rsidRPr="001423A9" w:rsidRDefault="006D5726" w:rsidP="006675A3">
      <w:pPr>
        <w:pStyle w:val="Listenabsatz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</w:rPr>
      </w:pPr>
      <w:r>
        <w:rPr>
          <w:rFonts w:ascii="SF Pro Text" w:hAnsi="SF Pro Text" w:cs="Calibri"/>
          <w:b w:val="0"/>
        </w:rPr>
        <w:t>Nutzen Sie die Möglichkeit von angebotenen Garderobendiensten</w:t>
      </w:r>
    </w:p>
    <w:p w:rsidR="001423A9" w:rsidRPr="001423A9" w:rsidRDefault="001423A9" w:rsidP="006675A3">
      <w:pPr>
        <w:pStyle w:val="Listenabsatz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</w:rPr>
      </w:pPr>
      <w:r w:rsidRPr="001423A9">
        <w:rPr>
          <w:rFonts w:ascii="SF Pro Text" w:hAnsi="SF Pro Text" w:cs="Calibri"/>
          <w:b w:val="0"/>
        </w:rPr>
        <w:t>Die Sitzplätze sind markiert und enthalten einen Abstand von 1 m zum nächsten Sitzplatz</w:t>
      </w:r>
    </w:p>
    <w:p w:rsidR="001423A9" w:rsidRPr="001423A9" w:rsidRDefault="001423A9" w:rsidP="006675A3">
      <w:pPr>
        <w:pStyle w:val="Listenabsatz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</w:rPr>
      </w:pPr>
      <w:r w:rsidRPr="001423A9">
        <w:rPr>
          <w:rFonts w:ascii="SF Pro Text" w:hAnsi="SF Pro Text" w:cs="Calibri"/>
          <w:b w:val="0"/>
        </w:rPr>
        <w:t>Die WC-Bereiche der Universität Graz werden regelmäßig einer Hygienereinigung unterzogen</w:t>
      </w:r>
    </w:p>
    <w:p w:rsidR="001423A9" w:rsidRDefault="001423A9" w:rsidP="006675A3">
      <w:pPr>
        <w:pStyle w:val="Listenabsatz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</w:rPr>
      </w:pPr>
      <w:r w:rsidRPr="001423A9">
        <w:rPr>
          <w:rFonts w:ascii="SF Pro Text" w:hAnsi="SF Pro Text" w:cs="Calibri"/>
          <w:b w:val="0"/>
        </w:rPr>
        <w:t>Buffet / Speisen und Getränke werden ausschließlich unter den aktuellen Hygienebestimmungen ausgegeben</w:t>
      </w:r>
    </w:p>
    <w:p w:rsidR="006D5726" w:rsidRDefault="006D5726" w:rsidP="006675A3">
      <w:pPr>
        <w:pStyle w:val="Listenabsatz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</w:rPr>
      </w:pPr>
      <w:r>
        <w:rPr>
          <w:rFonts w:ascii="SF Pro Text" w:hAnsi="SF Pro Text" w:cs="Calibri"/>
          <w:b w:val="0"/>
        </w:rPr>
        <w:t>Alle Räumlichkeiten der Universität Graz werden regelmäßig gelüftet entweder mechanischen oder manuell</w:t>
      </w:r>
    </w:p>
    <w:p w:rsidR="00DB7FF9" w:rsidRPr="001423A9" w:rsidRDefault="00DB7FF9" w:rsidP="006675A3">
      <w:pPr>
        <w:pStyle w:val="Listenabsatz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</w:rPr>
      </w:pPr>
      <w:r w:rsidRPr="001423A9">
        <w:rPr>
          <w:rFonts w:ascii="SF Pro Text" w:hAnsi="SF Pro Text" w:cs="Calibri"/>
          <w:b w:val="0"/>
        </w:rPr>
        <w:t xml:space="preserve">Bitte hinterlegen Sie Ihren Namen und </w:t>
      </w:r>
      <w:r>
        <w:rPr>
          <w:rFonts w:ascii="SF Pro Text" w:hAnsi="SF Pro Text" w:cs="Calibri"/>
          <w:b w:val="0"/>
        </w:rPr>
        <w:t xml:space="preserve">Ihre </w:t>
      </w:r>
      <w:r w:rsidRPr="001423A9">
        <w:rPr>
          <w:rFonts w:ascii="SF Pro Text" w:hAnsi="SF Pro Text" w:cs="Calibri"/>
          <w:b w:val="0"/>
        </w:rPr>
        <w:t>Kontaktmöglichkeit für ein allfälliges „Contact Tracing“</w:t>
      </w:r>
    </w:p>
    <w:p w:rsidR="006675A3" w:rsidRDefault="006675A3" w:rsidP="00667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</w:rPr>
      </w:pPr>
    </w:p>
    <w:p w:rsidR="0009418D" w:rsidRDefault="0009418D" w:rsidP="00667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</w:rPr>
      </w:pPr>
    </w:p>
    <w:p w:rsidR="0009418D" w:rsidRDefault="0009418D" w:rsidP="00667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</w:rPr>
      </w:pPr>
    </w:p>
    <w:p w:rsidR="006675A3" w:rsidRDefault="006675A3" w:rsidP="00667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</w:rPr>
      </w:pPr>
    </w:p>
    <w:p w:rsidR="006675A3" w:rsidRDefault="006675A3" w:rsidP="00667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</w:rPr>
      </w:pPr>
    </w:p>
    <w:p w:rsidR="006675A3" w:rsidRDefault="006675A3" w:rsidP="00667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</w:rPr>
      </w:pPr>
    </w:p>
    <w:p w:rsidR="006675A3" w:rsidRDefault="006675A3" w:rsidP="00667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</w:rPr>
      </w:pPr>
    </w:p>
    <w:p w:rsidR="006675A3" w:rsidRDefault="006675A3" w:rsidP="00667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</w:rPr>
      </w:pPr>
    </w:p>
    <w:p w:rsidR="00B462E7" w:rsidRPr="0009418D" w:rsidRDefault="00B462E7" w:rsidP="00667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  <w:u w:val="single"/>
        </w:rPr>
      </w:pPr>
    </w:p>
    <w:p w:rsidR="00B462E7" w:rsidRPr="0009418D" w:rsidRDefault="00B462E7" w:rsidP="00667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  <w:u w:val="single"/>
        </w:rPr>
      </w:pPr>
    </w:p>
    <w:p w:rsidR="00B462E7" w:rsidRPr="0009418D" w:rsidRDefault="00B462E7" w:rsidP="00667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  <w:u w:val="single"/>
        </w:rPr>
      </w:pPr>
    </w:p>
    <w:p w:rsidR="00B462E7" w:rsidRPr="0009418D" w:rsidRDefault="00B462E7" w:rsidP="00667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  <w:u w:val="single"/>
        </w:rPr>
      </w:pPr>
    </w:p>
    <w:p w:rsidR="006675A3" w:rsidRPr="006675A3" w:rsidRDefault="006675A3" w:rsidP="00667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  <w:u w:val="single"/>
          <w:lang w:val="en-US"/>
        </w:rPr>
      </w:pPr>
      <w:r w:rsidRPr="006675A3">
        <w:rPr>
          <w:rFonts w:ascii="SF Pro Text" w:hAnsi="SF Pro Text" w:cs="Calibri"/>
          <w:b w:val="0"/>
          <w:u w:val="single"/>
          <w:lang w:val="en-US"/>
        </w:rPr>
        <w:t>Information sheet for guests for events at the University of Graz - Covid-19</w:t>
      </w:r>
    </w:p>
    <w:p w:rsidR="006675A3" w:rsidRPr="006675A3" w:rsidRDefault="006675A3" w:rsidP="00667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  <w:u w:val="single"/>
          <w:lang w:val="en-US"/>
        </w:rPr>
      </w:pPr>
    </w:p>
    <w:p w:rsidR="006675A3" w:rsidRPr="006675A3" w:rsidRDefault="006675A3" w:rsidP="006675A3">
      <w:pPr>
        <w:pStyle w:val="Listenabsatz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  <w:lang w:val="en-US"/>
        </w:rPr>
      </w:pPr>
      <w:r w:rsidRPr="006675A3">
        <w:rPr>
          <w:rFonts w:ascii="SF Pro Text" w:hAnsi="SF Pro Text" w:cs="Calibri"/>
          <w:b w:val="0"/>
          <w:lang w:val="en-US"/>
        </w:rPr>
        <w:t>For all inquiries about topics of Covid-19 is available for you:</w:t>
      </w:r>
      <w:r>
        <w:rPr>
          <w:rFonts w:ascii="SF Pro Text" w:hAnsi="SF Pro Text" w:cs="Calibri"/>
          <w:b w:val="0"/>
          <w:lang w:val="en-US"/>
        </w:rPr>
        <w:t xml:space="preserve"> </w:t>
      </w:r>
      <w:r>
        <w:rPr>
          <w:rFonts w:ascii="SF Pro Text" w:hAnsi="SF Pro Text" w:cs="Calibri"/>
          <w:b w:val="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SF Pro Text" w:hAnsi="SF Pro Text" w:cs="Calibri"/>
          <w:b w:val="0"/>
          <w:lang w:val="en-US"/>
        </w:rPr>
        <w:instrText xml:space="preserve"> FORMTEXT </w:instrText>
      </w:r>
      <w:r>
        <w:rPr>
          <w:rFonts w:ascii="SF Pro Text" w:hAnsi="SF Pro Text" w:cs="Calibri"/>
          <w:b w:val="0"/>
          <w:lang w:val="en-US"/>
        </w:rPr>
      </w:r>
      <w:r>
        <w:rPr>
          <w:rFonts w:ascii="SF Pro Text" w:hAnsi="SF Pro Text" w:cs="Calibri"/>
          <w:b w:val="0"/>
          <w:lang w:val="en-US"/>
        </w:rPr>
        <w:fldChar w:fldCharType="separate"/>
      </w:r>
      <w:r>
        <w:rPr>
          <w:rFonts w:ascii="SF Pro Text" w:hAnsi="SF Pro Text" w:cs="Calibri"/>
          <w:b w:val="0"/>
          <w:noProof/>
          <w:lang w:val="en-US"/>
        </w:rPr>
        <w:t> </w:t>
      </w:r>
      <w:r>
        <w:rPr>
          <w:rFonts w:ascii="SF Pro Text" w:hAnsi="SF Pro Text" w:cs="Calibri"/>
          <w:b w:val="0"/>
          <w:noProof/>
          <w:lang w:val="en-US"/>
        </w:rPr>
        <w:t> </w:t>
      </w:r>
      <w:r>
        <w:rPr>
          <w:rFonts w:ascii="SF Pro Text" w:hAnsi="SF Pro Text" w:cs="Calibri"/>
          <w:b w:val="0"/>
          <w:noProof/>
          <w:lang w:val="en-US"/>
        </w:rPr>
        <w:t> </w:t>
      </w:r>
      <w:r>
        <w:rPr>
          <w:rFonts w:ascii="SF Pro Text" w:hAnsi="SF Pro Text" w:cs="Calibri"/>
          <w:b w:val="0"/>
          <w:noProof/>
          <w:lang w:val="en-US"/>
        </w:rPr>
        <w:t> </w:t>
      </w:r>
      <w:r>
        <w:rPr>
          <w:rFonts w:ascii="SF Pro Text" w:hAnsi="SF Pro Text" w:cs="Calibri"/>
          <w:b w:val="0"/>
          <w:noProof/>
          <w:lang w:val="en-US"/>
        </w:rPr>
        <w:t> </w:t>
      </w:r>
      <w:r>
        <w:rPr>
          <w:rFonts w:ascii="SF Pro Text" w:hAnsi="SF Pro Text" w:cs="Calibri"/>
          <w:b w:val="0"/>
          <w:lang w:val="en-US"/>
        </w:rPr>
        <w:fldChar w:fldCharType="end"/>
      </w:r>
      <w:bookmarkEnd w:id="1"/>
      <w:r w:rsidRPr="006675A3">
        <w:rPr>
          <w:rFonts w:ascii="SF Pro Text" w:hAnsi="SF Pro Text" w:cs="Calibri"/>
          <w:b w:val="0"/>
          <w:lang w:val="en-US"/>
        </w:rPr>
        <w:t xml:space="preserve">      </w:t>
      </w:r>
    </w:p>
    <w:p w:rsidR="006675A3" w:rsidRDefault="006675A3" w:rsidP="006675A3">
      <w:pPr>
        <w:pStyle w:val="Listenabsatz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  <w:lang w:val="en-US"/>
        </w:rPr>
      </w:pPr>
      <w:r w:rsidRPr="006675A3">
        <w:rPr>
          <w:rFonts w:ascii="SF Pro Text" w:hAnsi="SF Pro Text" w:cs="Calibri"/>
          <w:b w:val="0"/>
          <w:lang w:val="en-US"/>
        </w:rPr>
        <w:t xml:space="preserve">Remember the distance and the rules of hygiene as self-protection. </w:t>
      </w:r>
      <w:r w:rsidR="00F51B05" w:rsidRPr="00F51B05">
        <w:rPr>
          <w:rFonts w:ascii="SF Pro Text" w:hAnsi="SF Pro Text" w:cs="Calibri"/>
          <w:b w:val="0"/>
          <w:lang w:val="en-US"/>
        </w:rPr>
        <w:t>A FFP2 mask is required in all public areas of the university building.</w:t>
      </w:r>
      <w:bookmarkStart w:id="2" w:name="_GoBack"/>
      <w:bookmarkEnd w:id="2"/>
    </w:p>
    <w:p w:rsidR="00CB1F19" w:rsidRPr="006675A3" w:rsidRDefault="00CB1F19" w:rsidP="006675A3">
      <w:pPr>
        <w:pStyle w:val="Listenabsatz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  <w:lang w:val="en-US"/>
        </w:rPr>
      </w:pPr>
      <w:r w:rsidRPr="00CB1F19">
        <w:rPr>
          <w:rFonts w:ascii="SF Pro Text" w:hAnsi="SF Pro Text" w:cs="Calibri"/>
          <w:b w:val="0"/>
          <w:lang w:val="en-US"/>
        </w:rPr>
        <w:t xml:space="preserve">The </w:t>
      </w:r>
      <w:r w:rsidR="00F51B05">
        <w:rPr>
          <w:rFonts w:ascii="SF Pro Text" w:hAnsi="SF Pro Text" w:cs="Calibri"/>
          <w:b w:val="0"/>
          <w:lang w:val="en-US"/>
        </w:rPr>
        <w:t>2</w:t>
      </w:r>
      <w:r w:rsidRPr="00CB1F19">
        <w:rPr>
          <w:rFonts w:ascii="SF Pro Text" w:hAnsi="SF Pro Text" w:cs="Calibri"/>
          <w:b w:val="0"/>
          <w:lang w:val="en-US"/>
        </w:rPr>
        <w:t>-G rule is mandatory when entering the venue.</w:t>
      </w:r>
      <w:r w:rsidR="00A31AF6" w:rsidRPr="00A31AF6">
        <w:rPr>
          <w:lang w:val="en-US"/>
        </w:rPr>
        <w:t xml:space="preserve"> </w:t>
      </w:r>
      <w:r w:rsidR="00A31AF6">
        <w:rPr>
          <w:lang w:val="en-US"/>
        </w:rPr>
        <w:t xml:space="preserve"> </w:t>
      </w:r>
      <w:r w:rsidR="00A31AF6" w:rsidRPr="00A31AF6">
        <w:rPr>
          <w:rFonts w:ascii="SF Pro Text" w:hAnsi="SF Pro Text" w:cs="Calibri"/>
          <w:b w:val="0"/>
          <w:lang w:val="en-US"/>
        </w:rPr>
        <w:t>A check will be made on site.</w:t>
      </w:r>
    </w:p>
    <w:p w:rsidR="006675A3" w:rsidRPr="006675A3" w:rsidRDefault="006675A3" w:rsidP="006675A3">
      <w:pPr>
        <w:pStyle w:val="Listenabsatz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  <w:lang w:val="en-US"/>
        </w:rPr>
      </w:pPr>
      <w:r w:rsidRPr="006675A3">
        <w:rPr>
          <w:rFonts w:ascii="SF Pro Text" w:hAnsi="SF Pro Text" w:cs="Calibri"/>
          <w:b w:val="0"/>
          <w:lang w:val="en-US"/>
        </w:rPr>
        <w:t>Consider the existing possibilities of disinfection at the university</w:t>
      </w:r>
    </w:p>
    <w:p w:rsidR="006675A3" w:rsidRPr="006675A3" w:rsidRDefault="006675A3" w:rsidP="006675A3">
      <w:pPr>
        <w:pStyle w:val="Listenabsatz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  <w:lang w:val="en-US"/>
        </w:rPr>
      </w:pPr>
      <w:r w:rsidRPr="006675A3">
        <w:rPr>
          <w:rFonts w:ascii="SF Pro Text" w:hAnsi="SF Pro Text" w:cs="Calibri"/>
          <w:b w:val="0"/>
          <w:lang w:val="en-US"/>
        </w:rPr>
        <w:t>If the type of event requires it, you will be directed to your seat. Please understand that there may be delays</w:t>
      </w:r>
    </w:p>
    <w:p w:rsidR="006675A3" w:rsidRPr="006675A3" w:rsidRDefault="006675A3" w:rsidP="006675A3">
      <w:pPr>
        <w:pStyle w:val="Listenabsatz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  <w:lang w:val="en-US"/>
        </w:rPr>
      </w:pPr>
      <w:r w:rsidRPr="006675A3">
        <w:rPr>
          <w:rFonts w:ascii="SF Pro Text" w:hAnsi="SF Pro Text" w:cs="Calibri"/>
          <w:b w:val="0"/>
          <w:lang w:val="en-US"/>
        </w:rPr>
        <w:t>Use the possibility of offered cloakroom services</w:t>
      </w:r>
    </w:p>
    <w:p w:rsidR="006675A3" w:rsidRPr="006675A3" w:rsidRDefault="006675A3" w:rsidP="006675A3">
      <w:pPr>
        <w:pStyle w:val="Listenabsatz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  <w:lang w:val="en-US"/>
        </w:rPr>
      </w:pPr>
      <w:r w:rsidRPr="006675A3">
        <w:rPr>
          <w:rFonts w:ascii="SF Pro Text" w:hAnsi="SF Pro Text" w:cs="Calibri"/>
          <w:b w:val="0"/>
          <w:lang w:val="en-US"/>
        </w:rPr>
        <w:t>The seats are marked and include a distance of 1 m to the next seat</w:t>
      </w:r>
    </w:p>
    <w:p w:rsidR="006675A3" w:rsidRPr="006675A3" w:rsidRDefault="006675A3" w:rsidP="006675A3">
      <w:pPr>
        <w:pStyle w:val="Listenabsatz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  <w:lang w:val="en-US"/>
        </w:rPr>
      </w:pPr>
      <w:r w:rsidRPr="006675A3">
        <w:rPr>
          <w:rFonts w:ascii="SF Pro Text" w:hAnsi="SF Pro Text" w:cs="Calibri"/>
          <w:b w:val="0"/>
          <w:lang w:val="en-US"/>
        </w:rPr>
        <w:t>The WC areas of the University of Graz are regularly cleaned for hygiene</w:t>
      </w:r>
    </w:p>
    <w:p w:rsidR="006675A3" w:rsidRPr="006675A3" w:rsidRDefault="006675A3" w:rsidP="006675A3">
      <w:pPr>
        <w:pStyle w:val="Listenabsatz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  <w:lang w:val="en-US"/>
        </w:rPr>
      </w:pPr>
      <w:r w:rsidRPr="006675A3">
        <w:rPr>
          <w:rFonts w:ascii="SF Pro Text" w:hAnsi="SF Pro Text" w:cs="Calibri"/>
          <w:b w:val="0"/>
          <w:lang w:val="en-US"/>
        </w:rPr>
        <w:t>Buffet / food and drinks are served exclusively under the current hygiene regulations</w:t>
      </w:r>
    </w:p>
    <w:p w:rsidR="006675A3" w:rsidRPr="006675A3" w:rsidRDefault="006675A3" w:rsidP="006675A3">
      <w:pPr>
        <w:pStyle w:val="Listenabsatz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  <w:lang w:val="en-US"/>
        </w:rPr>
      </w:pPr>
      <w:r w:rsidRPr="006675A3">
        <w:rPr>
          <w:rFonts w:ascii="SF Pro Text" w:hAnsi="SF Pro Text" w:cs="Calibri"/>
          <w:b w:val="0"/>
          <w:lang w:val="en-US"/>
        </w:rPr>
        <w:t>All premises of the University of Graz are regularly ventilated either mechanically or manually</w:t>
      </w:r>
    </w:p>
    <w:p w:rsidR="006675A3" w:rsidRPr="006675A3" w:rsidRDefault="006675A3" w:rsidP="006675A3">
      <w:pPr>
        <w:pStyle w:val="Listenabsatz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  <w:lang w:val="en-US"/>
        </w:rPr>
      </w:pPr>
      <w:r w:rsidRPr="006675A3">
        <w:rPr>
          <w:rFonts w:ascii="SF Pro Text" w:hAnsi="SF Pro Text" w:cs="Calibri"/>
          <w:b w:val="0"/>
          <w:lang w:val="en-US"/>
        </w:rPr>
        <w:t>Please leave your name and your contact details for a possible "Contact Tracing"</w:t>
      </w:r>
    </w:p>
    <w:p w:rsidR="006675A3" w:rsidRDefault="006675A3" w:rsidP="00667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  <w:lang w:val="en-US"/>
        </w:rPr>
      </w:pPr>
    </w:p>
    <w:p w:rsidR="0009418D" w:rsidRPr="00B462E7" w:rsidRDefault="0009418D" w:rsidP="006675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SF Pro Text" w:hAnsi="SF Pro Text" w:cs="Calibri"/>
          <w:b w:val="0"/>
          <w:lang w:val="en-US"/>
        </w:rPr>
      </w:pPr>
    </w:p>
    <w:sectPr w:rsidR="0009418D" w:rsidRPr="00B462E7" w:rsidSect="00F57350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392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6EB" w:rsidRDefault="005B76EB" w:rsidP="00BE7001">
      <w:r>
        <w:separator/>
      </w:r>
    </w:p>
  </w:endnote>
  <w:endnote w:type="continuationSeparator" w:id="0">
    <w:p w:rsidR="005B76EB" w:rsidRDefault="005B76EB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F Pro Text">
    <w:altName w:val="Segoe UI Symbol"/>
    <w:panose1 w:val="00000000000000000000"/>
    <w:charset w:val="00"/>
    <w:family w:val="auto"/>
    <w:notTrueType/>
    <w:pitch w:val="variable"/>
    <w:sig w:usb0="E10002FF" w:usb1="5241ECFF" w:usb2="04008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Gothic Book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 w:rsidTr="00F85FE7">
      <w:trPr>
        <w:trHeight w:val="100"/>
      </w:trPr>
      <w:tc>
        <w:tcPr>
          <w:tcW w:w="9356" w:type="dxa"/>
        </w:tcPr>
        <w:p w:rsidR="00157881" w:rsidRPr="00C95175" w:rsidRDefault="00157881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217564" w:rsidRDefault="00217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64" w:rsidRDefault="00B462E7" w:rsidP="00B462E7">
    <w:pPr>
      <w:pStyle w:val="Fuzeile"/>
      <w:tabs>
        <w:tab w:val="center" w:pos="4531"/>
        <w:tab w:val="right" w:pos="9063"/>
      </w:tabs>
    </w:pPr>
    <w:r>
      <w:tab/>
    </w:r>
    <w:r>
      <w:tab/>
    </w:r>
    <w:r>
      <w:rPr>
        <w:noProof/>
        <w:lang w:val="de-DE"/>
      </w:rPr>
      <w:drawing>
        <wp:anchor distT="0" distB="0" distL="114300" distR="114300" simplePos="0" relativeHeight="251662336" behindDoc="1" locked="1" layoutInCell="1" allowOverlap="1" wp14:anchorId="4A6D37AE" wp14:editId="5AFDF922">
          <wp:simplePos x="0" y="0"/>
          <wp:positionH relativeFrom="page">
            <wp:posOffset>5080</wp:posOffset>
          </wp:positionH>
          <wp:positionV relativeFrom="page">
            <wp:posOffset>6379210</wp:posOffset>
          </wp:positionV>
          <wp:extent cx="7547610" cy="4315460"/>
          <wp:effectExtent l="0" t="0" r="0" b="2540"/>
          <wp:wrapNone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6EB" w:rsidRDefault="005B76EB" w:rsidP="00BE7001">
      <w:r>
        <w:separator/>
      </w:r>
    </w:p>
  </w:footnote>
  <w:footnote w:type="continuationSeparator" w:id="0">
    <w:p w:rsidR="005B76EB" w:rsidRDefault="005B76EB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64" w:rsidRDefault="00B462E7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2F6468" wp14:editId="342BA5F4">
          <wp:simplePos x="0" y="0"/>
          <wp:positionH relativeFrom="column">
            <wp:posOffset>2842260</wp:posOffset>
          </wp:positionH>
          <wp:positionV relativeFrom="paragraph">
            <wp:posOffset>171450</wp:posOffset>
          </wp:positionV>
          <wp:extent cx="2889885" cy="737870"/>
          <wp:effectExtent l="0" t="0" r="5715" b="508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2F7B">
      <w:rPr>
        <w:noProof/>
        <w:lang w:val="de-DE"/>
      </w:rPr>
      <w:drawing>
        <wp:anchor distT="0" distB="0" distL="114300" distR="114300" simplePos="0" relativeHeight="251657216" behindDoc="1" locked="1" layoutInCell="1" allowOverlap="1" wp14:anchorId="25445EDB" wp14:editId="4AF7C17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64" w:rsidRDefault="00B462E7" w:rsidP="00B462E7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B63535">
          <wp:simplePos x="0" y="0"/>
          <wp:positionH relativeFrom="column">
            <wp:posOffset>2852420</wp:posOffset>
          </wp:positionH>
          <wp:positionV relativeFrom="paragraph">
            <wp:posOffset>171450</wp:posOffset>
          </wp:positionV>
          <wp:extent cx="2889885" cy="737870"/>
          <wp:effectExtent l="0" t="0" r="5715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08B652D3"/>
    <w:multiLevelType w:val="hybridMultilevel"/>
    <w:tmpl w:val="41887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F93029F"/>
    <w:multiLevelType w:val="hybridMultilevel"/>
    <w:tmpl w:val="6A001C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7E354C"/>
    <w:multiLevelType w:val="hybridMultilevel"/>
    <w:tmpl w:val="B6DA57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64CD7A">
      <w:numFmt w:val="bullet"/>
      <w:lvlText w:val="-"/>
      <w:lvlJc w:val="left"/>
      <w:pPr>
        <w:ind w:left="1080" w:hanging="360"/>
      </w:pPr>
      <w:rPr>
        <w:rFonts w:ascii="SF Pro Text" w:eastAsia="Cambria" w:hAnsi="SF Pro Text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377E59"/>
    <w:multiLevelType w:val="hybridMultilevel"/>
    <w:tmpl w:val="00C4D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B26FC"/>
    <w:multiLevelType w:val="hybridMultilevel"/>
    <w:tmpl w:val="8196EF4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55FED"/>
    <w:multiLevelType w:val="hybridMultilevel"/>
    <w:tmpl w:val="7E003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5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6"/>
  </w:num>
  <w:num w:numId="15">
    <w:abstractNumId w:val="17"/>
  </w:num>
  <w:num w:numId="16">
    <w:abstractNumId w:val="11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A0"/>
    <w:rsid w:val="00010DB5"/>
    <w:rsid w:val="000320D5"/>
    <w:rsid w:val="00057BF8"/>
    <w:rsid w:val="00061562"/>
    <w:rsid w:val="00066205"/>
    <w:rsid w:val="0009418D"/>
    <w:rsid w:val="001423A9"/>
    <w:rsid w:val="00157881"/>
    <w:rsid w:val="001D4ECB"/>
    <w:rsid w:val="001E1C2D"/>
    <w:rsid w:val="00217564"/>
    <w:rsid w:val="00231380"/>
    <w:rsid w:val="0026552E"/>
    <w:rsid w:val="00266733"/>
    <w:rsid w:val="00291D2D"/>
    <w:rsid w:val="002A0FE1"/>
    <w:rsid w:val="002C0435"/>
    <w:rsid w:val="0038409E"/>
    <w:rsid w:val="003D1033"/>
    <w:rsid w:val="003E0BA2"/>
    <w:rsid w:val="004021C4"/>
    <w:rsid w:val="00460A8C"/>
    <w:rsid w:val="00462A1F"/>
    <w:rsid w:val="004C3C12"/>
    <w:rsid w:val="004E49F6"/>
    <w:rsid w:val="004E7EDC"/>
    <w:rsid w:val="00511814"/>
    <w:rsid w:val="005151A4"/>
    <w:rsid w:val="00523B58"/>
    <w:rsid w:val="00534C9C"/>
    <w:rsid w:val="00543200"/>
    <w:rsid w:val="00576834"/>
    <w:rsid w:val="00585027"/>
    <w:rsid w:val="00586171"/>
    <w:rsid w:val="005920A0"/>
    <w:rsid w:val="005B76EB"/>
    <w:rsid w:val="005D3D69"/>
    <w:rsid w:val="005E2F3E"/>
    <w:rsid w:val="005F0742"/>
    <w:rsid w:val="005F0AF6"/>
    <w:rsid w:val="005F2F7B"/>
    <w:rsid w:val="00605D8A"/>
    <w:rsid w:val="0065279E"/>
    <w:rsid w:val="006675A3"/>
    <w:rsid w:val="00670A49"/>
    <w:rsid w:val="0068065A"/>
    <w:rsid w:val="00690506"/>
    <w:rsid w:val="006C2605"/>
    <w:rsid w:val="006C703F"/>
    <w:rsid w:val="006D42D5"/>
    <w:rsid w:val="006D5726"/>
    <w:rsid w:val="007141FC"/>
    <w:rsid w:val="00722DED"/>
    <w:rsid w:val="00732CC6"/>
    <w:rsid w:val="00765B3C"/>
    <w:rsid w:val="00770069"/>
    <w:rsid w:val="007B0CCD"/>
    <w:rsid w:val="007E2BFB"/>
    <w:rsid w:val="00805D8B"/>
    <w:rsid w:val="00806AA0"/>
    <w:rsid w:val="008450C2"/>
    <w:rsid w:val="008463DE"/>
    <w:rsid w:val="0086684B"/>
    <w:rsid w:val="008803FC"/>
    <w:rsid w:val="008A4A00"/>
    <w:rsid w:val="008A58EC"/>
    <w:rsid w:val="008E2164"/>
    <w:rsid w:val="00961EB3"/>
    <w:rsid w:val="009870EA"/>
    <w:rsid w:val="009C515A"/>
    <w:rsid w:val="009E0558"/>
    <w:rsid w:val="00A070A6"/>
    <w:rsid w:val="00A07C78"/>
    <w:rsid w:val="00A1449E"/>
    <w:rsid w:val="00A31AF6"/>
    <w:rsid w:val="00A6123D"/>
    <w:rsid w:val="00A61C22"/>
    <w:rsid w:val="00A92A4B"/>
    <w:rsid w:val="00AA35A6"/>
    <w:rsid w:val="00AB1FE5"/>
    <w:rsid w:val="00AC6C5E"/>
    <w:rsid w:val="00B433C4"/>
    <w:rsid w:val="00B45DAE"/>
    <w:rsid w:val="00B462E7"/>
    <w:rsid w:val="00B77FC5"/>
    <w:rsid w:val="00BD1D7E"/>
    <w:rsid w:val="00BD41F2"/>
    <w:rsid w:val="00BE7001"/>
    <w:rsid w:val="00C002F6"/>
    <w:rsid w:val="00C01698"/>
    <w:rsid w:val="00C70310"/>
    <w:rsid w:val="00C77DE2"/>
    <w:rsid w:val="00C95175"/>
    <w:rsid w:val="00CA126D"/>
    <w:rsid w:val="00CB0C61"/>
    <w:rsid w:val="00CB1F19"/>
    <w:rsid w:val="00D3236A"/>
    <w:rsid w:val="00D327BA"/>
    <w:rsid w:val="00D34D16"/>
    <w:rsid w:val="00D67432"/>
    <w:rsid w:val="00D82774"/>
    <w:rsid w:val="00D87CA0"/>
    <w:rsid w:val="00DB5D72"/>
    <w:rsid w:val="00DB7FF9"/>
    <w:rsid w:val="00DD008C"/>
    <w:rsid w:val="00E377EA"/>
    <w:rsid w:val="00E471BC"/>
    <w:rsid w:val="00E577AE"/>
    <w:rsid w:val="00E57B3B"/>
    <w:rsid w:val="00E953E8"/>
    <w:rsid w:val="00F220AE"/>
    <w:rsid w:val="00F51B05"/>
    <w:rsid w:val="00F57350"/>
    <w:rsid w:val="00F662B7"/>
    <w:rsid w:val="00F76CBE"/>
    <w:rsid w:val="00F85FE7"/>
    <w:rsid w:val="00F90188"/>
    <w:rsid w:val="00FE4FDF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5D84B4D"/>
  <w14:defaultImageDpi w14:val="300"/>
  <w15:docId w15:val="{48DDCB88-1C4A-3A41-8F2F-B340C8FF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Gothic Book" w:eastAsia="Cambria" w:hAnsi="FranklinGothic Book" w:cs="Times New Roman"/>
        <w:b/>
        <w:bCs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C5E16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rsid w:val="00F57350"/>
    <w:rPr>
      <w:color w:val="605E5C"/>
      <w:shd w:val="clear" w:color="auto" w:fill="E1DFDD"/>
    </w:rPr>
  </w:style>
  <w:style w:type="paragraph" w:customStyle="1" w:styleId="Default">
    <w:name w:val="Default"/>
    <w:rsid w:val="0009418D"/>
    <w:pPr>
      <w:autoSpaceDE w:val="0"/>
      <w:autoSpaceDN w:val="0"/>
      <w:adjustRightInd w:val="0"/>
    </w:pPr>
    <w:rPr>
      <w:rFonts w:ascii="Calibri" w:hAnsi="Calibri" w:cs="Calibri"/>
      <w:color w:val="00000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D4ED7-144A-4ECB-91C4-809D55EF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2239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Mag. Dieter Lang</dc:creator>
  <cp:keywords/>
  <dc:description/>
  <cp:lastModifiedBy>Bodinger, Sabine (sabine.bodinger@uni-graz.at)</cp:lastModifiedBy>
  <cp:revision>10</cp:revision>
  <cp:lastPrinted>2013-10-02T07:43:00Z</cp:lastPrinted>
  <dcterms:created xsi:type="dcterms:W3CDTF">2020-07-06T11:54:00Z</dcterms:created>
  <dcterms:modified xsi:type="dcterms:W3CDTF">2021-11-09T11:28:00Z</dcterms:modified>
</cp:coreProperties>
</file>