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553F" w14:textId="77777777" w:rsidR="005B6EC9" w:rsidRPr="00CB29AC" w:rsidRDefault="008611E0" w:rsidP="00CB1237">
      <w:pPr>
        <w:jc w:val="both"/>
        <w:rPr>
          <w:sz w:val="24"/>
          <w:szCs w:val="24"/>
        </w:rPr>
      </w:pPr>
      <w:r>
        <w:t>Max-Weber-Kolleg</w:t>
      </w:r>
      <w:r w:rsidR="00036E04" w:rsidRPr="00CB29AC">
        <w:rPr>
          <w:sz w:val="24"/>
          <w:szCs w:val="24"/>
        </w:rPr>
        <w:tab/>
      </w:r>
      <w:r w:rsidR="005C55FB" w:rsidRPr="00CB29AC">
        <w:rPr>
          <w:sz w:val="24"/>
          <w:szCs w:val="24"/>
        </w:rPr>
        <w:tab/>
      </w:r>
      <w:r w:rsidR="005C55FB" w:rsidRPr="00CB29AC">
        <w:rPr>
          <w:sz w:val="24"/>
          <w:szCs w:val="24"/>
        </w:rPr>
        <w:tab/>
      </w:r>
      <w:r w:rsidR="00D97C0E">
        <w:rPr>
          <w:sz w:val="24"/>
          <w:szCs w:val="24"/>
        </w:rPr>
        <w:tab/>
      </w:r>
      <w:r w:rsidR="00D97C0E">
        <w:rPr>
          <w:sz w:val="24"/>
          <w:szCs w:val="24"/>
        </w:rPr>
        <w:tab/>
      </w:r>
      <w:r w:rsidR="005C55FB" w:rsidRPr="00CB29AC">
        <w:rPr>
          <w:sz w:val="24"/>
          <w:szCs w:val="24"/>
        </w:rPr>
        <w:tab/>
      </w:r>
      <w:r w:rsidR="00036E04" w:rsidRPr="00CB29AC">
        <w:rPr>
          <w:sz w:val="24"/>
          <w:szCs w:val="24"/>
        </w:rPr>
        <w:tab/>
      </w:r>
      <w:r w:rsidR="00CB1237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036E04" w:rsidRPr="00CB29AC">
        <w:rPr>
          <w:sz w:val="24"/>
          <w:szCs w:val="24"/>
        </w:rPr>
        <w:t>201</w:t>
      </w:r>
      <w:r w:rsidR="0086355F">
        <w:rPr>
          <w:sz w:val="24"/>
          <w:szCs w:val="24"/>
        </w:rPr>
        <w:t>9</w:t>
      </w:r>
    </w:p>
    <w:p w14:paraId="68C23C35" w14:textId="77777777" w:rsidR="00D97C0E" w:rsidRDefault="00D97C0E" w:rsidP="00964F27">
      <w:pPr>
        <w:jc w:val="both"/>
        <w:rPr>
          <w:bCs/>
          <w:sz w:val="24"/>
          <w:szCs w:val="24"/>
        </w:rPr>
      </w:pPr>
    </w:p>
    <w:p w14:paraId="7E8CB3DD" w14:textId="77777777" w:rsidR="002D46C0" w:rsidRPr="00840E04" w:rsidRDefault="003A7FBF" w:rsidP="00964F27">
      <w:pPr>
        <w:jc w:val="both"/>
        <w:rPr>
          <w:bCs/>
          <w:sz w:val="24"/>
          <w:szCs w:val="24"/>
        </w:rPr>
      </w:pPr>
      <w:r w:rsidRPr="00840E04">
        <w:rPr>
          <w:bCs/>
          <w:sz w:val="24"/>
          <w:szCs w:val="24"/>
        </w:rPr>
        <w:t xml:space="preserve">I. </w:t>
      </w:r>
      <w:r w:rsidR="005B6EC9" w:rsidRPr="00840E04">
        <w:rPr>
          <w:bCs/>
          <w:sz w:val="24"/>
          <w:szCs w:val="24"/>
        </w:rPr>
        <w:t>Pressemeldung</w:t>
      </w:r>
    </w:p>
    <w:p w14:paraId="76DD13BA" w14:textId="77777777" w:rsidR="00CB1237" w:rsidRPr="00CB1237" w:rsidRDefault="00CB1237" w:rsidP="00CB1237">
      <w:pPr>
        <w:jc w:val="both"/>
        <w:rPr>
          <w:b/>
          <w:sz w:val="24"/>
          <w:szCs w:val="24"/>
        </w:rPr>
      </w:pPr>
      <w:r w:rsidRPr="00CB1237">
        <w:rPr>
          <w:b/>
          <w:sz w:val="24"/>
          <w:szCs w:val="24"/>
        </w:rPr>
        <w:t xml:space="preserve">Die International Graduate School „Resonant </w:t>
      </w:r>
      <w:proofErr w:type="spellStart"/>
      <w:r w:rsidRPr="00CB1237">
        <w:rPr>
          <w:b/>
          <w:sz w:val="24"/>
          <w:szCs w:val="24"/>
        </w:rPr>
        <w:t>Self</w:t>
      </w:r>
      <w:proofErr w:type="spellEnd"/>
      <w:r w:rsidRPr="00CB1237">
        <w:rPr>
          <w:b/>
          <w:sz w:val="24"/>
          <w:szCs w:val="24"/>
        </w:rPr>
        <w:t xml:space="preserve">–World Relations in </w:t>
      </w:r>
      <w:proofErr w:type="spellStart"/>
      <w:r w:rsidRPr="00CB1237">
        <w:rPr>
          <w:b/>
          <w:sz w:val="24"/>
          <w:szCs w:val="24"/>
        </w:rPr>
        <w:t>Ancient</w:t>
      </w:r>
      <w:proofErr w:type="spellEnd"/>
      <w:r w:rsidRPr="00CB1237">
        <w:rPr>
          <w:b/>
          <w:sz w:val="24"/>
          <w:szCs w:val="24"/>
        </w:rPr>
        <w:t xml:space="preserve"> and Modern </w:t>
      </w:r>
      <w:proofErr w:type="spellStart"/>
      <w:r w:rsidRPr="00CB1237">
        <w:rPr>
          <w:b/>
          <w:sz w:val="24"/>
          <w:szCs w:val="24"/>
        </w:rPr>
        <w:t>Socio-Religious</w:t>
      </w:r>
      <w:proofErr w:type="spellEnd"/>
      <w:r w:rsidRPr="00CB1237">
        <w:rPr>
          <w:b/>
          <w:sz w:val="24"/>
          <w:szCs w:val="24"/>
        </w:rPr>
        <w:t xml:space="preserve"> Practices“ auf der Konferenz der Deutschen Vereinigung für Religionswissenschaft</w:t>
      </w:r>
    </w:p>
    <w:p w14:paraId="1A4ABCE2" w14:textId="34A94065" w:rsidR="00CB1237" w:rsidRPr="00CB1237" w:rsidRDefault="00CB1237" w:rsidP="00CB1237">
      <w:pPr>
        <w:jc w:val="both"/>
        <w:rPr>
          <w:bCs/>
          <w:sz w:val="24"/>
          <w:szCs w:val="24"/>
        </w:rPr>
      </w:pPr>
      <w:r w:rsidRPr="00CB1237">
        <w:rPr>
          <w:bCs/>
          <w:sz w:val="24"/>
          <w:szCs w:val="24"/>
        </w:rPr>
        <w:t xml:space="preserve">Die Jahrestagung der Deutschen Vereinigung für Religionswissenschaft </w:t>
      </w:r>
      <w:r>
        <w:rPr>
          <w:bCs/>
          <w:sz w:val="24"/>
          <w:szCs w:val="24"/>
        </w:rPr>
        <w:t>fand in diesem Jahr vom 03.-06.September in Hannover statt und hatte</w:t>
      </w:r>
      <w:r w:rsidRPr="00CB1237">
        <w:rPr>
          <w:bCs/>
          <w:sz w:val="24"/>
          <w:szCs w:val="24"/>
        </w:rPr>
        <w:t xml:space="preserve"> die Konzeptualisierung von Religion</w:t>
      </w:r>
      <w:r w:rsidR="004632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zum Thema. In diesem Rahmen wu</w:t>
      </w:r>
      <w:r w:rsidRPr="00CB1237">
        <w:rPr>
          <w:bCs/>
          <w:sz w:val="24"/>
          <w:szCs w:val="24"/>
        </w:rPr>
        <w:t xml:space="preserve">rden Konzepte von Religion </w:t>
      </w:r>
      <w:r w:rsidR="009410F9">
        <w:rPr>
          <w:bCs/>
          <w:sz w:val="24"/>
          <w:szCs w:val="24"/>
        </w:rPr>
        <w:t xml:space="preserve">wie sie in </w:t>
      </w:r>
      <w:r w:rsidRPr="00CB1237">
        <w:rPr>
          <w:bCs/>
          <w:sz w:val="24"/>
          <w:szCs w:val="24"/>
        </w:rPr>
        <w:t>verschiedenen sozialen und kulturellen Kontexten</w:t>
      </w:r>
      <w:r w:rsidR="004632D3">
        <w:rPr>
          <w:bCs/>
          <w:sz w:val="24"/>
          <w:szCs w:val="24"/>
        </w:rPr>
        <w:t xml:space="preserve"> </w:t>
      </w:r>
      <w:r w:rsidR="009410F9">
        <w:rPr>
          <w:bCs/>
          <w:sz w:val="24"/>
          <w:szCs w:val="24"/>
        </w:rPr>
        <w:t xml:space="preserve">auftreten, </w:t>
      </w:r>
      <w:r w:rsidRPr="00CB1237">
        <w:rPr>
          <w:bCs/>
          <w:sz w:val="24"/>
          <w:szCs w:val="24"/>
        </w:rPr>
        <w:t>diskutiert und Prozesse, in denen hegemoniale Konzepte von Religion formuliert und etabliert oder etablierte Konzepte herausgefordert werden</w:t>
      </w:r>
      <w:r w:rsidR="004632D3">
        <w:rPr>
          <w:bCs/>
          <w:sz w:val="24"/>
          <w:szCs w:val="24"/>
        </w:rPr>
        <w:t>,</w:t>
      </w:r>
      <w:r w:rsidRPr="00CB1237">
        <w:rPr>
          <w:bCs/>
          <w:sz w:val="24"/>
          <w:szCs w:val="24"/>
        </w:rPr>
        <w:t xml:space="preserve"> untersucht. Verschiedene Bildungskontexte oder die Einbettung von Religionsverständnissen in konkrete alltä</w:t>
      </w:r>
      <w:r>
        <w:rPr>
          <w:bCs/>
          <w:sz w:val="24"/>
          <w:szCs w:val="24"/>
        </w:rPr>
        <w:t>gliche Handlungszusammenhänge wu</w:t>
      </w:r>
      <w:r w:rsidRPr="00CB1237">
        <w:rPr>
          <w:bCs/>
          <w:sz w:val="24"/>
          <w:szCs w:val="24"/>
        </w:rPr>
        <w:t>rden in den Blick genommen.</w:t>
      </w:r>
    </w:p>
    <w:p w14:paraId="403CFCBF" w14:textId="0EB8D63B" w:rsidR="00CB1237" w:rsidRPr="00CB1237" w:rsidRDefault="00CB1237" w:rsidP="00CB1237">
      <w:pPr>
        <w:jc w:val="both"/>
        <w:rPr>
          <w:bCs/>
          <w:sz w:val="24"/>
          <w:szCs w:val="24"/>
        </w:rPr>
      </w:pPr>
      <w:r w:rsidRPr="00CB1237">
        <w:rPr>
          <w:bCs/>
          <w:sz w:val="24"/>
          <w:szCs w:val="24"/>
        </w:rPr>
        <w:t xml:space="preserve">Die Mitglieder der International Graduate School „Resonant </w:t>
      </w:r>
      <w:proofErr w:type="spellStart"/>
      <w:r w:rsidRPr="00CB1237">
        <w:rPr>
          <w:bCs/>
          <w:sz w:val="24"/>
          <w:szCs w:val="24"/>
        </w:rPr>
        <w:t>Self</w:t>
      </w:r>
      <w:proofErr w:type="spellEnd"/>
      <w:r w:rsidRPr="00CB1237">
        <w:rPr>
          <w:bCs/>
          <w:sz w:val="24"/>
          <w:szCs w:val="24"/>
        </w:rPr>
        <w:t xml:space="preserve">–World Relations in </w:t>
      </w:r>
      <w:proofErr w:type="spellStart"/>
      <w:r w:rsidRPr="00CB1237">
        <w:rPr>
          <w:bCs/>
          <w:sz w:val="24"/>
          <w:szCs w:val="24"/>
        </w:rPr>
        <w:t>Ancient</w:t>
      </w:r>
      <w:proofErr w:type="spellEnd"/>
      <w:r w:rsidRPr="00CB1237">
        <w:rPr>
          <w:bCs/>
          <w:sz w:val="24"/>
          <w:szCs w:val="24"/>
        </w:rPr>
        <w:t xml:space="preserve"> and Modern </w:t>
      </w:r>
      <w:proofErr w:type="spellStart"/>
      <w:r w:rsidRPr="00CB1237">
        <w:rPr>
          <w:bCs/>
          <w:sz w:val="24"/>
          <w:szCs w:val="24"/>
        </w:rPr>
        <w:t>Socio-Religious</w:t>
      </w:r>
      <w:proofErr w:type="spellEnd"/>
      <w:r w:rsidRPr="00CB1237">
        <w:rPr>
          <w:bCs/>
          <w:sz w:val="24"/>
          <w:szCs w:val="24"/>
        </w:rPr>
        <w:t xml:space="preserve"> Practices (IGS)</w:t>
      </w:r>
      <w:r>
        <w:rPr>
          <w:bCs/>
          <w:sz w:val="24"/>
          <w:szCs w:val="24"/>
        </w:rPr>
        <w:t>“, einer Kooperation zwischen dem Max-Weber-Kolleg der Universität Erfurt und der Universität Graz</w:t>
      </w:r>
      <w:r w:rsidRPr="00CB1237">
        <w:rPr>
          <w:bCs/>
          <w:sz w:val="24"/>
          <w:szCs w:val="24"/>
        </w:rPr>
        <w:t xml:space="preserve"> haben in diesem Rahmen mit zwei </w:t>
      </w:r>
      <w:proofErr w:type="spellStart"/>
      <w:r w:rsidRPr="00CB1237">
        <w:rPr>
          <w:bCs/>
          <w:sz w:val="24"/>
          <w:szCs w:val="24"/>
        </w:rPr>
        <w:t>Paneln</w:t>
      </w:r>
      <w:proofErr w:type="spellEnd"/>
      <w:r w:rsidRPr="00CB1237">
        <w:rPr>
          <w:bCs/>
          <w:sz w:val="24"/>
          <w:szCs w:val="24"/>
        </w:rPr>
        <w:t xml:space="preserve"> am Programm teilgenommen. „Religion</w:t>
      </w:r>
      <w:r w:rsidR="0089140E">
        <w:rPr>
          <w:bCs/>
          <w:sz w:val="24"/>
          <w:szCs w:val="24"/>
        </w:rPr>
        <w:t xml:space="preserve"> </w:t>
      </w:r>
      <w:proofErr w:type="spellStart"/>
      <w:r w:rsidRPr="00CB1237">
        <w:rPr>
          <w:bCs/>
          <w:sz w:val="24"/>
          <w:szCs w:val="24"/>
        </w:rPr>
        <w:t>after</w:t>
      </w:r>
      <w:proofErr w:type="spellEnd"/>
      <w:r w:rsidRPr="00CB1237">
        <w:rPr>
          <w:bCs/>
          <w:sz w:val="24"/>
          <w:szCs w:val="24"/>
        </w:rPr>
        <w:t xml:space="preserve"> </w:t>
      </w:r>
      <w:proofErr w:type="spellStart"/>
      <w:r w:rsidRPr="00CB1237">
        <w:rPr>
          <w:bCs/>
          <w:sz w:val="24"/>
          <w:szCs w:val="24"/>
        </w:rPr>
        <w:t>the</w:t>
      </w:r>
      <w:proofErr w:type="spellEnd"/>
      <w:r w:rsidRPr="00CB1237">
        <w:rPr>
          <w:bCs/>
          <w:sz w:val="24"/>
          <w:szCs w:val="24"/>
        </w:rPr>
        <w:t xml:space="preserve"> relational turn“ beleuchtet</w:t>
      </w:r>
      <w:r>
        <w:rPr>
          <w:bCs/>
          <w:sz w:val="24"/>
          <w:szCs w:val="24"/>
        </w:rPr>
        <w:t>e</w:t>
      </w:r>
      <w:r w:rsidRPr="00CB1237">
        <w:rPr>
          <w:bCs/>
          <w:sz w:val="24"/>
          <w:szCs w:val="24"/>
        </w:rPr>
        <w:t xml:space="preserve"> die Frage nach dem Unterschied von Ritual und Glaube, und wie stark Rituale gebraucht werden, um (resonante) Selbst-Weltb</w:t>
      </w:r>
      <w:r>
        <w:rPr>
          <w:bCs/>
          <w:sz w:val="24"/>
          <w:szCs w:val="24"/>
        </w:rPr>
        <w:t xml:space="preserve">eziehungen aufzubauen. Es referierten: </w:t>
      </w:r>
      <w:r w:rsidRPr="00CB1237">
        <w:rPr>
          <w:bCs/>
          <w:sz w:val="24"/>
          <w:szCs w:val="24"/>
        </w:rPr>
        <w:t xml:space="preserve">Elisabeth Begemann, Marcus </w:t>
      </w:r>
      <w:proofErr w:type="spellStart"/>
      <w:r w:rsidRPr="00CB1237">
        <w:rPr>
          <w:bCs/>
          <w:sz w:val="24"/>
          <w:szCs w:val="24"/>
        </w:rPr>
        <w:t>Döller</w:t>
      </w:r>
      <w:proofErr w:type="spellEnd"/>
      <w:r w:rsidRPr="00CB1237">
        <w:rPr>
          <w:bCs/>
          <w:sz w:val="24"/>
          <w:szCs w:val="24"/>
        </w:rPr>
        <w:t xml:space="preserve">, Fouad </w:t>
      </w:r>
      <w:proofErr w:type="spellStart"/>
      <w:r w:rsidRPr="00CB1237">
        <w:rPr>
          <w:bCs/>
          <w:sz w:val="24"/>
          <w:szCs w:val="24"/>
        </w:rPr>
        <w:t>Gehad</w:t>
      </w:r>
      <w:proofErr w:type="spellEnd"/>
      <w:r w:rsidRPr="00CB1237">
        <w:rPr>
          <w:bCs/>
          <w:sz w:val="24"/>
          <w:szCs w:val="24"/>
        </w:rPr>
        <w:t xml:space="preserve"> Marei, Ramón Martínez </w:t>
      </w:r>
      <w:proofErr w:type="spellStart"/>
      <w:r w:rsidRPr="00CB1237">
        <w:rPr>
          <w:bCs/>
          <w:sz w:val="24"/>
          <w:szCs w:val="24"/>
        </w:rPr>
        <w:t>Soneira</w:t>
      </w:r>
      <w:proofErr w:type="spellEnd"/>
      <w:r w:rsidRPr="00CB1237">
        <w:rPr>
          <w:bCs/>
          <w:sz w:val="24"/>
          <w:szCs w:val="24"/>
        </w:rPr>
        <w:t xml:space="preserve">, Luca </w:t>
      </w:r>
      <w:proofErr w:type="spellStart"/>
      <w:r w:rsidRPr="00CB1237">
        <w:rPr>
          <w:bCs/>
          <w:sz w:val="24"/>
          <w:szCs w:val="24"/>
        </w:rPr>
        <w:t>Pellarin</w:t>
      </w:r>
      <w:proofErr w:type="spellEnd"/>
      <w:r w:rsidRPr="00CB1237">
        <w:rPr>
          <w:bCs/>
          <w:sz w:val="24"/>
          <w:szCs w:val="24"/>
        </w:rPr>
        <w:t xml:space="preserve"> und Raphaela </w:t>
      </w:r>
      <w:proofErr w:type="spellStart"/>
      <w:r w:rsidRPr="00CB1237">
        <w:rPr>
          <w:bCs/>
          <w:sz w:val="24"/>
          <w:szCs w:val="24"/>
        </w:rPr>
        <w:t>Swadosch</w:t>
      </w:r>
      <w:proofErr w:type="spellEnd"/>
      <w:r w:rsidRPr="00CB1237">
        <w:rPr>
          <w:bCs/>
          <w:sz w:val="24"/>
          <w:szCs w:val="24"/>
        </w:rPr>
        <w:t xml:space="preserve">, die die </w:t>
      </w:r>
      <w:r>
        <w:rPr>
          <w:bCs/>
          <w:sz w:val="24"/>
          <w:szCs w:val="24"/>
        </w:rPr>
        <w:t xml:space="preserve">gesamte </w:t>
      </w:r>
      <w:r w:rsidRPr="00CB1237">
        <w:rPr>
          <w:bCs/>
          <w:sz w:val="24"/>
          <w:szCs w:val="24"/>
        </w:rPr>
        <w:t>Bandbreite der Disziplinen der IGS vertreten: Theologie, Philosophie, Alte Geschichte, Politik- und Religionswissenschaften.</w:t>
      </w:r>
    </w:p>
    <w:p w14:paraId="7EB912A2" w14:textId="77777777" w:rsidR="00CB1237" w:rsidRPr="00CB1237" w:rsidRDefault="00CB1237" w:rsidP="00CB1237">
      <w:pPr>
        <w:jc w:val="both"/>
        <w:rPr>
          <w:bCs/>
          <w:sz w:val="24"/>
          <w:szCs w:val="24"/>
        </w:rPr>
      </w:pPr>
      <w:r w:rsidRPr="00CB1237">
        <w:rPr>
          <w:bCs/>
          <w:sz w:val="24"/>
          <w:szCs w:val="24"/>
        </w:rPr>
        <w:t>Das zweite Panel widmet</w:t>
      </w:r>
      <w:r>
        <w:rPr>
          <w:bCs/>
          <w:sz w:val="24"/>
          <w:szCs w:val="24"/>
        </w:rPr>
        <w:t>e</w:t>
      </w:r>
      <w:r w:rsidRPr="00CB1237">
        <w:rPr>
          <w:bCs/>
          <w:sz w:val="24"/>
          <w:szCs w:val="24"/>
        </w:rPr>
        <w:t xml:space="preserve"> sich der Religion un</w:t>
      </w:r>
      <w:r>
        <w:rPr>
          <w:bCs/>
          <w:sz w:val="24"/>
          <w:szCs w:val="24"/>
        </w:rPr>
        <w:t>ter dem Gesichtspunkt der Dinge</w:t>
      </w:r>
      <w:r w:rsidRPr="00CB1237">
        <w:rPr>
          <w:bCs/>
          <w:sz w:val="24"/>
          <w:szCs w:val="24"/>
        </w:rPr>
        <w:t xml:space="preserve"> der materiellen Welt der antiken Mittelmeerkulturen („</w:t>
      </w:r>
      <w:proofErr w:type="spellStart"/>
      <w:r w:rsidRPr="00CB1237">
        <w:rPr>
          <w:bCs/>
          <w:sz w:val="24"/>
          <w:szCs w:val="24"/>
        </w:rPr>
        <w:t>Conceptualisation</w:t>
      </w:r>
      <w:proofErr w:type="spellEnd"/>
      <w:r w:rsidRPr="00CB1237">
        <w:rPr>
          <w:bCs/>
          <w:sz w:val="24"/>
          <w:szCs w:val="24"/>
        </w:rPr>
        <w:t xml:space="preserve"> </w:t>
      </w:r>
      <w:proofErr w:type="spellStart"/>
      <w:r w:rsidRPr="00CB1237">
        <w:rPr>
          <w:bCs/>
          <w:sz w:val="24"/>
          <w:szCs w:val="24"/>
        </w:rPr>
        <w:t>of</w:t>
      </w:r>
      <w:proofErr w:type="spellEnd"/>
      <w:r w:rsidRPr="00CB1237">
        <w:rPr>
          <w:bCs/>
          <w:sz w:val="24"/>
          <w:szCs w:val="24"/>
        </w:rPr>
        <w:t xml:space="preserve"> </w:t>
      </w:r>
      <w:proofErr w:type="spellStart"/>
      <w:r w:rsidRPr="00CB1237">
        <w:rPr>
          <w:bCs/>
          <w:sz w:val="24"/>
          <w:szCs w:val="24"/>
        </w:rPr>
        <w:t>religion</w:t>
      </w:r>
      <w:proofErr w:type="spellEnd"/>
      <w:r w:rsidRPr="00CB1237">
        <w:rPr>
          <w:bCs/>
          <w:sz w:val="24"/>
          <w:szCs w:val="24"/>
        </w:rPr>
        <w:t xml:space="preserve"> </w:t>
      </w:r>
      <w:proofErr w:type="spellStart"/>
      <w:r w:rsidRPr="00CB1237">
        <w:rPr>
          <w:bCs/>
          <w:sz w:val="24"/>
          <w:szCs w:val="24"/>
        </w:rPr>
        <w:t>through</w:t>
      </w:r>
      <w:proofErr w:type="spellEnd"/>
      <w:r w:rsidRPr="00CB1237">
        <w:rPr>
          <w:bCs/>
          <w:sz w:val="24"/>
          <w:szCs w:val="24"/>
        </w:rPr>
        <w:t xml:space="preserve"> material </w:t>
      </w:r>
      <w:proofErr w:type="spellStart"/>
      <w:r w:rsidRPr="00CB1237">
        <w:rPr>
          <w:bCs/>
          <w:sz w:val="24"/>
          <w:szCs w:val="24"/>
        </w:rPr>
        <w:t>culture</w:t>
      </w:r>
      <w:proofErr w:type="spellEnd"/>
      <w:r w:rsidRPr="00CB1237">
        <w:rPr>
          <w:bCs/>
          <w:sz w:val="24"/>
          <w:szCs w:val="24"/>
        </w:rPr>
        <w:t xml:space="preserve"> in </w:t>
      </w:r>
      <w:proofErr w:type="spellStart"/>
      <w:r w:rsidRPr="00CB1237">
        <w:rPr>
          <w:bCs/>
          <w:sz w:val="24"/>
          <w:szCs w:val="24"/>
        </w:rPr>
        <w:t>the</w:t>
      </w:r>
      <w:proofErr w:type="spellEnd"/>
      <w:r w:rsidRPr="00CB1237">
        <w:rPr>
          <w:bCs/>
          <w:sz w:val="24"/>
          <w:szCs w:val="24"/>
        </w:rPr>
        <w:t xml:space="preserve"> </w:t>
      </w:r>
      <w:proofErr w:type="spellStart"/>
      <w:r w:rsidRPr="00CB1237">
        <w:rPr>
          <w:bCs/>
          <w:sz w:val="24"/>
          <w:szCs w:val="24"/>
        </w:rPr>
        <w:t>ancient</w:t>
      </w:r>
      <w:proofErr w:type="spellEnd"/>
      <w:r w:rsidRPr="00CB1237">
        <w:rPr>
          <w:bCs/>
          <w:sz w:val="24"/>
          <w:szCs w:val="24"/>
        </w:rPr>
        <w:t xml:space="preserve"> </w:t>
      </w:r>
      <w:proofErr w:type="spellStart"/>
      <w:r w:rsidRPr="00CB1237">
        <w:rPr>
          <w:bCs/>
          <w:sz w:val="24"/>
          <w:szCs w:val="24"/>
        </w:rPr>
        <w:t>Mediterranean</w:t>
      </w:r>
      <w:proofErr w:type="spellEnd"/>
      <w:r w:rsidRPr="00CB1237">
        <w:rPr>
          <w:bCs/>
          <w:sz w:val="24"/>
          <w:szCs w:val="24"/>
        </w:rPr>
        <w:t>“). Hier stell</w:t>
      </w:r>
      <w:r>
        <w:rPr>
          <w:bCs/>
          <w:sz w:val="24"/>
          <w:szCs w:val="24"/>
        </w:rPr>
        <w:t>t</w:t>
      </w:r>
      <w:r w:rsidRPr="00CB1237">
        <w:rPr>
          <w:bCs/>
          <w:sz w:val="24"/>
          <w:szCs w:val="24"/>
        </w:rPr>
        <w:t xml:space="preserve">en Verena Fugger, Anna-Katharina Rieger, Jörg </w:t>
      </w:r>
      <w:proofErr w:type="spellStart"/>
      <w:r w:rsidRPr="00CB1237">
        <w:rPr>
          <w:bCs/>
          <w:sz w:val="24"/>
          <w:szCs w:val="24"/>
        </w:rPr>
        <w:t>Rüpke</w:t>
      </w:r>
      <w:proofErr w:type="spellEnd"/>
      <w:r w:rsidRPr="00CB1237">
        <w:rPr>
          <w:bCs/>
          <w:sz w:val="24"/>
          <w:szCs w:val="24"/>
        </w:rPr>
        <w:t xml:space="preserve"> and Isabell Wagener die Frage, wie sich in materieller Kultur, in Altären, Bildern im </w:t>
      </w:r>
      <w:proofErr w:type="spellStart"/>
      <w:r w:rsidRPr="00CB1237">
        <w:rPr>
          <w:bCs/>
          <w:sz w:val="24"/>
          <w:szCs w:val="24"/>
        </w:rPr>
        <w:t>Hauskult</w:t>
      </w:r>
      <w:proofErr w:type="spellEnd"/>
      <w:r w:rsidRPr="00CB1237">
        <w:rPr>
          <w:bCs/>
          <w:sz w:val="24"/>
          <w:szCs w:val="24"/>
        </w:rPr>
        <w:t xml:space="preserve">, oder Theaterfiguren im klassischen Athen religiöse Vorstellungen manifestieren. </w:t>
      </w:r>
    </w:p>
    <w:p w14:paraId="78B57C27" w14:textId="4556C02A" w:rsidR="00D57A5B" w:rsidRPr="00E36953" w:rsidRDefault="00CB1237" w:rsidP="00E36953">
      <w:pPr>
        <w:jc w:val="both"/>
        <w:rPr>
          <w:bCs/>
          <w:sz w:val="24"/>
          <w:szCs w:val="24"/>
        </w:rPr>
      </w:pPr>
      <w:r w:rsidRPr="00CB1237">
        <w:rPr>
          <w:bCs/>
          <w:sz w:val="24"/>
          <w:szCs w:val="24"/>
        </w:rPr>
        <w:t>Im Rahmen der Tagung präsentiert</w:t>
      </w:r>
      <w:r>
        <w:rPr>
          <w:bCs/>
          <w:sz w:val="24"/>
          <w:szCs w:val="24"/>
        </w:rPr>
        <w:t>e</w:t>
      </w:r>
      <w:r w:rsidRPr="00CB1237">
        <w:rPr>
          <w:bCs/>
          <w:sz w:val="24"/>
          <w:szCs w:val="24"/>
        </w:rPr>
        <w:t xml:space="preserve"> die I</w:t>
      </w:r>
      <w:r>
        <w:rPr>
          <w:bCs/>
          <w:sz w:val="24"/>
          <w:szCs w:val="24"/>
        </w:rPr>
        <w:t xml:space="preserve">nternational Graduate School </w:t>
      </w:r>
      <w:r w:rsidRPr="00CB1237">
        <w:rPr>
          <w:bCs/>
          <w:sz w:val="24"/>
          <w:szCs w:val="24"/>
        </w:rPr>
        <w:t xml:space="preserve">ihre interdisziplinäre Forschungsarbeit in einem internationalen religionswissenschaftlichen Rahmen und stellt die verschiedenen Projekte zur Diskussion. </w:t>
      </w:r>
      <w:bookmarkStart w:id="0" w:name="_GoBack"/>
      <w:bookmarkEnd w:id="0"/>
    </w:p>
    <w:sectPr w:rsidR="00D57A5B" w:rsidRPr="00E36953" w:rsidSect="002D4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5EF"/>
    <w:multiLevelType w:val="hybridMultilevel"/>
    <w:tmpl w:val="719C122C"/>
    <w:lvl w:ilvl="0" w:tplc="4E3A65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86DC70-01A4-4024-932D-46D36D95ED6C}"/>
    <w:docVar w:name="dgnword-eventsink" w:val="408926680"/>
  </w:docVars>
  <w:rsids>
    <w:rsidRoot w:val="005B6EC9"/>
    <w:rsid w:val="00026489"/>
    <w:rsid w:val="00027964"/>
    <w:rsid w:val="00036E04"/>
    <w:rsid w:val="00054E54"/>
    <w:rsid w:val="000F5ECC"/>
    <w:rsid w:val="00132D0E"/>
    <w:rsid w:val="00143F07"/>
    <w:rsid w:val="001776EC"/>
    <w:rsid w:val="001D6EE5"/>
    <w:rsid w:val="00211BE8"/>
    <w:rsid w:val="0021445A"/>
    <w:rsid w:val="00221609"/>
    <w:rsid w:val="002332C0"/>
    <w:rsid w:val="0027323F"/>
    <w:rsid w:val="00277B1F"/>
    <w:rsid w:val="002D46C0"/>
    <w:rsid w:val="00305700"/>
    <w:rsid w:val="00337C79"/>
    <w:rsid w:val="00366A76"/>
    <w:rsid w:val="003A2186"/>
    <w:rsid w:val="003A7FBF"/>
    <w:rsid w:val="003B1ED6"/>
    <w:rsid w:val="003D0574"/>
    <w:rsid w:val="003E4AD4"/>
    <w:rsid w:val="004632D3"/>
    <w:rsid w:val="00476F98"/>
    <w:rsid w:val="0049665F"/>
    <w:rsid w:val="0052475A"/>
    <w:rsid w:val="00530D5E"/>
    <w:rsid w:val="00555BE1"/>
    <w:rsid w:val="005B6EC9"/>
    <w:rsid w:val="005C55FB"/>
    <w:rsid w:val="005C5BF0"/>
    <w:rsid w:val="00604459"/>
    <w:rsid w:val="00626413"/>
    <w:rsid w:val="00673693"/>
    <w:rsid w:val="00700CD4"/>
    <w:rsid w:val="00796783"/>
    <w:rsid w:val="007B2263"/>
    <w:rsid w:val="00840E04"/>
    <w:rsid w:val="008505BA"/>
    <w:rsid w:val="008611E0"/>
    <w:rsid w:val="0086355F"/>
    <w:rsid w:val="0089140E"/>
    <w:rsid w:val="00891E49"/>
    <w:rsid w:val="009410F9"/>
    <w:rsid w:val="0095420A"/>
    <w:rsid w:val="00964F27"/>
    <w:rsid w:val="00967A71"/>
    <w:rsid w:val="009D4DC7"/>
    <w:rsid w:val="00A1543B"/>
    <w:rsid w:val="00A426C7"/>
    <w:rsid w:val="00A829FA"/>
    <w:rsid w:val="00AC59EB"/>
    <w:rsid w:val="00AF05B5"/>
    <w:rsid w:val="00B063C9"/>
    <w:rsid w:val="00B16F96"/>
    <w:rsid w:val="00B175BA"/>
    <w:rsid w:val="00BA2FC9"/>
    <w:rsid w:val="00BC1AE3"/>
    <w:rsid w:val="00BF1151"/>
    <w:rsid w:val="00C16841"/>
    <w:rsid w:val="00C34EE5"/>
    <w:rsid w:val="00CB1237"/>
    <w:rsid w:val="00CB29AC"/>
    <w:rsid w:val="00D57A5B"/>
    <w:rsid w:val="00D93911"/>
    <w:rsid w:val="00D97C0E"/>
    <w:rsid w:val="00DC2F2B"/>
    <w:rsid w:val="00DC779E"/>
    <w:rsid w:val="00DE74F1"/>
    <w:rsid w:val="00E36953"/>
    <w:rsid w:val="00ED4A88"/>
    <w:rsid w:val="00ED510B"/>
    <w:rsid w:val="00F058AD"/>
    <w:rsid w:val="00F47358"/>
    <w:rsid w:val="00F810E9"/>
    <w:rsid w:val="00F847C4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AD62"/>
  <w15:docId w15:val="{1067B0E2-907B-4D7B-9693-C2B581D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D46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4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64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60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1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Dietmar</dc:creator>
  <cp:lastModifiedBy>Katharina Rieger</cp:lastModifiedBy>
  <cp:revision>3</cp:revision>
  <dcterms:created xsi:type="dcterms:W3CDTF">2019-09-24T08:24:00Z</dcterms:created>
  <dcterms:modified xsi:type="dcterms:W3CDTF">2019-09-24T08:24:00Z</dcterms:modified>
</cp:coreProperties>
</file>