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AE61" w14:textId="77777777" w:rsidR="008F3364" w:rsidRPr="001E2460" w:rsidRDefault="008F3364" w:rsidP="008F3364">
      <w:pPr>
        <w:jc w:val="center"/>
        <w:rPr>
          <w:rFonts w:ascii="Verdana" w:hAnsi="Verdana"/>
          <w:b/>
          <w:sz w:val="28"/>
          <w:szCs w:val="32"/>
          <w:lang w:val="en-GB"/>
        </w:rPr>
      </w:pPr>
      <w:r w:rsidRPr="001E2460">
        <w:rPr>
          <w:rFonts w:ascii="Verdana" w:hAnsi="Verdana"/>
          <w:b/>
          <w:sz w:val="28"/>
          <w:szCs w:val="32"/>
          <w:lang w:val="en-GB"/>
        </w:rPr>
        <w:t>Honorar</w:t>
      </w:r>
      <w:r w:rsidR="001A01FE" w:rsidRPr="001E2460">
        <w:rPr>
          <w:rFonts w:ascii="Verdana" w:hAnsi="Verdana"/>
          <w:b/>
          <w:sz w:val="28"/>
          <w:szCs w:val="32"/>
          <w:lang w:val="en-GB"/>
        </w:rPr>
        <w:t>ium Invoice</w:t>
      </w:r>
      <w:r w:rsidRPr="001E2460">
        <w:rPr>
          <w:rFonts w:ascii="Verdana" w:hAnsi="Verdana"/>
          <w:b/>
          <w:sz w:val="28"/>
          <w:szCs w:val="32"/>
          <w:lang w:val="en-GB"/>
        </w:rPr>
        <w:t xml:space="preserve"> </w:t>
      </w:r>
      <w:r w:rsidR="001A01FE" w:rsidRPr="001E2460">
        <w:rPr>
          <w:rFonts w:ascii="Verdana" w:hAnsi="Verdana"/>
          <w:b/>
          <w:sz w:val="28"/>
          <w:szCs w:val="32"/>
          <w:lang w:val="en-GB"/>
        </w:rPr>
        <w:t>with Value Added Tax</w:t>
      </w:r>
    </w:p>
    <w:p w14:paraId="5B35ACB5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7AECC0CC" w14:textId="77777777" w:rsidTr="00B649B4">
        <w:trPr>
          <w:cantSplit/>
        </w:trPr>
        <w:tc>
          <w:tcPr>
            <w:tcW w:w="10276" w:type="dxa"/>
          </w:tcPr>
          <w:p w14:paraId="352F8421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8F3364" w:rsidRPr="001E2460" w14:paraId="00160EFC" w14:textId="77777777" w:rsidTr="002A1DDE">
        <w:trPr>
          <w:cantSplit/>
        </w:trPr>
        <w:tc>
          <w:tcPr>
            <w:tcW w:w="10276" w:type="dxa"/>
          </w:tcPr>
          <w:p w14:paraId="67AD5801" w14:textId="4C174867" w:rsidR="008F3364" w:rsidRPr="001E2460" w:rsidRDefault="008F3364" w:rsidP="001A01FE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BE5D58" w:rsidRPr="001E2460">
              <w:rPr>
                <w:rFonts w:ascii="Verdana" w:hAnsi="Verdana"/>
                <w:sz w:val="20"/>
                <w:szCs w:val="20"/>
                <w:lang w:val="en-GB"/>
              </w:rPr>
              <w:t>VAT I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dentification No.)</w:t>
            </w:r>
          </w:p>
        </w:tc>
      </w:tr>
    </w:tbl>
    <w:p w14:paraId="69498D3F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6DFEFFE4" w14:textId="77777777" w:rsidTr="00B649B4">
        <w:trPr>
          <w:cantSplit/>
        </w:trPr>
        <w:tc>
          <w:tcPr>
            <w:tcW w:w="10276" w:type="dxa"/>
          </w:tcPr>
          <w:bookmarkStart w:id="1" w:name="Text1"/>
          <w:p w14:paraId="45BC9077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8F3364" w:rsidRPr="007B3BBF" w14:paraId="5ACFA8E1" w14:textId="77777777" w:rsidTr="002A1DDE">
        <w:trPr>
          <w:cantSplit/>
        </w:trPr>
        <w:tc>
          <w:tcPr>
            <w:tcW w:w="10276" w:type="dxa"/>
          </w:tcPr>
          <w:p w14:paraId="6AABC5C9" w14:textId="5C332452" w:rsidR="008F3364" w:rsidRPr="001E2460" w:rsidRDefault="008F3364" w:rsidP="001A01FE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First name(s)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nd 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surname, t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itle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6B8E990D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1E2460" w14:paraId="05AC80EC" w14:textId="77777777" w:rsidTr="00B649B4">
        <w:trPr>
          <w:cantSplit/>
        </w:trPr>
        <w:tc>
          <w:tcPr>
            <w:tcW w:w="10276" w:type="dxa"/>
          </w:tcPr>
          <w:p w14:paraId="58927557" w14:textId="77777777" w:rsidR="008F3364" w:rsidRPr="001E2460" w:rsidRDefault="008F3364" w:rsidP="00B649B4">
            <w:pPr>
              <w:spacing w:before="120"/>
              <w:ind w:right="-7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8F3364" w:rsidRPr="001E2460" w14:paraId="6BEAC2D5" w14:textId="77777777" w:rsidTr="002A1DDE">
        <w:trPr>
          <w:cantSplit/>
        </w:trPr>
        <w:tc>
          <w:tcPr>
            <w:tcW w:w="10276" w:type="dxa"/>
          </w:tcPr>
          <w:p w14:paraId="45DA89F1" w14:textId="6A2612CE" w:rsidR="008F3364" w:rsidRPr="001E2460" w:rsidRDefault="008F3364" w:rsidP="003C4BE8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(Ad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dress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ost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ode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3C4BE8" w:rsidRPr="001E2460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1A01FE" w:rsidRPr="001E2460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</w:tbl>
    <w:p w14:paraId="28414EE1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6CF1" w:rsidRPr="00641C94" w14:paraId="681B8620" w14:textId="77777777" w:rsidTr="00042D43">
        <w:trPr>
          <w:cantSplit/>
        </w:trPr>
        <w:tc>
          <w:tcPr>
            <w:tcW w:w="10276" w:type="dxa"/>
          </w:tcPr>
          <w:p w14:paraId="54D0C4D2" w14:textId="77777777" w:rsidR="00096CF1" w:rsidRPr="00641C94" w:rsidRDefault="00096CF1" w:rsidP="00042D43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B76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B76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B76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B76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B76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96CF1" w:rsidRPr="00641C94" w14:paraId="1D1639C9" w14:textId="77777777" w:rsidTr="00042D43">
        <w:trPr>
          <w:cantSplit/>
        </w:trPr>
        <w:tc>
          <w:tcPr>
            <w:tcW w:w="10276" w:type="dxa"/>
          </w:tcPr>
          <w:p w14:paraId="02F571AA" w14:textId="78B3A23E" w:rsidR="00096CF1" w:rsidRPr="00641C94" w:rsidRDefault="00096CF1" w:rsidP="00096CF1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641C9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6C7BDDFC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17140967" w14:textId="77777777" w:rsidR="001E2460" w:rsidRPr="00EB09A1" w:rsidRDefault="001E2460" w:rsidP="001E2460">
      <w:pPr>
        <w:rPr>
          <w:rFonts w:ascii="Verdana" w:hAnsi="Verdana"/>
          <w:sz w:val="20"/>
          <w:szCs w:val="20"/>
          <w:lang w:val="en-GB"/>
        </w:rPr>
      </w:pPr>
      <w:r w:rsidRPr="00EB09A1">
        <w:rPr>
          <w:rFonts w:ascii="Verdana" w:hAnsi="Verdana"/>
          <w:sz w:val="20"/>
          <w:szCs w:val="20"/>
          <w:lang w:val="en-GB"/>
        </w:rPr>
        <w:t xml:space="preserve">To </w:t>
      </w:r>
      <w:r>
        <w:rPr>
          <w:rFonts w:ascii="Verdana" w:hAnsi="Verdana"/>
          <w:sz w:val="20"/>
          <w:szCs w:val="20"/>
          <w:lang w:val="en-GB"/>
        </w:rPr>
        <w:t>the</w:t>
      </w:r>
    </w:p>
    <w:p w14:paraId="76B97694" w14:textId="77777777" w:rsidR="001E2460" w:rsidRPr="00EB09A1" w:rsidRDefault="001E2460" w:rsidP="001E2460">
      <w:pPr>
        <w:rPr>
          <w:rFonts w:ascii="Verdana" w:hAnsi="Verdana"/>
          <w:sz w:val="20"/>
          <w:szCs w:val="20"/>
          <w:lang w:val="en-GB"/>
        </w:rPr>
      </w:pPr>
      <w:r w:rsidRPr="00EB09A1">
        <w:rPr>
          <w:rFonts w:ascii="Verdana" w:hAnsi="Verdana"/>
          <w:sz w:val="20"/>
          <w:szCs w:val="20"/>
          <w:lang w:val="en-GB"/>
        </w:rPr>
        <w:t xml:space="preserve">University </w:t>
      </w:r>
      <w:r>
        <w:rPr>
          <w:rFonts w:ascii="Verdana" w:hAnsi="Verdana"/>
          <w:sz w:val="20"/>
          <w:szCs w:val="20"/>
          <w:lang w:val="en-GB"/>
        </w:rPr>
        <w:t xml:space="preserve">of </w:t>
      </w:r>
      <w:r w:rsidRPr="00EB09A1">
        <w:rPr>
          <w:rFonts w:ascii="Verdana" w:hAnsi="Verdana"/>
          <w:sz w:val="20"/>
          <w:szCs w:val="20"/>
          <w:lang w:val="en-GB"/>
        </w:rPr>
        <w:t>Graz</w:t>
      </w:r>
    </w:p>
    <w:p w14:paraId="4406F484" w14:textId="77777777" w:rsidR="001E2460" w:rsidRPr="00817EC2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9DF4365" w14:textId="77777777" w:rsidR="001E2460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6529528E" w14:textId="77777777" w:rsidR="001E2460" w:rsidRPr="00817EC2" w:rsidRDefault="001E2460" w:rsidP="001E2460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>
        <w:rPr>
          <w:rFonts w:ascii="Verdana" w:hAnsi="Verdana" w:cs="Calibri"/>
          <w:sz w:val="20"/>
          <w:szCs w:val="20"/>
          <w:lang w:val="de-DE"/>
        </w:rPr>
        <w:t>AUSTRIA</w:t>
      </w:r>
    </w:p>
    <w:p w14:paraId="344A0F14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18313567" w14:textId="77777777" w:rsidR="008F3364" w:rsidRPr="001E2460" w:rsidRDefault="008F3364" w:rsidP="008F3364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2DA80AB" w14:textId="77777777" w:rsidR="008F3364" w:rsidRPr="001E2460" w:rsidRDefault="008F3364" w:rsidP="008F3364">
      <w:pPr>
        <w:jc w:val="center"/>
        <w:rPr>
          <w:rFonts w:ascii="Verdana" w:hAnsi="Verdana"/>
          <w:sz w:val="32"/>
          <w:szCs w:val="32"/>
          <w:u w:val="single"/>
          <w:lang w:val="en-GB"/>
        </w:rPr>
      </w:pPr>
    </w:p>
    <w:p w14:paraId="0386E835" w14:textId="77777777" w:rsidR="008F3364" w:rsidRPr="001E2460" w:rsidRDefault="001A01FE" w:rsidP="008F3364">
      <w:pPr>
        <w:jc w:val="center"/>
        <w:rPr>
          <w:rFonts w:ascii="Verdana" w:hAnsi="Verdana"/>
          <w:b/>
          <w:sz w:val="28"/>
          <w:szCs w:val="32"/>
          <w:u w:val="single"/>
          <w:lang w:val="en-GB"/>
        </w:rPr>
      </w:pPr>
      <w:r w:rsidRPr="001E2460">
        <w:rPr>
          <w:rFonts w:ascii="Verdana" w:hAnsi="Verdana"/>
          <w:b/>
          <w:sz w:val="28"/>
          <w:szCs w:val="32"/>
          <w:u w:val="single"/>
          <w:lang w:val="en-GB"/>
        </w:rPr>
        <w:t>Honorarium Invoice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t xml:space="preserve"> </w:t>
      </w:r>
      <w:r w:rsidRPr="001E2460">
        <w:rPr>
          <w:rFonts w:ascii="Verdana" w:hAnsi="Verdana"/>
          <w:b/>
          <w:sz w:val="28"/>
          <w:szCs w:val="32"/>
          <w:u w:val="single"/>
          <w:lang w:val="en-GB"/>
        </w:rPr>
        <w:t>Number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t xml:space="preserve">: 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instrText xml:space="preserve"> FORMTEXT </w:instrTex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separate"/>
      </w:r>
      <w:r w:rsidR="008B76BF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B76BF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B76BF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B76BF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B76BF">
        <w:rPr>
          <w:rFonts w:ascii="Verdana" w:hAnsi="Verdana"/>
          <w:b/>
          <w:noProof/>
          <w:sz w:val="28"/>
          <w:szCs w:val="32"/>
          <w:u w:val="single"/>
          <w:lang w:val="en-GB"/>
        </w:rPr>
        <w:t> </w:t>
      </w:r>
      <w:r w:rsidR="008F3364" w:rsidRPr="001E2460">
        <w:rPr>
          <w:rFonts w:ascii="Verdana" w:hAnsi="Verdana"/>
          <w:b/>
          <w:sz w:val="28"/>
          <w:szCs w:val="32"/>
          <w:u w:val="single"/>
          <w:lang w:val="en-GB"/>
        </w:rPr>
        <w:fldChar w:fldCharType="end"/>
      </w:r>
    </w:p>
    <w:p w14:paraId="6986E2B0" w14:textId="77777777" w:rsidR="008F3364" w:rsidRPr="001E2460" w:rsidRDefault="008F3364" w:rsidP="008F3364">
      <w:pPr>
        <w:tabs>
          <w:tab w:val="left" w:pos="1843"/>
        </w:tabs>
        <w:rPr>
          <w:rFonts w:ascii="Verdana" w:hAnsi="Verdana"/>
          <w:sz w:val="20"/>
          <w:szCs w:val="20"/>
          <w:lang w:val="en-GB"/>
        </w:rPr>
      </w:pPr>
    </w:p>
    <w:p w14:paraId="76B364EF" w14:textId="77777777" w:rsidR="008F3364" w:rsidRPr="001E2460" w:rsidRDefault="008F3364" w:rsidP="008F3364">
      <w:pPr>
        <w:tabs>
          <w:tab w:val="left" w:pos="1843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SAP</w:t>
      </w:r>
      <w:r w:rsidR="001A01FE" w:rsidRPr="001E2460">
        <w:rPr>
          <w:rFonts w:ascii="Verdana" w:hAnsi="Verdana"/>
          <w:sz w:val="20"/>
          <w:szCs w:val="20"/>
          <w:lang w:val="en-GB"/>
        </w:rPr>
        <w:t xml:space="preserve"> Order No.</w:t>
      </w:r>
      <w:r w:rsidRPr="001E2460">
        <w:rPr>
          <w:rFonts w:ascii="Verdana" w:hAnsi="Verdana"/>
          <w:sz w:val="20"/>
          <w:szCs w:val="20"/>
          <w:lang w:val="en-GB"/>
        </w:rPr>
        <w:t>:</w:t>
      </w:r>
      <w:r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2"/>
    </w:p>
    <w:p w14:paraId="5B340D59" w14:textId="77777777" w:rsidR="008F3364" w:rsidRPr="001E2460" w:rsidRDefault="001A01FE" w:rsidP="008F3364">
      <w:pPr>
        <w:tabs>
          <w:tab w:val="left" w:pos="1843"/>
          <w:tab w:val="left" w:pos="21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Department</w:t>
      </w:r>
      <w:r w:rsidR="008F3364" w:rsidRPr="001E2460">
        <w:rPr>
          <w:rFonts w:ascii="Verdana" w:hAnsi="Verdana"/>
          <w:sz w:val="20"/>
          <w:szCs w:val="20"/>
          <w:lang w:val="en-GB"/>
        </w:rPr>
        <w:t>/Proje</w:t>
      </w:r>
      <w:r w:rsidRPr="001E2460">
        <w:rPr>
          <w:rFonts w:ascii="Verdana" w:hAnsi="Verdana"/>
          <w:sz w:val="20"/>
          <w:szCs w:val="20"/>
          <w:lang w:val="en-GB"/>
        </w:rPr>
        <w:t>c</w:t>
      </w:r>
      <w:r w:rsidR="008F3364" w:rsidRPr="001E2460">
        <w:rPr>
          <w:rFonts w:ascii="Verdana" w:hAnsi="Verdana"/>
          <w:sz w:val="20"/>
          <w:szCs w:val="20"/>
          <w:lang w:val="en-GB"/>
        </w:rPr>
        <w:t>t:</w:t>
      </w:r>
      <w:r w:rsidR="008F3364" w:rsidRPr="001E2460">
        <w:rPr>
          <w:rFonts w:ascii="Verdana" w:hAnsi="Verdana"/>
          <w:sz w:val="20"/>
          <w:szCs w:val="20"/>
          <w:lang w:val="en-GB"/>
        </w:rPr>
        <w:tab/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8F3364"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8F3364" w:rsidRPr="001E2460">
        <w:rPr>
          <w:rFonts w:ascii="Verdana" w:hAnsi="Verdana"/>
          <w:sz w:val="20"/>
          <w:szCs w:val="20"/>
          <w:lang w:val="en-GB"/>
        </w:rPr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F3364"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3"/>
    </w:p>
    <w:p w14:paraId="76F0F827" w14:textId="77777777" w:rsidR="008F3364" w:rsidRPr="001E2460" w:rsidRDefault="008F3364" w:rsidP="008F3364">
      <w:pPr>
        <w:rPr>
          <w:rFonts w:ascii="Verdana" w:hAnsi="Verdana"/>
          <w:sz w:val="20"/>
          <w:szCs w:val="20"/>
          <w:lang w:val="en-GB"/>
        </w:rPr>
      </w:pPr>
    </w:p>
    <w:p w14:paraId="156CF4CB" w14:textId="7C0CD844" w:rsidR="008F3364" w:rsidRPr="001E2460" w:rsidRDefault="003C4BE8" w:rsidP="008F3364">
      <w:pPr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I hereby submit my invoice for the task(s) commissioned in the work/services outsourcing contract</w:t>
      </w:r>
      <w:r w:rsidR="00A76FFD">
        <w:rPr>
          <w:rFonts w:ascii="Verdana" w:hAnsi="Verdana"/>
          <w:sz w:val="20"/>
          <w:szCs w:val="20"/>
          <w:lang w:val="en-GB"/>
        </w:rPr>
        <w:t xml:space="preserve"> </w:t>
      </w:r>
      <w:r w:rsidR="00AB5D5A" w:rsidRPr="001E2460">
        <w:rPr>
          <w:rFonts w:ascii="Verdana" w:hAnsi="Verdana"/>
          <w:sz w:val="20"/>
          <w:szCs w:val="20"/>
          <w:lang w:val="en-GB"/>
        </w:rPr>
        <w:t>as detailed below:</w:t>
      </w:r>
    </w:p>
    <w:p w14:paraId="0FF7D6B5" w14:textId="77777777" w:rsidR="008518D4" w:rsidRPr="001E2460" w:rsidRDefault="008518D4">
      <w:pPr>
        <w:rPr>
          <w:rFonts w:ascii="Verdana" w:hAnsi="Verdana"/>
          <w:sz w:val="20"/>
          <w:szCs w:val="20"/>
          <w:lang w:val="en-GB"/>
        </w:rPr>
      </w:pPr>
    </w:p>
    <w:tbl>
      <w:tblPr>
        <w:tblW w:w="78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072"/>
      </w:tblGrid>
      <w:tr w:rsidR="00452BBF" w:rsidRPr="001E2460" w14:paraId="2405086F" w14:textId="77777777" w:rsidTr="00452BBF">
        <w:trPr>
          <w:trHeight w:val="334"/>
        </w:trPr>
        <w:tc>
          <w:tcPr>
            <w:tcW w:w="4788" w:type="dxa"/>
          </w:tcPr>
          <w:p w14:paraId="31F491C1" w14:textId="7A684CEA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Honorar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ium (exc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l. </w:t>
            </w:r>
            <w:r w:rsidR="00E56A3D" w:rsidRPr="001E2460">
              <w:rPr>
                <w:rFonts w:ascii="Verdana" w:hAnsi="Verdana"/>
                <w:sz w:val="20"/>
                <w:szCs w:val="20"/>
                <w:lang w:val="en-GB"/>
              </w:rPr>
              <w:t>VAT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72" w:type="dxa"/>
          </w:tcPr>
          <w:p w14:paraId="0E887534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452BBF" w:rsidRPr="001E2460" w14:paraId="6353911E" w14:textId="77777777" w:rsidTr="00452BBF">
        <w:trPr>
          <w:trHeight w:val="319"/>
        </w:trPr>
        <w:tc>
          <w:tcPr>
            <w:tcW w:w="4788" w:type="dxa"/>
          </w:tcPr>
          <w:p w14:paraId="70215B2B" w14:textId="26007506" w:rsidR="00452BBF" w:rsidRPr="001E2460" w:rsidRDefault="00E56A3D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Plus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%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VAT</w:t>
            </w:r>
          </w:p>
        </w:tc>
        <w:tc>
          <w:tcPr>
            <w:tcW w:w="3072" w:type="dxa"/>
          </w:tcPr>
          <w:p w14:paraId="4AB38073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452BBF" w:rsidRPr="001E2460" w14:paraId="0709CB86" w14:textId="77777777" w:rsidTr="00452BBF">
        <w:trPr>
          <w:trHeight w:val="334"/>
        </w:trPr>
        <w:tc>
          <w:tcPr>
            <w:tcW w:w="4788" w:type="dxa"/>
          </w:tcPr>
          <w:p w14:paraId="17F327D5" w14:textId="1654C17C" w:rsidR="00452BBF" w:rsidRPr="001E2460" w:rsidRDefault="00E56A3D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Total (inc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l.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VAT</w:t>
            </w:r>
            <w:r w:rsidR="00452BBF" w:rsidRPr="001E2460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3072" w:type="dxa"/>
          </w:tcPr>
          <w:p w14:paraId="664BDA7D" w14:textId="77777777" w:rsidR="00452BBF" w:rsidRPr="001E2460" w:rsidRDefault="00452BBF" w:rsidP="00E56A3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€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D18C8D" w14:textId="77777777" w:rsidR="00C87AE1" w:rsidRPr="001E2460" w:rsidRDefault="00C87AE1" w:rsidP="00DC5558">
      <w:pPr>
        <w:rPr>
          <w:rFonts w:ascii="Verdana" w:hAnsi="Verdana"/>
          <w:sz w:val="20"/>
          <w:szCs w:val="20"/>
          <w:lang w:val="en-GB"/>
        </w:rPr>
      </w:pPr>
    </w:p>
    <w:p w14:paraId="0B09D1E5" w14:textId="17A33A97" w:rsidR="00DC5558" w:rsidRPr="001E2460" w:rsidRDefault="000A3E7B" w:rsidP="00DC5558">
      <w:pPr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I request that the </w:t>
      </w:r>
      <w:r w:rsidR="003C4BE8" w:rsidRPr="001E2460">
        <w:rPr>
          <w:rFonts w:ascii="Verdana" w:hAnsi="Verdana"/>
          <w:sz w:val="20"/>
          <w:szCs w:val="20"/>
          <w:lang w:val="en-GB"/>
        </w:rPr>
        <w:t xml:space="preserve">above </w:t>
      </w:r>
      <w:r w:rsidRPr="001E2460">
        <w:rPr>
          <w:rFonts w:ascii="Verdana" w:hAnsi="Verdana"/>
          <w:sz w:val="20"/>
          <w:szCs w:val="20"/>
          <w:lang w:val="en-GB"/>
        </w:rPr>
        <w:t xml:space="preserve">amount be transferred to the following account: </w:t>
      </w:r>
    </w:p>
    <w:p w14:paraId="12C5FB69" w14:textId="099EC514" w:rsidR="008F3364" w:rsidRPr="001E2460" w:rsidRDefault="003D364B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IBAN: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</w:p>
    <w:p w14:paraId="504AADFB" w14:textId="6CA4CECF" w:rsidR="00DC5558" w:rsidRPr="001E2460" w:rsidRDefault="008F3364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BIC: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="00E56A3D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</w:p>
    <w:p w14:paraId="5C0150EC" w14:textId="58CA86DE" w:rsidR="00DC5558" w:rsidRPr="001E2460" w:rsidRDefault="00DC5558" w:rsidP="00952B07">
      <w:pPr>
        <w:tabs>
          <w:tab w:val="left" w:pos="1276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Bankin</w:t>
      </w:r>
      <w:r w:rsidR="00E56A3D" w:rsidRPr="001E2460">
        <w:rPr>
          <w:rFonts w:ascii="Verdana" w:hAnsi="Verdana"/>
          <w:sz w:val="20"/>
          <w:szCs w:val="20"/>
          <w:lang w:val="en-GB"/>
        </w:rPr>
        <w:t>g In</w:t>
      </w:r>
      <w:r w:rsidRPr="001E2460">
        <w:rPr>
          <w:rFonts w:ascii="Verdana" w:hAnsi="Verdana"/>
          <w:sz w:val="20"/>
          <w:szCs w:val="20"/>
          <w:lang w:val="en-GB"/>
        </w:rPr>
        <w:t>stitut</w:t>
      </w:r>
      <w:r w:rsidR="00E56A3D" w:rsidRPr="001E2460">
        <w:rPr>
          <w:rFonts w:ascii="Verdana" w:hAnsi="Verdana"/>
          <w:sz w:val="20"/>
          <w:szCs w:val="20"/>
          <w:lang w:val="en-GB"/>
        </w:rPr>
        <w:t>e</w:t>
      </w:r>
      <w:r w:rsidRPr="001E2460">
        <w:rPr>
          <w:rFonts w:ascii="Verdana" w:hAnsi="Verdana"/>
          <w:sz w:val="20"/>
          <w:szCs w:val="20"/>
          <w:lang w:val="en-GB"/>
        </w:rPr>
        <w:t>:</w:t>
      </w:r>
      <w:r w:rsidR="00952B07" w:rsidRPr="001E2460">
        <w:rPr>
          <w:rFonts w:ascii="Verdana" w:hAnsi="Verdana"/>
          <w:sz w:val="20"/>
          <w:szCs w:val="20"/>
          <w:lang w:val="en-GB"/>
        </w:rPr>
        <w:tab/>
      </w:r>
      <w:r w:rsidRPr="001E2460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1E2460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E2460">
        <w:rPr>
          <w:rFonts w:ascii="Verdana" w:hAnsi="Verdana"/>
          <w:sz w:val="20"/>
          <w:szCs w:val="20"/>
          <w:lang w:val="en-GB"/>
        </w:rPr>
      </w:r>
      <w:r w:rsidRPr="001E2460">
        <w:rPr>
          <w:rFonts w:ascii="Verdana" w:hAnsi="Verdana"/>
          <w:sz w:val="20"/>
          <w:szCs w:val="20"/>
          <w:lang w:val="en-GB"/>
        </w:rPr>
        <w:fldChar w:fldCharType="separate"/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="008B76BF">
        <w:rPr>
          <w:rFonts w:ascii="Verdana" w:hAnsi="Verdana"/>
          <w:noProof/>
          <w:sz w:val="20"/>
          <w:szCs w:val="20"/>
          <w:lang w:val="en-GB"/>
        </w:rPr>
        <w:t> </w:t>
      </w:r>
      <w:r w:rsidRPr="001E2460">
        <w:rPr>
          <w:rFonts w:ascii="Verdana" w:hAnsi="Verdana"/>
          <w:sz w:val="20"/>
          <w:szCs w:val="20"/>
          <w:lang w:val="en-GB"/>
        </w:rPr>
        <w:fldChar w:fldCharType="end"/>
      </w:r>
      <w:bookmarkEnd w:id="4"/>
    </w:p>
    <w:p w14:paraId="398A464D" w14:textId="77777777" w:rsidR="00C87AE1" w:rsidRPr="001E2460" w:rsidRDefault="00C87AE1" w:rsidP="00952B07">
      <w:pPr>
        <w:tabs>
          <w:tab w:val="left" w:pos="1134"/>
        </w:tabs>
        <w:rPr>
          <w:rFonts w:ascii="Verdana" w:hAnsi="Verdana"/>
          <w:sz w:val="20"/>
          <w:szCs w:val="20"/>
          <w:lang w:val="en-GB"/>
        </w:rPr>
      </w:pPr>
    </w:p>
    <w:p w14:paraId="08B7C647" w14:textId="5E77013E" w:rsidR="00C87AE1" w:rsidRPr="001E2460" w:rsidRDefault="000A3E7B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I am obliged to </w:t>
      </w:r>
      <w:r w:rsidR="00A31184" w:rsidRPr="001E2460">
        <w:rPr>
          <w:rFonts w:ascii="Verdana" w:hAnsi="Verdana"/>
          <w:sz w:val="20"/>
          <w:szCs w:val="20"/>
          <w:lang w:val="en-GB"/>
        </w:rPr>
        <w:t xml:space="preserve">submit the received honorarium for taxation by way of tax assessment </w:t>
      </w:r>
      <w:r w:rsidRPr="001E2460">
        <w:rPr>
          <w:rFonts w:ascii="Verdana" w:hAnsi="Verdana"/>
          <w:sz w:val="20"/>
          <w:szCs w:val="20"/>
          <w:lang w:val="en-GB"/>
        </w:rPr>
        <w:t>a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nd, if </w:t>
      </w:r>
      <w:proofErr w:type="gramStart"/>
      <w:r w:rsidR="00AB5D5A" w:rsidRPr="001E2460">
        <w:rPr>
          <w:rFonts w:ascii="Verdana" w:hAnsi="Verdana"/>
          <w:sz w:val="20"/>
          <w:szCs w:val="20"/>
          <w:lang w:val="en-GB"/>
        </w:rPr>
        <w:t xml:space="preserve">applicable,  </w:t>
      </w:r>
      <w:r w:rsidR="00DB2DF4" w:rsidRPr="001E2460">
        <w:rPr>
          <w:rFonts w:ascii="Verdana" w:hAnsi="Verdana"/>
          <w:sz w:val="20"/>
          <w:szCs w:val="20"/>
          <w:lang w:val="en-GB"/>
        </w:rPr>
        <w:t>am</w:t>
      </w:r>
      <w:proofErr w:type="gramEnd"/>
      <w:r w:rsidR="00DB2DF4" w:rsidRPr="001E2460">
        <w:rPr>
          <w:rFonts w:ascii="Verdana" w:hAnsi="Verdana"/>
          <w:sz w:val="20"/>
          <w:szCs w:val="20"/>
          <w:lang w:val="en-GB"/>
        </w:rPr>
        <w:t xml:space="preserve"> myself responsible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for 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compliance with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the </w:t>
      </w:r>
      <w:r w:rsidR="00C13B76" w:rsidRPr="001E2460">
        <w:rPr>
          <w:rFonts w:ascii="Verdana" w:hAnsi="Verdana"/>
          <w:sz w:val="20"/>
          <w:szCs w:val="20"/>
          <w:lang w:val="en-GB"/>
        </w:rPr>
        <w:t>requirements of mandatory insurance</w:t>
      </w:r>
      <w:r w:rsidR="003A7855" w:rsidRPr="001E2460">
        <w:rPr>
          <w:rFonts w:ascii="Verdana" w:hAnsi="Verdana"/>
          <w:sz w:val="20"/>
          <w:szCs w:val="20"/>
          <w:lang w:val="en-GB"/>
        </w:rPr>
        <w:t>, i</w:t>
      </w:r>
      <w:r w:rsidR="00C87AE1" w:rsidRPr="001E2460">
        <w:rPr>
          <w:rFonts w:ascii="Verdana" w:hAnsi="Verdana"/>
          <w:sz w:val="20"/>
          <w:szCs w:val="20"/>
          <w:lang w:val="en-GB"/>
        </w:rPr>
        <w:t>n</w:t>
      </w:r>
      <w:r w:rsidRPr="001E2460">
        <w:rPr>
          <w:rFonts w:ascii="Verdana" w:hAnsi="Verdana"/>
          <w:sz w:val="20"/>
          <w:szCs w:val="20"/>
          <w:lang w:val="en-GB"/>
        </w:rPr>
        <w:t xml:space="preserve"> particular </w:t>
      </w:r>
      <w:r w:rsidR="00C13B76" w:rsidRPr="001E2460">
        <w:rPr>
          <w:rFonts w:ascii="Verdana" w:hAnsi="Verdana"/>
          <w:sz w:val="20"/>
          <w:szCs w:val="20"/>
          <w:lang w:val="en-GB"/>
        </w:rPr>
        <w:t>those pursuant to</w:t>
      </w:r>
      <w:r w:rsidR="00A31184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Pr="001E2460">
        <w:rPr>
          <w:rFonts w:ascii="Verdana" w:hAnsi="Verdana"/>
          <w:sz w:val="20"/>
          <w:szCs w:val="20"/>
          <w:lang w:val="en-GB"/>
        </w:rPr>
        <w:t>commerc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ial social security legislation. </w:t>
      </w:r>
    </w:p>
    <w:p w14:paraId="0D3E3E27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27E32607" w14:textId="7802C244" w:rsidR="004D6152" w:rsidRPr="001E2460" w:rsidRDefault="00E56A3D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>The University</w:t>
      </w:r>
      <w:r w:rsidR="00C87AE1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only reserves the right to retain withholding tax and any </w:t>
      </w:r>
      <w:proofErr w:type="gramStart"/>
      <w:r w:rsidR="00DB2DF4" w:rsidRPr="001E2460">
        <w:rPr>
          <w:rFonts w:ascii="Verdana" w:hAnsi="Verdana"/>
          <w:sz w:val="20"/>
          <w:szCs w:val="20"/>
          <w:lang w:val="en-GB"/>
        </w:rPr>
        <w:t>value added</w:t>
      </w:r>
      <w:proofErr w:type="gramEnd"/>
      <w:r w:rsidR="00DB2DF4" w:rsidRPr="001E2460">
        <w:rPr>
          <w:rFonts w:ascii="Verdana" w:hAnsi="Verdana"/>
          <w:sz w:val="20"/>
          <w:szCs w:val="20"/>
          <w:lang w:val="en-GB"/>
        </w:rPr>
        <w:t xml:space="preserve"> tax and to pay this to the taxation authorities </w:t>
      </w:r>
      <w:r w:rsidR="00AB5D5A" w:rsidRPr="001E2460">
        <w:rPr>
          <w:rFonts w:ascii="Verdana" w:hAnsi="Verdana"/>
          <w:sz w:val="20"/>
          <w:szCs w:val="20"/>
          <w:lang w:val="en-GB"/>
        </w:rPr>
        <w:t>for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 </w:t>
      </w:r>
      <w:r w:rsidR="00AB5D5A" w:rsidRPr="001E2460">
        <w:rPr>
          <w:rFonts w:ascii="Verdana" w:hAnsi="Verdana"/>
          <w:sz w:val="20"/>
          <w:szCs w:val="20"/>
          <w:lang w:val="en-GB"/>
        </w:rPr>
        <w:t xml:space="preserve">contracting persons </w:t>
      </w:r>
      <w:r w:rsidR="00DB2DF4" w:rsidRPr="001E2460">
        <w:rPr>
          <w:rFonts w:ascii="Verdana" w:hAnsi="Verdana"/>
          <w:sz w:val="20"/>
          <w:szCs w:val="20"/>
          <w:lang w:val="en-GB"/>
        </w:rPr>
        <w:t>who are non-residents for taxation</w:t>
      </w:r>
      <w:r w:rsidR="00C13B76" w:rsidRPr="001E2460">
        <w:rPr>
          <w:rFonts w:ascii="Verdana" w:hAnsi="Verdana"/>
          <w:sz w:val="20"/>
          <w:szCs w:val="20"/>
          <w:lang w:val="en-GB"/>
        </w:rPr>
        <w:t xml:space="preserve"> purposes</w:t>
      </w:r>
      <w:r w:rsidR="00DB2DF4" w:rsidRPr="001E2460">
        <w:rPr>
          <w:rFonts w:ascii="Verdana" w:hAnsi="Verdana"/>
          <w:sz w:val="20"/>
          <w:szCs w:val="20"/>
          <w:lang w:val="en-GB"/>
        </w:rPr>
        <w:t xml:space="preserve">. </w:t>
      </w:r>
    </w:p>
    <w:p w14:paraId="50369570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590FBAAF" w14:textId="693B9948" w:rsidR="00C87AE1" w:rsidRPr="001E2460" w:rsidRDefault="000A3E7B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  <w:r w:rsidRPr="001E2460">
        <w:rPr>
          <w:rFonts w:ascii="Verdana" w:hAnsi="Verdana"/>
          <w:sz w:val="20"/>
          <w:szCs w:val="20"/>
          <w:lang w:val="en-GB"/>
        </w:rPr>
        <w:t xml:space="preserve">Provisions under labour legislation are not applicable to the present </w:t>
      </w:r>
      <w:r w:rsidR="00E8108D" w:rsidRPr="001E2460">
        <w:rPr>
          <w:rFonts w:ascii="Verdana" w:hAnsi="Verdana"/>
          <w:sz w:val="20"/>
          <w:szCs w:val="20"/>
          <w:lang w:val="en-GB"/>
        </w:rPr>
        <w:t>work/services outsourcing</w:t>
      </w:r>
      <w:r w:rsidR="00C13B76" w:rsidRPr="001E2460">
        <w:rPr>
          <w:rFonts w:ascii="Verdana" w:hAnsi="Verdana"/>
          <w:sz w:val="20"/>
          <w:szCs w:val="20"/>
          <w:lang w:val="en-GB"/>
        </w:rPr>
        <w:t xml:space="preserve"> relationship. </w:t>
      </w:r>
    </w:p>
    <w:p w14:paraId="4B79B2FA" w14:textId="77777777" w:rsidR="00323ECF" w:rsidRPr="001E2460" w:rsidRDefault="00323ECF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16D3EDC6" w14:textId="77777777" w:rsidR="00C87AE1" w:rsidRPr="001E2460" w:rsidRDefault="00C87AE1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p w14:paraId="5B558D4F" w14:textId="77777777" w:rsidR="004D6152" w:rsidRPr="001E2460" w:rsidRDefault="004D6152" w:rsidP="00DC5558">
      <w:pPr>
        <w:tabs>
          <w:tab w:val="left" w:pos="1260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1E2460" w14:paraId="1ACD3E35" w14:textId="77777777" w:rsidTr="00F7086A">
        <w:tc>
          <w:tcPr>
            <w:tcW w:w="5172" w:type="dxa"/>
          </w:tcPr>
          <w:p w14:paraId="7C1AFB5E" w14:textId="7525C39C" w:rsidR="004D6152" w:rsidRPr="001E2460" w:rsidRDefault="00E56A3D" w:rsidP="00E56A3D">
            <w:pPr>
              <w:tabs>
                <w:tab w:val="left" w:pos="12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Place</w:t>
            </w:r>
            <w:r w:rsidR="00490169" w:rsidRPr="001E246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5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8B76BF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4D6152" w:rsidRPr="001E246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172" w:type="dxa"/>
          </w:tcPr>
          <w:p w14:paraId="322A4607" w14:textId="77777777" w:rsidR="004D6152" w:rsidRPr="001E2460" w:rsidRDefault="00D7213A" w:rsidP="00F7086A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</w:t>
            </w:r>
          </w:p>
        </w:tc>
      </w:tr>
      <w:tr w:rsidR="004D6152" w:rsidRPr="001E2460" w14:paraId="1AA5B57F" w14:textId="77777777" w:rsidTr="00F7086A">
        <w:tc>
          <w:tcPr>
            <w:tcW w:w="5172" w:type="dxa"/>
          </w:tcPr>
          <w:p w14:paraId="4ED82B8E" w14:textId="77777777" w:rsidR="004D6152" w:rsidRPr="001E2460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172" w:type="dxa"/>
          </w:tcPr>
          <w:p w14:paraId="560BB82F" w14:textId="3D9DB445" w:rsidR="004D6152" w:rsidRPr="001E2460" w:rsidRDefault="00E56A3D" w:rsidP="00E8108D">
            <w:pPr>
              <w:tabs>
                <w:tab w:val="left" w:pos="126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Signature of </w:t>
            </w:r>
            <w:r w:rsidR="00E8108D" w:rsidRPr="001E2460">
              <w:rPr>
                <w:rFonts w:ascii="Verdana" w:hAnsi="Verdana"/>
                <w:sz w:val="20"/>
                <w:szCs w:val="20"/>
                <w:lang w:val="en-GB"/>
              </w:rPr>
              <w:t xml:space="preserve">outsourcing contractor  </w:t>
            </w:r>
          </w:p>
        </w:tc>
      </w:tr>
    </w:tbl>
    <w:p w14:paraId="62309B7B" w14:textId="77777777" w:rsidR="004D6152" w:rsidRPr="001E2460" w:rsidRDefault="004D6152" w:rsidP="00DC5558">
      <w:pPr>
        <w:tabs>
          <w:tab w:val="left" w:pos="1260"/>
        </w:tabs>
        <w:rPr>
          <w:rFonts w:ascii="Verdana" w:hAnsi="Verdana"/>
          <w:sz w:val="22"/>
          <w:szCs w:val="22"/>
          <w:lang w:val="en-GB"/>
        </w:rPr>
      </w:pPr>
    </w:p>
    <w:sectPr w:rsidR="004D6152" w:rsidRPr="001E2460" w:rsidSect="008518D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D127" w14:textId="77777777" w:rsidR="00287218" w:rsidRDefault="00287218">
      <w:r>
        <w:separator/>
      </w:r>
    </w:p>
  </w:endnote>
  <w:endnote w:type="continuationSeparator" w:id="0">
    <w:p w14:paraId="34E34D39" w14:textId="77777777" w:rsidR="00287218" w:rsidRDefault="002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679C" w14:textId="77777777" w:rsidR="003A7855" w:rsidRPr="00A35C2B" w:rsidRDefault="003A7855" w:rsidP="001C425D">
    <w:pPr>
      <w:pStyle w:val="Fuzeile"/>
      <w:tabs>
        <w:tab w:val="clear" w:pos="9072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61C7" w14:textId="77777777" w:rsidR="00287218" w:rsidRDefault="00287218">
      <w:r>
        <w:separator/>
      </w:r>
    </w:p>
  </w:footnote>
  <w:footnote w:type="continuationSeparator" w:id="0">
    <w:p w14:paraId="1B929433" w14:textId="77777777" w:rsidR="00287218" w:rsidRDefault="0028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8chLyqe9jKu6F+AbDKx9dCongA=" w:salt="lTyUnwTwR72zJxLEzaYsB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D4"/>
    <w:rsid w:val="00020794"/>
    <w:rsid w:val="000644FA"/>
    <w:rsid w:val="00096CF1"/>
    <w:rsid w:val="000A3E7B"/>
    <w:rsid w:val="000C1E46"/>
    <w:rsid w:val="000D58BF"/>
    <w:rsid w:val="00153CBA"/>
    <w:rsid w:val="00153F6E"/>
    <w:rsid w:val="00155C09"/>
    <w:rsid w:val="001A01FE"/>
    <w:rsid w:val="001B127E"/>
    <w:rsid w:val="001C425D"/>
    <w:rsid w:val="001E2460"/>
    <w:rsid w:val="002054DA"/>
    <w:rsid w:val="00217D67"/>
    <w:rsid w:val="00261796"/>
    <w:rsid w:val="00287218"/>
    <w:rsid w:val="002A1DDE"/>
    <w:rsid w:val="002A7A01"/>
    <w:rsid w:val="00323ECF"/>
    <w:rsid w:val="00330A4D"/>
    <w:rsid w:val="00334C18"/>
    <w:rsid w:val="00355730"/>
    <w:rsid w:val="00357734"/>
    <w:rsid w:val="003A7855"/>
    <w:rsid w:val="003C0FE6"/>
    <w:rsid w:val="003C4BE8"/>
    <w:rsid w:val="003D364B"/>
    <w:rsid w:val="003F1C41"/>
    <w:rsid w:val="004414F2"/>
    <w:rsid w:val="00452BBF"/>
    <w:rsid w:val="00453BAF"/>
    <w:rsid w:val="00490169"/>
    <w:rsid w:val="004C660C"/>
    <w:rsid w:val="004D6152"/>
    <w:rsid w:val="00574C8B"/>
    <w:rsid w:val="005F3DBC"/>
    <w:rsid w:val="006066D3"/>
    <w:rsid w:val="006748C9"/>
    <w:rsid w:val="0069502D"/>
    <w:rsid w:val="00696469"/>
    <w:rsid w:val="007676DB"/>
    <w:rsid w:val="00791A24"/>
    <w:rsid w:val="00797BB7"/>
    <w:rsid w:val="007B3BBF"/>
    <w:rsid w:val="007F0E23"/>
    <w:rsid w:val="00825CFA"/>
    <w:rsid w:val="008518D4"/>
    <w:rsid w:val="0089176F"/>
    <w:rsid w:val="008A050D"/>
    <w:rsid w:val="008A1F42"/>
    <w:rsid w:val="008B62E7"/>
    <w:rsid w:val="008B76BF"/>
    <w:rsid w:val="008D4F97"/>
    <w:rsid w:val="008F3364"/>
    <w:rsid w:val="00925B62"/>
    <w:rsid w:val="00952B07"/>
    <w:rsid w:val="00955B1B"/>
    <w:rsid w:val="009D3DAC"/>
    <w:rsid w:val="00A01C7B"/>
    <w:rsid w:val="00A31184"/>
    <w:rsid w:val="00A35C2B"/>
    <w:rsid w:val="00A76FFD"/>
    <w:rsid w:val="00AB5D5A"/>
    <w:rsid w:val="00B0573F"/>
    <w:rsid w:val="00B649B4"/>
    <w:rsid w:val="00BC1AA8"/>
    <w:rsid w:val="00BE5D58"/>
    <w:rsid w:val="00BE70F3"/>
    <w:rsid w:val="00BF1FFC"/>
    <w:rsid w:val="00C07964"/>
    <w:rsid w:val="00C13B76"/>
    <w:rsid w:val="00C27A37"/>
    <w:rsid w:val="00C679B7"/>
    <w:rsid w:val="00C87AE1"/>
    <w:rsid w:val="00CA71AE"/>
    <w:rsid w:val="00D15B3E"/>
    <w:rsid w:val="00D17946"/>
    <w:rsid w:val="00D706F9"/>
    <w:rsid w:val="00D7213A"/>
    <w:rsid w:val="00D7544E"/>
    <w:rsid w:val="00DB2DF4"/>
    <w:rsid w:val="00DC5558"/>
    <w:rsid w:val="00DC59A1"/>
    <w:rsid w:val="00E2177C"/>
    <w:rsid w:val="00E27486"/>
    <w:rsid w:val="00E34A73"/>
    <w:rsid w:val="00E41318"/>
    <w:rsid w:val="00E56A3D"/>
    <w:rsid w:val="00E72310"/>
    <w:rsid w:val="00E74D9A"/>
    <w:rsid w:val="00E8108D"/>
    <w:rsid w:val="00EB34F2"/>
    <w:rsid w:val="00EB59B4"/>
    <w:rsid w:val="00EE0C1F"/>
    <w:rsid w:val="00F204D8"/>
    <w:rsid w:val="00F44B7D"/>
    <w:rsid w:val="00F7086A"/>
    <w:rsid w:val="00F86880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A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FED9B-0612-1949-934C-88004DB7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Ralph Duschek</cp:lastModifiedBy>
  <cp:revision>5</cp:revision>
  <cp:lastPrinted>2014-08-21T06:39:00Z</cp:lastPrinted>
  <dcterms:created xsi:type="dcterms:W3CDTF">2017-05-12T10:30:00Z</dcterms:created>
  <dcterms:modified xsi:type="dcterms:W3CDTF">2017-05-12T10:44:00Z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