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6BDB4" w14:textId="77777777" w:rsidR="00043895" w:rsidRPr="00043895" w:rsidRDefault="00043895" w:rsidP="00043895">
      <w:pPr>
        <w:pStyle w:val="berschrift3"/>
        <w:autoSpaceDE w:val="0"/>
        <w:autoSpaceDN w:val="0"/>
        <w:adjustRightInd w:val="0"/>
        <w:jc w:val="center"/>
        <w:rPr>
          <w:bCs w:val="0"/>
          <w:sz w:val="20"/>
          <w:szCs w:val="20"/>
        </w:rPr>
      </w:pPr>
    </w:p>
    <w:p w14:paraId="5D7B6B42" w14:textId="5A8867FE" w:rsidR="00043895" w:rsidRPr="00DD7AC1" w:rsidRDefault="00DD7AC1" w:rsidP="00043895">
      <w:pPr>
        <w:pStyle w:val="berschrift3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DD7AC1">
        <w:rPr>
          <w:bCs w:val="0"/>
          <w:sz w:val="28"/>
          <w:szCs w:val="28"/>
          <w:lang w:val="en-US"/>
        </w:rPr>
        <w:t xml:space="preserve">Registration for the </w:t>
      </w:r>
      <w:r w:rsidR="00043895" w:rsidRPr="00DD7AC1">
        <w:rPr>
          <w:sz w:val="28"/>
          <w:szCs w:val="28"/>
          <w:lang w:val="en-US"/>
        </w:rPr>
        <w:t>Summer School f</w:t>
      </w:r>
      <w:r w:rsidRPr="00DD7AC1">
        <w:rPr>
          <w:sz w:val="28"/>
          <w:szCs w:val="28"/>
          <w:lang w:val="en-US"/>
        </w:rPr>
        <w:t>o</w:t>
      </w:r>
      <w:r w:rsidR="00043895" w:rsidRPr="00DD7AC1">
        <w:rPr>
          <w:sz w:val="28"/>
          <w:szCs w:val="28"/>
          <w:lang w:val="en-US"/>
        </w:rPr>
        <w:t>r NAWI GRAZ 2020</w:t>
      </w:r>
    </w:p>
    <w:p w14:paraId="660A717D" w14:textId="77777777" w:rsidR="00C9300E" w:rsidRPr="00DD7AC1" w:rsidRDefault="00C9300E" w:rsidP="00C9300E">
      <w:pPr>
        <w:pStyle w:val="berschrift3"/>
        <w:autoSpaceDE w:val="0"/>
        <w:autoSpaceDN w:val="0"/>
        <w:adjustRightInd w:val="0"/>
        <w:ind w:right="-293"/>
        <w:jc w:val="center"/>
        <w:rPr>
          <w:bCs w:val="0"/>
          <w:sz w:val="20"/>
          <w:szCs w:val="20"/>
          <w:lang w:val="en-US"/>
        </w:rPr>
      </w:pPr>
    </w:p>
    <w:p w14:paraId="39B0C338" w14:textId="77777777" w:rsidR="00C9300E" w:rsidRPr="00DD7AC1" w:rsidRDefault="00C9300E" w:rsidP="00C9300E">
      <w:pPr>
        <w:ind w:right="-293"/>
        <w:rPr>
          <w:lang w:val="en-US"/>
        </w:rPr>
      </w:pPr>
    </w:p>
    <w:p w14:paraId="4D3E0A05" w14:textId="77E67AC8" w:rsidR="00C9300E" w:rsidRPr="00DD7AC1" w:rsidRDefault="00DD7AC1" w:rsidP="00C9300E">
      <w:pPr>
        <w:ind w:right="-293"/>
        <w:rPr>
          <w:rFonts w:ascii="Arial" w:hAnsi="Arial" w:cs="Arial"/>
          <w:sz w:val="16"/>
          <w:szCs w:val="16"/>
          <w:lang w:val="en-US"/>
        </w:rPr>
      </w:pPr>
      <w:r w:rsidRPr="00DD7AC1">
        <w:rPr>
          <w:rFonts w:ascii="Arial" w:hAnsi="Arial" w:cs="Arial"/>
          <w:sz w:val="16"/>
          <w:szCs w:val="16"/>
          <w:lang w:val="en-US"/>
        </w:rPr>
        <w:t>Please fill in all fields of the form and expand as required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6595"/>
      </w:tblGrid>
      <w:tr w:rsidR="00C9300E" w:rsidRPr="00E87361" w14:paraId="28D12475" w14:textId="77777777" w:rsidTr="00790E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3104" w14:textId="477336F0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046A04">
              <w:rPr>
                <w:rFonts w:ascii="Arial" w:hAnsi="Arial" w:cs="Arial"/>
                <w:sz w:val="20"/>
                <w:szCs w:val="20"/>
              </w:rPr>
              <w:t>Programm</w:t>
            </w:r>
            <w:r w:rsidR="000163B4">
              <w:rPr>
                <w:rFonts w:ascii="Arial" w:hAnsi="Arial" w:cs="Arial"/>
                <w:sz w:val="20"/>
                <w:szCs w:val="20"/>
              </w:rPr>
              <w:t>e</w:t>
            </w:r>
            <w:r w:rsidRPr="00046A04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5424" w14:textId="1E5907DB" w:rsidR="00E01FF5" w:rsidRPr="00DD7AC1" w:rsidRDefault="00E01FF5" w:rsidP="00043895">
            <w:pPr>
              <w:pStyle w:val="berschrift1"/>
              <w:ind w:right="-293"/>
              <w:rPr>
                <w:rFonts w:eastAsia="Arial Unicode MS"/>
                <w:noProof/>
                <w:sz w:val="20"/>
                <w:szCs w:val="20"/>
                <w:lang w:val="en-US" w:eastAsia="en-US"/>
              </w:rPr>
            </w:pPr>
            <w:bookmarkStart w:id="0" w:name="_Hlk26960360"/>
            <w:r w:rsidRPr="00DD7AC1">
              <w:rPr>
                <w:sz w:val="20"/>
                <w:szCs w:val="20"/>
                <w:lang w:val="en-US"/>
              </w:rPr>
              <w:t>Summer School f</w:t>
            </w:r>
            <w:r w:rsidR="00DD7AC1">
              <w:rPr>
                <w:sz w:val="20"/>
                <w:szCs w:val="20"/>
                <w:lang w:val="en-US"/>
              </w:rPr>
              <w:t>o</w:t>
            </w:r>
            <w:r w:rsidRPr="00DD7AC1">
              <w:rPr>
                <w:sz w:val="20"/>
                <w:szCs w:val="20"/>
                <w:lang w:val="en-US"/>
              </w:rPr>
              <w:t>r NAWI GRAZ 2020</w:t>
            </w:r>
            <w:bookmarkEnd w:id="0"/>
            <w:r w:rsidR="00043895" w:rsidRPr="00DD7AC1">
              <w:rPr>
                <w:sz w:val="20"/>
                <w:szCs w:val="20"/>
                <w:lang w:val="en-US"/>
              </w:rPr>
              <w:t xml:space="preserve"> </w:t>
            </w:r>
            <w:r w:rsidR="00C9300E" w:rsidRPr="00E01FF5">
              <w:rPr>
                <w:rFonts w:eastAsia="Arial Unicode MS"/>
                <w:noProof/>
                <w:sz w:val="20"/>
                <w:szCs w:val="20"/>
              </w:rPr>
              <w:sym w:font="Symbol" w:char="F02D"/>
            </w:r>
            <w:r w:rsidR="00C9300E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 xml:space="preserve"> </w:t>
            </w:r>
            <w:r w:rsidR="00DD7AC1" w:rsidRPr="00DD7AC1">
              <w:rPr>
                <w:rFonts w:eastAsia="Arial Unicode MS"/>
                <w:noProof/>
                <w:sz w:val="20"/>
                <w:szCs w:val="20"/>
                <w:lang w:val="en-US"/>
              </w:rPr>
              <w:t>Success Strategies for Female* Scientists</w:t>
            </w:r>
          </w:p>
          <w:p w14:paraId="744C2916" w14:textId="60373A74" w:rsidR="00C9300E" w:rsidRPr="00DD7AC1" w:rsidRDefault="00DD7AC1" w:rsidP="00E01FF5">
            <w:pPr>
              <w:pStyle w:val="StandardWeb"/>
              <w:spacing w:after="0"/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7AC1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Organizer</w:t>
            </w:r>
            <w:r w:rsidRPr="00DD7AC1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 Coordination Centre for Gender Studies &amp; Equal Opportunities in cooperation with NAWI Graz, University of Graz.</w:t>
            </w:r>
          </w:p>
        </w:tc>
      </w:tr>
      <w:tr w:rsidR="00C9300E" w:rsidRPr="00046A04" w14:paraId="32816900" w14:textId="77777777" w:rsidTr="00790EEE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2E5" w14:textId="0A0F989C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Duration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A597" w14:textId="64BAE84E" w:rsidR="00C9300E" w:rsidRPr="00046A04" w:rsidRDefault="00E01FF5" w:rsidP="00790736">
            <w:pPr>
              <w:ind w:right="-293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5.-12. Jul</w:t>
            </w:r>
            <w:r w:rsidR="0057143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y </w:t>
            </w:r>
            <w:r w:rsidR="007D1BB7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2020</w:t>
            </w:r>
          </w:p>
        </w:tc>
      </w:tr>
      <w:tr w:rsidR="00C9300E" w:rsidRPr="00046A04" w14:paraId="13D21EC8" w14:textId="77777777" w:rsidTr="00790EEE">
        <w:tc>
          <w:tcPr>
            <w:tcW w:w="3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E1FE" w14:textId="5024810E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Deadline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A191" w14:textId="459BD257" w:rsidR="00C9300E" w:rsidRPr="00046A04" w:rsidRDefault="004B3A7D" w:rsidP="00C9300E">
            <w:pPr>
              <w:ind w:right="-29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E01FF5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Ma</w:t>
            </w:r>
            <w:r w:rsidR="0057143E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  <w:r w:rsidR="0079073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D1BB7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  <w:r w:rsidR="00E01FF5">
              <w:rPr>
                <w:rFonts w:ascii="Arial" w:hAnsi="Arial" w:cs="Arial"/>
                <w:b/>
                <w:color w:val="000000"/>
                <w:sz w:val="20"/>
                <w:szCs w:val="20"/>
              </w:rPr>
              <w:t>20</w:t>
            </w:r>
          </w:p>
        </w:tc>
      </w:tr>
      <w:tr w:rsidR="004B3A7D" w:rsidRPr="00E87361" w14:paraId="504F56FA" w14:textId="77777777" w:rsidTr="00790EEE">
        <w:trPr>
          <w:trHeight w:val="6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A9B4" w14:textId="6C80DFF6" w:rsidR="004B3A7D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Please read the</w:t>
            </w:r>
            <w:hyperlink r:id="rId7" w:tgtFrame="_blank" w:history="1">
              <w:r w:rsidRPr="008C7BDC">
                <w:rPr>
                  <w:rFonts w:ascii="Arial" w:hAnsi="Arial" w:cs="Arial"/>
                  <w:sz w:val="20"/>
                  <w:szCs w:val="20"/>
                  <w:lang w:val="en-US"/>
                </w:rPr>
                <w:t xml:space="preserve"> privacy policy</w:t>
              </w:r>
            </w:hyperlink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 before you register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067A" w14:textId="3BE685A9" w:rsidR="004B3A7D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I confirm that I have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accepted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privacy policy for this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program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C9300E" w:rsidRPr="00E87361" w14:paraId="1FDA9079" w14:textId="77777777" w:rsidTr="00790EEE">
        <w:trPr>
          <w:trHeight w:val="64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8FBB" w14:textId="0327A9C4" w:rsidR="00C9300E" w:rsidRPr="0057143E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ame 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 xml:space="preserve"> sur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  <w:p w14:paraId="60DDF829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862738" w14:textId="05911DD5" w:rsidR="00C9300E" w:rsidRPr="0057143E" w:rsidRDefault="001C23E7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57143E" w:rsidRPr="0057143E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7143E">
              <w:rPr>
                <w:rFonts w:ascii="Arial" w:hAnsi="Arial" w:cs="Arial"/>
                <w:sz w:val="20"/>
                <w:szCs w:val="20"/>
                <w:lang w:val="en-US"/>
              </w:rPr>
              <w:t>ademi</w:t>
            </w:r>
            <w:r w:rsidR="0057143E" w:rsidRPr="0057143E">
              <w:rPr>
                <w:rFonts w:ascii="Arial" w:hAnsi="Arial" w:cs="Arial"/>
                <w:sz w:val="20"/>
                <w:szCs w:val="20"/>
                <w:lang w:val="en-US"/>
              </w:rPr>
              <w:t>c degrees</w:t>
            </w:r>
            <w:r w:rsidR="00C9300E" w:rsidRPr="0057143E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5F85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2AC326E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31779E2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6AB975D" w14:textId="77777777" w:rsidR="00C9300E" w:rsidRPr="0057143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7EBF2C2D" w14:textId="77777777" w:rsidTr="00790EEE">
        <w:trPr>
          <w:trHeight w:val="46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2296" w14:textId="04CA426C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Prefer</w:t>
            </w:r>
            <w:r w:rsidR="00E87361">
              <w:rPr>
                <w:rFonts w:ascii="Arial" w:hAnsi="Arial" w:cs="Arial"/>
                <w:sz w:val="20"/>
                <w:szCs w:val="20"/>
              </w:rPr>
              <w:t>r</w:t>
            </w:r>
            <w:r w:rsidRPr="0057143E">
              <w:rPr>
                <w:rFonts w:ascii="Arial" w:hAnsi="Arial" w:cs="Arial"/>
                <w:sz w:val="20"/>
                <w:szCs w:val="20"/>
              </w:rPr>
              <w:t>ed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contact</w:t>
            </w:r>
            <w:proofErr w:type="spellEnd"/>
            <w:r w:rsidRPr="0057143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9E9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046F211" w14:textId="77777777" w:rsidTr="00790EEE">
        <w:trPr>
          <w:trHeight w:val="46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711" w14:textId="3B5973A5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57143E">
              <w:rPr>
                <w:rFonts w:ascii="Arial" w:hAnsi="Arial" w:cs="Arial"/>
                <w:sz w:val="20"/>
                <w:szCs w:val="20"/>
              </w:rPr>
              <w:t>Phone / Mobile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8F7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17CB89A8" w14:textId="77777777" w:rsidTr="00790EEE">
        <w:trPr>
          <w:trHeight w:val="51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2DFF" w14:textId="0EF915E9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Prefe</w:t>
            </w:r>
            <w:r w:rsidR="00E87361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red</w:t>
            </w:r>
            <w:proofErr w:type="spellEnd"/>
            <w:r w:rsidR="007907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em</w:t>
            </w:r>
            <w:r w:rsidR="00C9300E" w:rsidRPr="00046A04">
              <w:rPr>
                <w:rFonts w:ascii="Arial" w:hAnsi="Arial" w:cs="Arial"/>
                <w:sz w:val="20"/>
                <w:szCs w:val="20"/>
              </w:rPr>
              <w:t>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75D6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22B9BB3A" w14:textId="77777777" w:rsidTr="00790EEE">
        <w:trPr>
          <w:trHeight w:val="57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AFB2" w14:textId="21459C3F" w:rsidR="00C9300E" w:rsidRPr="00046A04" w:rsidRDefault="0057143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AT"/>
              </w:rPr>
              <w:t>A</w:t>
            </w:r>
            <w:r w:rsidRPr="0057143E">
              <w:rPr>
                <w:rFonts w:ascii="Arial" w:hAnsi="Arial" w:cs="Arial"/>
                <w:sz w:val="20"/>
                <w:szCs w:val="20"/>
                <w:lang w:val="de-AT"/>
              </w:rPr>
              <w:t xml:space="preserve">cademic </w:t>
            </w:r>
            <w:proofErr w:type="spellStart"/>
            <w:r w:rsidRPr="0057143E">
              <w:rPr>
                <w:rFonts w:ascii="Arial" w:hAnsi="Arial" w:cs="Arial"/>
                <w:sz w:val="20"/>
                <w:szCs w:val="20"/>
                <w:lang w:val="de-AT"/>
              </w:rPr>
              <w:t>discipline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  <w:lang w:val="de-AT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2C4F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E87361" w14:paraId="46C4D20A" w14:textId="77777777" w:rsidTr="00790EEE">
        <w:trPr>
          <w:trHeight w:val="576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6275" w14:textId="0DE12BF5" w:rsidR="00C9300E" w:rsidRPr="00E87361" w:rsidRDefault="00E87361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7361">
              <w:rPr>
                <w:rFonts w:ascii="Arial" w:hAnsi="Arial" w:cs="Arial"/>
                <w:sz w:val="20"/>
                <w:szCs w:val="20"/>
                <w:lang w:val="en-US"/>
              </w:rPr>
              <w:t>University and</w:t>
            </w:r>
            <w:r w:rsidRPr="00E87361">
              <w:rPr>
                <w:rFonts w:ascii="Arial" w:hAnsi="Arial" w:cs="Arial"/>
                <w:sz w:val="20"/>
                <w:szCs w:val="20"/>
                <w:lang w:val="en-US"/>
              </w:rPr>
              <w:br/>
              <w:t>Department</w:t>
            </w:r>
            <w:r w:rsidR="004F6DDC" w:rsidRPr="00E873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F6B64" w:rsidRPr="00E87361">
              <w:rPr>
                <w:rFonts w:ascii="Arial" w:hAnsi="Arial" w:cs="Arial"/>
                <w:sz w:val="20"/>
                <w:szCs w:val="20"/>
                <w:lang w:val="en-US"/>
              </w:rPr>
              <w:t>Centre</w:t>
            </w:r>
            <w:r w:rsidR="004F6DDC" w:rsidRPr="00E87361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="00EF6B64" w:rsidRPr="00E87361">
              <w:rPr>
                <w:rFonts w:ascii="Arial" w:hAnsi="Arial" w:cs="Arial"/>
                <w:sz w:val="20"/>
                <w:szCs w:val="20"/>
                <w:lang w:val="en-US"/>
              </w:rPr>
              <w:t>Unit</w:t>
            </w:r>
            <w:r w:rsidR="00C9300E" w:rsidRPr="00E87361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F9CD" w14:textId="77777777" w:rsidR="00C9300E" w:rsidRPr="00E87361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F4D90" w:rsidRPr="00E87361" w14:paraId="0263992F" w14:textId="77777777" w:rsidTr="00790EEE">
        <w:trPr>
          <w:trHeight w:val="7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AFC7" w14:textId="41044485" w:rsidR="003F4D90" w:rsidRPr="00046A04" w:rsidRDefault="00EF6B64" w:rsidP="00C60750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EF6B64">
              <w:rPr>
                <w:rFonts w:ascii="Arial" w:hAnsi="Arial" w:cs="Arial"/>
                <w:sz w:val="20"/>
                <w:szCs w:val="20"/>
              </w:rPr>
              <w:t>Language/</w:t>
            </w: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09583" w14:textId="51D2FB9F" w:rsidR="00EF6B64" w:rsidRPr="00EF6B64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I communicate and read documents in German without any problems</w:t>
            </w:r>
          </w:p>
          <w:p w14:paraId="52E49336" w14:textId="7F4F360A" w:rsidR="00EF6B64" w:rsidRPr="00EF6B64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 xml:space="preserve">I understand German well, but I speak English myself and read </w:t>
            </w:r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documents in English</w:t>
            </w:r>
          </w:p>
          <w:p w14:paraId="2DBB3817" w14:textId="1CD927A7" w:rsidR="003F4D90" w:rsidRPr="00EF6B64" w:rsidRDefault="00EF6B64" w:rsidP="00EF6B64">
            <w:pPr>
              <w:pStyle w:val="Listenabsatz"/>
              <w:numPr>
                <w:ilvl w:val="0"/>
                <w:numId w:val="16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I communicate and read exclusively in English</w:t>
            </w:r>
          </w:p>
        </w:tc>
      </w:tr>
      <w:tr w:rsidR="00C9300E" w:rsidRPr="00E87361" w14:paraId="60F0113D" w14:textId="77777777" w:rsidTr="00790EEE">
        <w:trPr>
          <w:trHeight w:val="7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4FA7" w14:textId="30DB4A05" w:rsidR="00C9300E" w:rsidRPr="00EF6B64" w:rsidRDefault="00EF6B64" w:rsidP="00C60750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on your career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EF6B64">
              <w:rPr>
                <w:rFonts w:ascii="Arial" w:hAnsi="Arial" w:cs="Arial"/>
                <w:sz w:val="20"/>
                <w:szCs w:val="20"/>
                <w:lang w:val="en-US"/>
              </w:rPr>
              <w:t>stage (dissertation / postdoc) with time horizon</w:t>
            </w:r>
            <w:r w:rsidR="00C9300E" w:rsidRPr="00EF6B6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A796" w14:textId="77777777" w:rsidR="00C9300E" w:rsidRPr="00EF6B6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E87361" w14:paraId="200E01E8" w14:textId="77777777" w:rsidTr="00790EEE">
        <w:trPr>
          <w:trHeight w:val="76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32A4" w14:textId="6C573EE1" w:rsidR="00C9300E" w:rsidRPr="00046A04" w:rsidRDefault="00EF6B64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EF6B6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F6B64">
              <w:rPr>
                <w:rFonts w:ascii="Arial" w:hAnsi="Arial" w:cs="Arial"/>
                <w:sz w:val="20"/>
                <w:szCs w:val="20"/>
              </w:rPr>
              <w:t>status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E74" w14:textId="79DDAC30" w:rsidR="008C7BDC" w:rsidRPr="008C7BDC" w:rsidRDefault="00E87361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Type</w:t>
            </w:r>
            <w:r w:rsidR="008C7BDC"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 of employment:</w:t>
            </w:r>
          </w:p>
          <w:p w14:paraId="7A0194E5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Assistant Professor</w:t>
            </w:r>
          </w:p>
          <w:p w14:paraId="29B9FFAB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Career post with qualification agreement</w:t>
            </w:r>
          </w:p>
          <w:p w14:paraId="5F91FAF1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Fluctuation Office</w:t>
            </w:r>
          </w:p>
          <w:p w14:paraId="7E54D5C0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Project collaborator</w:t>
            </w:r>
          </w:p>
          <w:p w14:paraId="17991DAA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Other: </w:t>
            </w:r>
          </w:p>
          <w:p w14:paraId="6813C06C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Limited until:</w:t>
            </w:r>
          </w:p>
          <w:p w14:paraId="58C9DBE1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Indefinite:</w:t>
            </w:r>
          </w:p>
          <w:p w14:paraId="53052F1D" w14:textId="77777777" w:rsidR="008C7BDC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PhD/</w:t>
            </w:r>
            <w:proofErr w:type="spellStart"/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Habil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. Part of the contract: </w:t>
            </w:r>
          </w:p>
          <w:p w14:paraId="08ED465A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Yes</w:t>
            </w:r>
          </w:p>
          <w:p w14:paraId="11B0A3DE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>No</w:t>
            </w:r>
          </w:p>
          <w:p w14:paraId="408B45D4" w14:textId="77777777" w:rsidR="008C7BDC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8C7BDC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310188D2" w14:textId="4823A732" w:rsidR="00C9300E" w:rsidRPr="008C7BDC" w:rsidRDefault="008C7BDC" w:rsidP="008C7BDC">
            <w:pPr>
              <w:pStyle w:val="Listenabsatz"/>
              <w:numPr>
                <w:ilvl w:val="0"/>
                <w:numId w:val="17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7BDC">
              <w:rPr>
                <w:rFonts w:ascii="Arial" w:hAnsi="Arial" w:cs="Arial"/>
                <w:sz w:val="20"/>
                <w:szCs w:val="20"/>
              </w:rPr>
              <w:lastRenderedPageBreak/>
              <w:t>No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C7BDC">
              <w:rPr>
                <w:rFonts w:ascii="Arial" w:hAnsi="Arial" w:cs="Arial"/>
                <w:sz w:val="20"/>
                <w:szCs w:val="20"/>
              </w:rPr>
              <w:t>employment</w:t>
            </w:r>
            <w:proofErr w:type="spellEnd"/>
            <w:r w:rsidRPr="008C7BDC">
              <w:rPr>
                <w:rFonts w:ascii="Arial" w:hAnsi="Arial" w:cs="Arial"/>
                <w:sz w:val="20"/>
                <w:szCs w:val="20"/>
              </w:rPr>
              <w:t>, but:</w:t>
            </w:r>
          </w:p>
          <w:p w14:paraId="092AEC2D" w14:textId="7D7216ED" w:rsidR="003F4D90" w:rsidRPr="00046A04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077E6BC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2DB7438" w14:textId="0D604D7C" w:rsidR="00C9300E" w:rsidRPr="008C7BDC" w:rsidRDefault="00E87361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8C7BDC" w:rsidRPr="008C7BDC">
              <w:rPr>
                <w:rFonts w:ascii="Arial" w:hAnsi="Arial" w:cs="Arial"/>
                <w:sz w:val="20"/>
                <w:szCs w:val="20"/>
                <w:lang w:val="en-US"/>
              </w:rPr>
              <w:t>omment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type of contract, employment…):</w:t>
            </w:r>
          </w:p>
          <w:p w14:paraId="28064B7B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1DD8607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7B8D85B" w14:textId="77777777" w:rsidR="003F4D90" w:rsidRPr="008C7BDC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8A7DEF" w14:textId="2A6B76C9" w:rsidR="003F4D90" w:rsidRPr="008C7BDC" w:rsidRDefault="003F4D90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E87361" w14:paraId="15482DDE" w14:textId="77777777" w:rsidTr="00790EEE">
        <w:trPr>
          <w:trHeight w:val="69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F114" w14:textId="4EAC07CE" w:rsidR="00C9300E" w:rsidRPr="008C7BDC" w:rsidRDefault="008C7BDC" w:rsidP="008C7BDC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If applicable,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</w:t>
            </w: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t xml:space="preserve">function(s): </w:t>
            </w:r>
            <w:r w:rsidRPr="008C7BDC">
              <w:rPr>
                <w:rFonts w:ascii="Arial" w:hAnsi="Arial" w:cs="Arial"/>
                <w:sz w:val="20"/>
                <w:szCs w:val="20"/>
                <w:lang w:val="en-US"/>
              </w:rPr>
              <w:br/>
              <w:t>committees and the like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7743" w14:textId="77777777" w:rsidR="00C9300E" w:rsidRPr="008C7BDC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4A8A6767" w14:textId="77777777" w:rsidTr="00790EEE">
        <w:trPr>
          <w:trHeight w:val="69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E750" w14:textId="5A733B69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Head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, if 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0713E8DE" w14:textId="77777777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1D9496B" w14:textId="0AF48F4D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issertation supervisor, if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applicable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14:paraId="27E24D43" w14:textId="77777777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595D454" w14:textId="2FBAD071" w:rsidR="00C9300E" w:rsidRPr="00046A04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Institution/Department/Center</w:t>
            </w:r>
            <w:r w:rsidR="00C9300E" w:rsidRPr="00046A04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FFF71E1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0BD00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3E1F7102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573F228E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2C1D90B5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  <w:p w14:paraId="0545318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046A04" w14:paraId="3DD37E58" w14:textId="77777777" w:rsidTr="00790EEE">
        <w:trPr>
          <w:trHeight w:val="1290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C651" w14:textId="152847D0" w:rsidR="00C9300E" w:rsidRPr="00046A04" w:rsidRDefault="00790EEE" w:rsidP="00E645C1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step</w:t>
            </w:r>
            <w:proofErr w:type="spellEnd"/>
            <w:r w:rsidR="00E645C1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DA7B" w14:textId="77777777" w:rsidR="00C9300E" w:rsidRPr="00046A04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300E" w:rsidRPr="00E87361" w14:paraId="2FAD4A8F" w14:textId="77777777" w:rsidTr="00790EEE">
        <w:trPr>
          <w:trHeight w:val="1441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D1C1" w14:textId="23ED0FC3" w:rsidR="00C9300E" w:rsidRPr="00790EEE" w:rsidRDefault="00790EE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My professional goal</w:t>
            </w:r>
            <w:r w:rsidR="00043895" w:rsidRPr="00790EEE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(medium/long-term):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C683" w14:textId="77777777" w:rsidR="00C9300E" w:rsidRPr="00790EEE" w:rsidRDefault="00C9300E" w:rsidP="00C9300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9300E" w:rsidRPr="00046A04" w14:paraId="37E48B99" w14:textId="77777777" w:rsidTr="00790EEE">
        <w:trPr>
          <w:trHeight w:val="1015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27EB" w14:textId="4289433F" w:rsidR="00C9300E" w:rsidRPr="00046A04" w:rsidRDefault="00790EEE" w:rsidP="00C9300E">
            <w:p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need</w:t>
            </w:r>
            <w:proofErr w:type="spellEnd"/>
            <w:r w:rsidR="00C9300E" w:rsidRPr="00046A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17CD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spellEnd"/>
          </w:p>
          <w:p w14:paraId="4C81DC1D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technical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support</w:t>
            </w:r>
          </w:p>
          <w:p w14:paraId="2CE63561" w14:textId="48B79131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 xml:space="preserve">More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specific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encouragement</w:t>
            </w:r>
            <w:proofErr w:type="spellEnd"/>
          </w:p>
          <w:p w14:paraId="169A92D9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Role</w:t>
            </w:r>
            <w:proofErr w:type="spellEnd"/>
            <w:r w:rsidRPr="00790E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90EEE">
              <w:rPr>
                <w:rFonts w:ascii="Arial" w:hAnsi="Arial" w:cs="Arial"/>
                <w:sz w:val="20"/>
                <w:szCs w:val="20"/>
              </w:rPr>
              <w:t>models</w:t>
            </w:r>
            <w:proofErr w:type="spellEnd"/>
          </w:p>
          <w:p w14:paraId="430042AF" w14:textId="77777777" w:rsidR="00790EEE" w:rsidRPr="00790EEE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Networking</w:t>
            </w:r>
          </w:p>
          <w:p w14:paraId="22D3F180" w14:textId="7C0B01B9" w:rsidR="00C9300E" w:rsidRPr="00046A04" w:rsidRDefault="00790EEE" w:rsidP="00790EEE">
            <w:pPr>
              <w:numPr>
                <w:ilvl w:val="0"/>
                <w:numId w:val="13"/>
              </w:numPr>
              <w:ind w:right="-293"/>
              <w:rPr>
                <w:rFonts w:ascii="Arial" w:hAnsi="Arial" w:cs="Arial"/>
                <w:sz w:val="20"/>
                <w:szCs w:val="20"/>
              </w:rPr>
            </w:pPr>
            <w:r w:rsidRPr="00790EEE"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</w:tr>
      <w:tr w:rsidR="00C9300E" w:rsidRPr="00790EEE" w14:paraId="004463F2" w14:textId="77777777" w:rsidTr="00790EEE">
        <w:trPr>
          <w:trHeight w:val="316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58E9C" w14:textId="0D289CFA" w:rsidR="00790EEE" w:rsidRPr="00790EEE" w:rsidRDefault="00790EEE" w:rsidP="00790EEE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I'm motivated for the </w:t>
            </w:r>
          </w:p>
          <w:p w14:paraId="55CC4D17" w14:textId="6D6F835E" w:rsidR="00C9300E" w:rsidRPr="00790EEE" w:rsidRDefault="00790EEE" w:rsidP="00E87361">
            <w:pPr>
              <w:ind w:right="-293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 xml:space="preserve">articipation in the Summer </w:t>
            </w:r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School</w:t>
            </w:r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bookmarkStart w:id="1" w:name="_GoBack"/>
            <w:bookmarkEnd w:id="1"/>
            <w:r w:rsidR="00E87361">
              <w:rPr>
                <w:rFonts w:ascii="Arial" w:hAnsi="Arial" w:cs="Arial"/>
                <w:sz w:val="20"/>
                <w:szCs w:val="20"/>
                <w:lang w:val="en-US"/>
              </w:rPr>
              <w:t xml:space="preserve">just now </w:t>
            </w:r>
            <w:r w:rsidRPr="00790EEE">
              <w:rPr>
                <w:rFonts w:ascii="Arial" w:hAnsi="Arial" w:cs="Arial"/>
                <w:sz w:val="20"/>
                <w:szCs w:val="20"/>
                <w:lang w:val="en-US"/>
              </w:rPr>
              <w:t>because: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8F71" w14:textId="77777777" w:rsidR="00C9300E" w:rsidRPr="00790EEE" w:rsidRDefault="00C9300E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62FB466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F28786F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EA109D3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02B2C7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914EF0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68E3471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87E9212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B64366" w14:textId="77777777" w:rsidR="00E645C1" w:rsidRPr="00790EEE" w:rsidRDefault="00E645C1" w:rsidP="00C9300E">
            <w:pPr>
              <w:ind w:left="720" w:right="-293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ABADDC1" w14:textId="77777777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4DDA20B6" w14:textId="77777777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54373A9B" w14:textId="77777777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65D0380E" w14:textId="09511C04" w:rsidR="00C9300E" w:rsidRPr="00790EEE" w:rsidRDefault="00C9300E" w:rsidP="00C9300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07AC69CC" w14:textId="77777777" w:rsidR="003F4D90" w:rsidRPr="00790EEE" w:rsidRDefault="003F4D90" w:rsidP="00790EEE">
      <w:pPr>
        <w:pBdr>
          <w:bottom w:val="single" w:sz="4" w:space="1" w:color="auto"/>
        </w:pBdr>
        <w:ind w:right="-293"/>
        <w:rPr>
          <w:rFonts w:ascii="Arial" w:hAnsi="Arial" w:cs="Arial"/>
          <w:sz w:val="20"/>
          <w:szCs w:val="20"/>
          <w:lang w:val="en-US"/>
        </w:rPr>
      </w:pPr>
    </w:p>
    <w:p w14:paraId="37427868" w14:textId="43D0B86C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 xml:space="preserve">Place of residence, date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790EEE">
        <w:rPr>
          <w:rFonts w:ascii="Arial" w:hAnsi="Arial" w:cs="Arial"/>
          <w:sz w:val="20"/>
          <w:szCs w:val="20"/>
          <w:lang w:val="en-US"/>
        </w:rPr>
        <w:t>Signature</w:t>
      </w:r>
    </w:p>
    <w:p w14:paraId="0C11F6FD" w14:textId="77777777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</w:p>
    <w:p w14:paraId="492E17FC" w14:textId="5AF7D305" w:rsidR="00790EE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>Please send a signed copy to the coordinator Ilse Wieser, via email: ilse.wieser@uni-graz.at as a scan.</w:t>
      </w:r>
    </w:p>
    <w:p w14:paraId="00035292" w14:textId="27CFD93F" w:rsidR="00C9300E" w:rsidRPr="00790EEE" w:rsidRDefault="00790EEE" w:rsidP="00790EEE">
      <w:pPr>
        <w:ind w:right="-293"/>
        <w:rPr>
          <w:rFonts w:ascii="Arial" w:hAnsi="Arial" w:cs="Arial"/>
          <w:sz w:val="20"/>
          <w:szCs w:val="20"/>
          <w:lang w:val="en-US"/>
        </w:rPr>
      </w:pPr>
      <w:r w:rsidRPr="00790EEE">
        <w:rPr>
          <w:rFonts w:ascii="Arial" w:hAnsi="Arial" w:cs="Arial"/>
          <w:sz w:val="20"/>
          <w:szCs w:val="20"/>
          <w:lang w:val="en-US"/>
        </w:rPr>
        <w:t xml:space="preserve">Next steps: </w:t>
      </w:r>
      <w:r>
        <w:rPr>
          <w:rFonts w:ascii="Arial" w:hAnsi="Arial" w:cs="Arial"/>
          <w:sz w:val="20"/>
          <w:szCs w:val="20"/>
          <w:lang w:val="en-US"/>
        </w:rPr>
        <w:t>You get a f</w:t>
      </w:r>
      <w:r w:rsidRPr="00790EEE">
        <w:rPr>
          <w:rFonts w:ascii="Arial" w:hAnsi="Arial" w:cs="Arial"/>
          <w:sz w:val="20"/>
          <w:szCs w:val="20"/>
          <w:lang w:val="en-US"/>
        </w:rPr>
        <w:t xml:space="preserve">eedback from the coordinator via email. Possibly a personal preliminary </w:t>
      </w:r>
      <w:r>
        <w:rPr>
          <w:rFonts w:ascii="Arial" w:hAnsi="Arial" w:cs="Arial"/>
          <w:sz w:val="20"/>
          <w:szCs w:val="20"/>
          <w:lang w:val="en-US"/>
        </w:rPr>
        <w:t>interview</w:t>
      </w:r>
      <w:r w:rsidRPr="00790EEE">
        <w:rPr>
          <w:rFonts w:ascii="Arial" w:hAnsi="Arial" w:cs="Arial"/>
          <w:sz w:val="20"/>
          <w:szCs w:val="20"/>
          <w:lang w:val="en-US"/>
        </w:rPr>
        <w:t>. You will receive a message on 26 May 2020, if you have been accepted to the Summer School.</w:t>
      </w:r>
    </w:p>
    <w:sectPr w:rsidR="00C9300E" w:rsidRPr="00790EEE" w:rsidSect="00BE7001">
      <w:footerReference w:type="default" r:id="rId8"/>
      <w:headerReference w:type="first" r:id="rId9"/>
      <w:footerReference w:type="first" r:id="rId10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BE64D" w14:textId="77777777" w:rsidR="00475930" w:rsidRDefault="00475930" w:rsidP="00BE7001">
      <w:r>
        <w:separator/>
      </w:r>
    </w:p>
  </w:endnote>
  <w:endnote w:type="continuationSeparator" w:id="0">
    <w:p w14:paraId="689495C8" w14:textId="77777777" w:rsidR="00475930" w:rsidRDefault="00475930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DokChampa"/>
    <w:charset w:val="00"/>
    <w:family w:val="auto"/>
    <w:pitch w:val="variable"/>
    <w:sig w:usb0="E3000AEF" w:usb1="5000A1FF" w:usb2="00000000" w:usb3="00000000" w:csb0="000001B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3223"/>
      <w:gridCol w:w="1108"/>
      <w:gridCol w:w="2373"/>
      <w:gridCol w:w="2652"/>
    </w:tblGrid>
    <w:tr w:rsidR="00BE7001" w:rsidRPr="00FD1555" w14:paraId="4E8925AC" w14:textId="77777777" w:rsidTr="00534C9C">
      <w:trPr>
        <w:trHeight w:val="73"/>
      </w:trPr>
      <w:tc>
        <w:tcPr>
          <w:tcW w:w="3223" w:type="dxa"/>
        </w:tcPr>
        <w:p w14:paraId="77FB2893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1108" w:type="dxa"/>
        </w:tcPr>
        <w:p w14:paraId="795081AA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373" w:type="dxa"/>
        </w:tcPr>
        <w:p w14:paraId="208B571D" w14:textId="77777777" w:rsidR="00BE7001" w:rsidRPr="007D1AFF" w:rsidRDefault="00BE7001" w:rsidP="00BE7001">
          <w:pPr>
            <w:rPr>
              <w:sz w:val="6"/>
            </w:rPr>
          </w:pPr>
        </w:p>
      </w:tc>
      <w:tc>
        <w:tcPr>
          <w:tcW w:w="2652" w:type="dxa"/>
        </w:tcPr>
        <w:p w14:paraId="1C99ACDC" w14:textId="77777777" w:rsidR="00BE7001" w:rsidRPr="00FD1555" w:rsidRDefault="00BE7001" w:rsidP="00BE7001">
          <w:pPr>
            <w:rPr>
              <w:rFonts w:ascii="Courier New" w:hAnsi="Courier New" w:cs="Courier New"/>
              <w:sz w:val="6"/>
            </w:rPr>
          </w:pPr>
        </w:p>
      </w:tc>
    </w:tr>
  </w:tbl>
  <w:p w14:paraId="7EF9DDCC" w14:textId="77777777" w:rsidR="00BE7001" w:rsidRDefault="00BE700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E057C" w14:textId="2A87EC1E" w:rsidR="00B12018" w:rsidRPr="00D93551" w:rsidRDefault="00B12018" w:rsidP="00B12018">
    <w:pPr>
      <w:tabs>
        <w:tab w:val="left" w:pos="905"/>
        <w:tab w:val="right" w:pos="4344"/>
      </w:tabs>
      <w:jc w:val="right"/>
      <w:rPr>
        <w:rFonts w:ascii="Verdana" w:hAnsi="Verdana"/>
        <w:color w:val="808080" w:themeColor="background1" w:themeShade="80"/>
        <w:sz w:val="16"/>
        <w:szCs w:val="16"/>
        <w:lang w:val="de-AT"/>
      </w:rPr>
    </w:pPr>
  </w:p>
  <w:p w14:paraId="4265116E" w14:textId="77777777" w:rsidR="00B12018" w:rsidRPr="00D93551" w:rsidRDefault="00B12018" w:rsidP="00B12018">
    <w:pPr>
      <w:pStyle w:val="Fuzeile"/>
      <w:rPr>
        <w:color w:val="808080" w:themeColor="background1" w:themeShade="80"/>
        <w:lang w:val="de-AT"/>
      </w:rPr>
    </w:pPr>
  </w:p>
  <w:p w14:paraId="3DF5873A" w14:textId="77777777" w:rsidR="00BE7001" w:rsidRPr="00B12018" w:rsidRDefault="00BE7001" w:rsidP="00B120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22C5D" w14:textId="77777777" w:rsidR="00475930" w:rsidRDefault="00475930" w:rsidP="00BE7001">
      <w:r>
        <w:separator/>
      </w:r>
    </w:p>
  </w:footnote>
  <w:footnote w:type="continuationSeparator" w:id="0">
    <w:p w14:paraId="2A423DB4" w14:textId="77777777" w:rsidR="00475930" w:rsidRDefault="00475930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1C83" w14:textId="61FBA6CD" w:rsidR="00BE7001" w:rsidRDefault="004E6E40" w:rsidP="004E6E40">
    <w:pPr>
      <w:pStyle w:val="Kopfzeile"/>
      <w:tabs>
        <w:tab w:val="clear" w:pos="9406"/>
        <w:tab w:val="right" w:pos="9498"/>
      </w:tabs>
      <w:ind w:right="-435"/>
      <w:jc w:val="right"/>
    </w:pPr>
    <w:r>
      <w:rPr>
        <w:noProof/>
        <w:lang w:val="de-AT" w:eastAsia="de-AT"/>
      </w:rPr>
      <w:drawing>
        <wp:inline distT="0" distB="0" distL="0" distR="0" wp14:anchorId="6C9D6FD3" wp14:editId="32C245C7">
          <wp:extent cx="5053965" cy="12922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5D256EA"/>
    <w:multiLevelType w:val="hybridMultilevel"/>
    <w:tmpl w:val="54689432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BB27E5"/>
    <w:multiLevelType w:val="hybridMultilevel"/>
    <w:tmpl w:val="550888F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84562"/>
    <w:multiLevelType w:val="hybridMultilevel"/>
    <w:tmpl w:val="28302096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3578E"/>
    <w:multiLevelType w:val="hybridMultilevel"/>
    <w:tmpl w:val="B04C04DC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878EF"/>
    <w:multiLevelType w:val="hybridMultilevel"/>
    <w:tmpl w:val="8C1C9B8E"/>
    <w:lvl w:ilvl="0" w:tplc="C55857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6"/>
  </w:num>
  <w:num w:numId="14">
    <w:abstractNumId w:val="10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CA0"/>
    <w:rsid w:val="00010DB5"/>
    <w:rsid w:val="000163B4"/>
    <w:rsid w:val="00030E6D"/>
    <w:rsid w:val="00043895"/>
    <w:rsid w:val="00046A04"/>
    <w:rsid w:val="00051600"/>
    <w:rsid w:val="00057BF8"/>
    <w:rsid w:val="00066205"/>
    <w:rsid w:val="0014088C"/>
    <w:rsid w:val="00140C72"/>
    <w:rsid w:val="00165EB3"/>
    <w:rsid w:val="001705DB"/>
    <w:rsid w:val="001805B6"/>
    <w:rsid w:val="001C23E7"/>
    <w:rsid w:val="001F7E0A"/>
    <w:rsid w:val="0021252D"/>
    <w:rsid w:val="002A0FE1"/>
    <w:rsid w:val="002D709C"/>
    <w:rsid w:val="003450F2"/>
    <w:rsid w:val="003A211B"/>
    <w:rsid w:val="003F4D90"/>
    <w:rsid w:val="00462A1F"/>
    <w:rsid w:val="00475930"/>
    <w:rsid w:val="004B3A7D"/>
    <w:rsid w:val="004E6E40"/>
    <w:rsid w:val="004F6DDC"/>
    <w:rsid w:val="00534C9C"/>
    <w:rsid w:val="0057143E"/>
    <w:rsid w:val="0058748C"/>
    <w:rsid w:val="005E5C17"/>
    <w:rsid w:val="00605D8A"/>
    <w:rsid w:val="006C703F"/>
    <w:rsid w:val="006F0D0F"/>
    <w:rsid w:val="007141FC"/>
    <w:rsid w:val="00722DED"/>
    <w:rsid w:val="0072611D"/>
    <w:rsid w:val="00790736"/>
    <w:rsid w:val="00790EEE"/>
    <w:rsid w:val="00791425"/>
    <w:rsid w:val="007D1BB7"/>
    <w:rsid w:val="008454F2"/>
    <w:rsid w:val="008463DE"/>
    <w:rsid w:val="008669DD"/>
    <w:rsid w:val="00896E8F"/>
    <w:rsid w:val="008A5D36"/>
    <w:rsid w:val="008A708A"/>
    <w:rsid w:val="008C7BDC"/>
    <w:rsid w:val="00926B0E"/>
    <w:rsid w:val="009932A3"/>
    <w:rsid w:val="009C67E5"/>
    <w:rsid w:val="009D6F25"/>
    <w:rsid w:val="00A16A4B"/>
    <w:rsid w:val="00A34663"/>
    <w:rsid w:val="00A47021"/>
    <w:rsid w:val="00A52A0B"/>
    <w:rsid w:val="00AA35A6"/>
    <w:rsid w:val="00B12018"/>
    <w:rsid w:val="00B343E8"/>
    <w:rsid w:val="00BE7001"/>
    <w:rsid w:val="00C225D7"/>
    <w:rsid w:val="00C60750"/>
    <w:rsid w:val="00C7450D"/>
    <w:rsid w:val="00C9300E"/>
    <w:rsid w:val="00CD0A99"/>
    <w:rsid w:val="00CE136F"/>
    <w:rsid w:val="00D3236A"/>
    <w:rsid w:val="00D34D16"/>
    <w:rsid w:val="00D87CA0"/>
    <w:rsid w:val="00DC2227"/>
    <w:rsid w:val="00DD008C"/>
    <w:rsid w:val="00DD7AC1"/>
    <w:rsid w:val="00E01FF5"/>
    <w:rsid w:val="00E62633"/>
    <w:rsid w:val="00E645C1"/>
    <w:rsid w:val="00E84E99"/>
    <w:rsid w:val="00E87361"/>
    <w:rsid w:val="00EA1795"/>
    <w:rsid w:val="00EA71AE"/>
    <w:rsid w:val="00EF6B64"/>
    <w:rsid w:val="00F14CA5"/>
    <w:rsid w:val="00F662B7"/>
    <w:rsid w:val="00F772A2"/>
    <w:rsid w:val="00F825E8"/>
    <w:rsid w:val="00F90188"/>
    <w:rsid w:val="00F91D68"/>
    <w:rsid w:val="00FE5776"/>
    <w:rsid w:val="00FF018C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09A84572"/>
  <w14:defaultImageDpi w14:val="300"/>
  <w15:docId w15:val="{DFDC2CB2-A402-49AA-8099-DDD05ECC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E16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9300E"/>
    <w:pPr>
      <w:keepNext/>
      <w:outlineLvl w:val="0"/>
    </w:pPr>
    <w:rPr>
      <w:rFonts w:ascii="Arial" w:eastAsia="Times New Roman" w:hAnsi="Arial" w:cs="Arial"/>
      <w:b/>
      <w:bCs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locked/>
    <w:rsid w:val="00C9300E"/>
    <w:pPr>
      <w:keepNext/>
      <w:outlineLvl w:val="2"/>
    </w:pPr>
    <w:rPr>
      <w:rFonts w:ascii="Arial" w:eastAsia="Times New Roman" w:hAnsi="Arial" w:cs="Arial"/>
      <w:b/>
      <w:bCs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de-AT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10B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de-AT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uiPriority w:val="99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708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708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708A"/>
    <w:rPr>
      <w:sz w:val="24"/>
      <w:szCs w:val="24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708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708A"/>
    <w:rPr>
      <w:b/>
      <w:bCs/>
      <w:sz w:val="24"/>
      <w:szCs w:val="24"/>
      <w:lang w:val="de-DE" w:eastAsia="en-US"/>
    </w:rPr>
  </w:style>
  <w:style w:type="character" w:customStyle="1" w:styleId="berschrift1Zchn">
    <w:name w:val="Überschrift 1 Zchn"/>
    <w:basedOn w:val="Absatz-Standardschriftart"/>
    <w:link w:val="berschrift1"/>
    <w:rsid w:val="00C9300E"/>
    <w:rPr>
      <w:rFonts w:ascii="Arial" w:eastAsia="Times New Roman" w:hAnsi="Arial" w:cs="Arial"/>
      <w:b/>
      <w:bCs/>
      <w:sz w:val="24"/>
      <w:szCs w:val="24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9300E"/>
    <w:rPr>
      <w:rFonts w:ascii="Arial" w:eastAsia="Times New Roman" w:hAnsi="Arial" w:cs="Arial"/>
      <w:b/>
      <w:bCs/>
      <w:sz w:val="22"/>
      <w:szCs w:val="22"/>
      <w:lang w:val="de-DE"/>
    </w:rPr>
  </w:style>
  <w:style w:type="paragraph" w:customStyle="1" w:styleId="Textkrper21">
    <w:name w:val="Textkörper 21"/>
    <w:basedOn w:val="Standard"/>
    <w:rsid w:val="00C9300E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Cs w:val="20"/>
      <w:lang w:val="de-AT" w:eastAsia="de-DE"/>
    </w:rPr>
  </w:style>
  <w:style w:type="paragraph" w:styleId="StandardWeb">
    <w:name w:val="Normal (Web)"/>
    <w:basedOn w:val="Standard"/>
    <w:rsid w:val="00C9300E"/>
    <w:pPr>
      <w:spacing w:after="225"/>
    </w:pPr>
    <w:rPr>
      <w:rFonts w:ascii="Arial Unicode MS" w:eastAsia="Arial Unicode MS" w:hAnsi="Arial Unicode MS" w:cs="Arial Unicode MS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71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oordination-gender.uni-graz.at/de/datenschutzerklaeru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2152</CharactersWithSpaces>
  <SharedDoc>false</SharedDoc>
  <HLinks>
    <vt:vector size="12" baseType="variant">
      <vt:variant>
        <vt:i4>54526054</vt:i4>
      </vt:variant>
      <vt:variant>
        <vt:i4>-1</vt:i4>
      </vt:variant>
      <vt:variant>
        <vt:i4>2052</vt:i4>
      </vt:variant>
      <vt:variant>
        <vt:i4>1</vt:i4>
      </vt:variant>
      <vt:variant>
        <vt:lpwstr>BRIEF_INSTITUT_FUER_ARCHÄOLOGIE_2</vt:lpwstr>
      </vt:variant>
      <vt:variant>
        <vt:lpwstr/>
      </vt:variant>
      <vt:variant>
        <vt:i4>7209045</vt:i4>
      </vt:variant>
      <vt:variant>
        <vt:i4>-1</vt:i4>
      </vt:variant>
      <vt:variant>
        <vt:i4>2056</vt:i4>
      </vt:variant>
      <vt:variant>
        <vt:i4>1</vt:i4>
      </vt:variant>
      <vt:variant>
        <vt:lpwstr>BRIEF_FORSCHUNGSERVICE-1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Wieser, Ilse (ilse.wieser@uni-graz.at)</cp:lastModifiedBy>
  <cp:revision>7</cp:revision>
  <cp:lastPrinted>2020-01-10T14:37:00Z</cp:lastPrinted>
  <dcterms:created xsi:type="dcterms:W3CDTF">2020-01-10T11:58:00Z</dcterms:created>
  <dcterms:modified xsi:type="dcterms:W3CDTF">2020-01-27T08:26:00Z</dcterms:modified>
</cp:coreProperties>
</file>