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</w:pPr>
      <w:r>
        <w:drawing>
          <wp:inline distT="0" distB="0" distL="0" distR="0">
            <wp:extent cx="4249420" cy="810895"/>
            <wp:effectExtent l="0" t="0" r="5080" b="190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49420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/>
    <w:p>
      <w:pPr>
        <w:jc w:val="center"/>
        <w:rPr>
          <w:rFonts w:ascii="宋体" w:hAnsi="宋体" w:cs="宋体"/>
          <w:b/>
          <w:color w:val="000000"/>
          <w:spacing w:val="140"/>
          <w:sz w:val="48"/>
          <w:szCs w:val="48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Fonts w:hint="eastAsia" w:ascii="宋体" w:hAnsi="宋体" w:cs="宋体"/>
          <w:b/>
          <w:color w:val="000000"/>
          <w:spacing w:val="140"/>
          <w:sz w:val="48"/>
          <w:szCs w:val="48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奥地利格拉茨大学孔子学院</w:t>
      </w:r>
    </w:p>
    <w:p>
      <w:pPr>
        <w:rPr>
          <w:rFonts w:ascii="宋体" w:hAnsi="宋体" w:cs="宋体"/>
          <w:b/>
          <w:color w:val="000000"/>
          <w:spacing w:val="140"/>
          <w:sz w:val="5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</w:p>
    <w:p>
      <w:pPr>
        <w:ind w:firstLine="281" w:firstLineChars="50"/>
        <w:jc w:val="center"/>
        <w:rPr>
          <w:rFonts w:ascii="CCKCVI+TimesNewRomanPS-BoldMT"/>
          <w:b/>
          <w:color w:val="000000"/>
          <w:sz w:val="5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Fonts w:hint="eastAsia" w:ascii="CCKCVI+TimesNewRomanPS-BoldMT"/>
          <w:b/>
          <w:color w:val="000000"/>
          <w:sz w:val="5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大学汉语课程</w:t>
      </w:r>
      <w:r>
        <w:rPr>
          <w:rFonts w:hint="eastAsia" w:ascii="CCKCVI+TimesNewRomanPS-BoldMT"/>
          <w:b/>
          <w:color w:val="000000"/>
          <w:sz w:val="56"/>
          <w:lang w:val="en-US" w:eastAsia="zh-CN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B1</w:t>
      </w:r>
      <w:r>
        <w:rPr>
          <w:rFonts w:hint="eastAsia" w:ascii="CCKCVI+TimesNewRomanPS-BoldMT"/>
          <w:b/>
          <w:color w:val="000000"/>
          <w:sz w:val="5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/</w:t>
      </w:r>
      <w:r>
        <w:rPr>
          <w:rFonts w:hint="eastAsia" w:ascii="CCKCVI+TimesNewRomanPS-BoldMT"/>
          <w:b/>
          <w:color w:val="000000"/>
          <w:sz w:val="56"/>
          <w:lang w:val="en-US" w:eastAsia="zh-CN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2</w:t>
      </w:r>
      <w:r>
        <w:rPr>
          <w:rFonts w:hint="eastAsia" w:ascii="CCKCVI+TimesNewRomanPS-BoldMT"/>
          <w:b/>
          <w:color w:val="000000"/>
          <w:sz w:val="5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级</w:t>
      </w:r>
    </w:p>
    <w:p>
      <w:pPr>
        <w:ind w:firstLine="281" w:firstLineChars="50"/>
        <w:jc w:val="center"/>
        <w:rPr>
          <w:rFonts w:ascii="CCKCVI+TimesNewRomanPS-BoldMT"/>
          <w:b/>
          <w:color w:val="000000"/>
          <w:sz w:val="56"/>
          <w:lang w:val="en-US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Fonts w:hint="eastAsia" w:ascii="CCKCVI+TimesNewRomanPS-BoldMT"/>
          <w:b/>
          <w:color w:val="000000"/>
          <w:sz w:val="56"/>
          <w:lang w:val="en-US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入学水平测试</w:t>
      </w:r>
    </w:p>
    <w:p>
      <w:pPr>
        <w:autoSpaceDE w:val="0"/>
        <w:autoSpaceDN w:val="0"/>
        <w:spacing w:line="355" w:lineRule="exact"/>
        <w:jc w:val="center"/>
        <w:rPr>
          <w:rFonts w:ascii="CCKCVI+TimesNewRomanPS-BoldMT"/>
          <w:b/>
          <w:color w:val="000000"/>
          <w:sz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</w:p>
    <w:p>
      <w:pPr>
        <w:autoSpaceDE w:val="0"/>
        <w:autoSpaceDN w:val="0"/>
        <w:spacing w:line="300" w:lineRule="exact"/>
      </w:pPr>
    </w:p>
    <w:p>
      <w:pPr>
        <w:autoSpaceDE w:val="0"/>
        <w:autoSpaceDN w:val="0"/>
        <w:spacing w:line="300" w:lineRule="exact"/>
        <w:jc w:val="center"/>
        <w:rPr>
          <w:rFonts w:ascii="宋体" w:hAnsi="宋体" w:cs="宋体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Fonts w:hint="eastAsia" w:ascii="宋体" w:hAnsi="宋体" w:cs="宋体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注  意</w:t>
      </w:r>
    </w:p>
    <w:p>
      <w:pPr>
        <w:autoSpaceDE w:val="0"/>
        <w:autoSpaceDN w:val="0"/>
        <w:spacing w:line="300" w:lineRule="exact"/>
        <w:rPr>
          <w:rFonts w:ascii="宋体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</w:p>
    <w:p>
      <w:pPr>
        <w:widowControl w:val="0"/>
        <w:numPr>
          <w:ilvl w:val="0"/>
          <w:numId w:val="3"/>
        </w:numPr>
        <w:autoSpaceDE w:val="0"/>
        <w:autoSpaceDN w:val="0"/>
        <w:spacing w:after="0" w:line="300" w:lineRule="exact"/>
        <w:jc w:val="both"/>
        <w:rPr>
          <w:rFonts w:ascii="宋体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Fonts w:hint="eastAsia" w:ascii="宋体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本次考试分四部分</w:t>
      </w:r>
    </w:p>
    <w:p>
      <w:pPr>
        <w:autoSpaceDE w:val="0"/>
        <w:autoSpaceDN w:val="0"/>
        <w:spacing w:line="300" w:lineRule="exact"/>
        <w:ind w:left="720"/>
        <w:rPr>
          <w:rFonts w:ascii="宋体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</w:p>
    <w:p>
      <w:pPr>
        <w:widowControl w:val="0"/>
        <w:numPr>
          <w:ilvl w:val="1"/>
          <w:numId w:val="3"/>
        </w:numPr>
        <w:autoSpaceDE w:val="0"/>
        <w:autoSpaceDN w:val="0"/>
        <w:spacing w:after="0" w:line="300" w:lineRule="exact"/>
        <w:jc w:val="both"/>
        <w:rPr>
          <w:rFonts w:ascii="宋体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Fonts w:hint="eastAsia" w:ascii="宋体"/>
          <w:color w:val="000000"/>
          <w:lang w:val="en-US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汉字</w:t>
      </w:r>
      <w:r>
        <w:rPr>
          <w:rFonts w:hint="eastAsia" w:ascii="宋体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（</w:t>
      </w:r>
      <w:r>
        <w:rPr>
          <w:rFonts w:hint="eastAsia" w:ascii="宋体"/>
          <w:color w:val="000000"/>
          <w:lang w:val="en-US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30</w:t>
      </w:r>
      <w:r>
        <w:rPr>
          <w:rFonts w:ascii="宋体"/>
          <w:color w:val="000000"/>
          <w:lang w:val="en-US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’</w:t>
      </w:r>
      <w:r>
        <w:rPr>
          <w:rFonts w:hint="eastAsia" w:ascii="宋体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） </w:t>
      </w:r>
      <w:r>
        <w:rPr>
          <w:rFonts w:ascii="宋体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 </w:t>
      </w:r>
    </w:p>
    <w:p>
      <w:pPr>
        <w:widowControl w:val="0"/>
        <w:numPr>
          <w:ilvl w:val="1"/>
          <w:numId w:val="3"/>
        </w:numPr>
        <w:autoSpaceDE w:val="0"/>
        <w:autoSpaceDN w:val="0"/>
        <w:spacing w:after="0" w:line="300" w:lineRule="exact"/>
        <w:jc w:val="both"/>
        <w:rPr>
          <w:rFonts w:ascii="宋体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Fonts w:hint="eastAsia" w:ascii="宋体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阅读（</w:t>
      </w:r>
      <w:r>
        <w:rPr>
          <w:rFonts w:hint="eastAsia" w:ascii="宋体"/>
          <w:color w:val="000000"/>
          <w:lang w:val="en-US" w:eastAsia="zh-CN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40</w:t>
      </w:r>
      <w:r>
        <w:rPr>
          <w:rFonts w:ascii="宋体"/>
          <w:color w:val="000000"/>
          <w:lang w:val="en-US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’</w:t>
      </w:r>
      <w:r>
        <w:rPr>
          <w:rFonts w:hint="eastAsia" w:ascii="宋体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）</w:t>
      </w:r>
      <w:r>
        <w:rPr>
          <w:rFonts w:ascii="宋体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</w:t>
      </w:r>
    </w:p>
    <w:p>
      <w:pPr>
        <w:widowControl w:val="0"/>
        <w:numPr>
          <w:ilvl w:val="1"/>
          <w:numId w:val="3"/>
        </w:numPr>
        <w:autoSpaceDE w:val="0"/>
        <w:autoSpaceDN w:val="0"/>
        <w:spacing w:after="0" w:line="300" w:lineRule="exact"/>
        <w:jc w:val="both"/>
        <w:rPr>
          <w:rFonts w:ascii="宋体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Fonts w:hint="eastAsia" w:ascii="宋体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书写（</w:t>
      </w:r>
      <w:r>
        <w:rPr>
          <w:rFonts w:hint="eastAsia" w:ascii="宋体"/>
          <w:color w:val="000000"/>
          <w:lang w:val="en-US" w:eastAsia="zh-CN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15</w:t>
      </w:r>
      <w:r>
        <w:rPr>
          <w:rFonts w:ascii="宋体"/>
          <w:color w:val="000000"/>
          <w:lang w:val="en-US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’</w:t>
      </w:r>
      <w:r>
        <w:rPr>
          <w:rFonts w:hint="eastAsia" w:ascii="宋体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）</w:t>
      </w:r>
      <w:r>
        <w:rPr>
          <w:rFonts w:ascii="宋体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 </w:t>
      </w:r>
    </w:p>
    <w:p>
      <w:pPr>
        <w:widowControl w:val="0"/>
        <w:numPr>
          <w:ilvl w:val="1"/>
          <w:numId w:val="3"/>
        </w:numPr>
        <w:autoSpaceDE w:val="0"/>
        <w:autoSpaceDN w:val="0"/>
        <w:spacing w:after="0" w:line="300" w:lineRule="exact"/>
        <w:jc w:val="both"/>
        <w:rPr>
          <w:rFonts w:ascii="宋体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Fonts w:hint="eastAsia" w:ascii="宋体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口语（</w:t>
      </w:r>
      <w:r>
        <w:rPr>
          <w:rFonts w:hint="eastAsia" w:ascii="宋体"/>
          <w:color w:val="000000"/>
          <w:lang w:val="en-US" w:eastAsia="zh-CN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15</w:t>
      </w:r>
      <w:r>
        <w:rPr>
          <w:rFonts w:ascii="宋体"/>
          <w:color w:val="000000"/>
          <w:lang w:val="en-US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’</w:t>
      </w:r>
      <w:r>
        <w:rPr>
          <w:rFonts w:hint="eastAsia" w:ascii="宋体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）</w:t>
      </w:r>
      <w:r>
        <w:rPr>
          <w:rFonts w:ascii="宋体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 </w:t>
      </w:r>
    </w:p>
    <w:p>
      <w:pPr>
        <w:autoSpaceDE w:val="0"/>
        <w:autoSpaceDN w:val="0"/>
        <w:spacing w:line="300" w:lineRule="exact"/>
        <w:ind w:left="420"/>
        <w:rPr>
          <w:rFonts w:ascii="宋体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</w:p>
    <w:p>
      <w:pPr>
        <w:widowControl w:val="0"/>
        <w:numPr>
          <w:ilvl w:val="0"/>
          <w:numId w:val="3"/>
        </w:numPr>
        <w:autoSpaceDE w:val="0"/>
        <w:autoSpaceDN w:val="0"/>
        <w:spacing w:after="0" w:line="300" w:lineRule="exact"/>
        <w:jc w:val="both"/>
        <w:rPr>
          <w:rFonts w:ascii="宋体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Fonts w:hint="eastAsia" w:ascii="宋体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全部考试约</w:t>
      </w:r>
      <w:r>
        <w:rPr>
          <w:rFonts w:hint="eastAsia" w:ascii="宋体"/>
          <w:color w:val="000000"/>
          <w:lang w:val="en-US" w:eastAsia="zh-CN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45</w:t>
      </w:r>
      <w:r>
        <w:rPr>
          <w:rFonts w:hint="eastAsia" w:ascii="宋体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分钟</w:t>
      </w:r>
    </w:p>
    <w:p>
      <w:pPr>
        <w:autoSpaceDE w:val="0"/>
        <w:autoSpaceDN w:val="0"/>
        <w:spacing w:line="300" w:lineRule="exact"/>
        <w:rPr>
          <w:rFonts w:ascii="宋体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</w:p>
    <w:p>
      <w:pPr>
        <w:autoSpaceDE w:val="0"/>
        <w:autoSpaceDN w:val="0"/>
        <w:spacing w:line="300" w:lineRule="exact"/>
        <w:rPr>
          <w:rFonts w:ascii="宋体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</w:p>
    <w:p>
      <w:pPr>
        <w:autoSpaceDE w:val="0"/>
        <w:autoSpaceDN w:val="0"/>
        <w:spacing w:line="300" w:lineRule="exact"/>
        <w:rPr>
          <w:rFonts w:ascii="Arial" w:hAnsi="Arial" w:cs="Arial"/>
          <w:b/>
          <w:bCs/>
          <w:color w:val="000000"/>
          <w:sz w:val="24"/>
          <w:szCs w:val="25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Fonts w:ascii="Arial" w:hAnsi="Arial" w:cs="Arial"/>
          <w:b/>
          <w:bCs/>
          <w:color w:val="000000"/>
          <w:sz w:val="24"/>
          <w:szCs w:val="25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姓名：                                                                </w:t>
      </w:r>
      <w:r>
        <w:rPr>
          <w:rFonts w:hint="eastAsia" w:ascii="Arial" w:hAnsi="Arial" w:cs="Arial"/>
          <w:b/>
          <w:bCs/>
          <w:color w:val="000000"/>
          <w:sz w:val="24"/>
          <w:szCs w:val="25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分数</w:t>
      </w:r>
      <w:r>
        <w:rPr>
          <w:rFonts w:ascii="Arial" w:hAnsi="Arial" w:cs="Arial"/>
          <w:b/>
          <w:bCs/>
          <w:color w:val="000000"/>
          <w:sz w:val="24"/>
          <w:szCs w:val="25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：  </w:t>
      </w:r>
    </w:p>
    <w:p>
      <w:pPr>
        <w:autoSpaceDE w:val="0"/>
        <w:autoSpaceDN w:val="0"/>
        <w:spacing w:line="300" w:lineRule="exact"/>
        <w:rPr>
          <w:rFonts w:ascii="Arial" w:hAnsi="Arial" w:cs="Arial"/>
          <w:b/>
          <w:bCs/>
          <w:color w:val="000000"/>
          <w:sz w:val="24"/>
          <w:szCs w:val="25"/>
          <w:shd w:val="clear" w:color="auto" w:fill="E3E5E7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</w:p>
    <w:p>
      <w:pPr>
        <w:autoSpaceDE w:val="0"/>
        <w:autoSpaceDN w:val="0"/>
        <w:spacing w:line="300" w:lineRule="exact"/>
        <w:rPr>
          <w:rFonts w:ascii="Arial" w:hAnsi="Arial" w:cs="Arial"/>
          <w:b/>
          <w:bCs/>
          <w:color w:val="000000"/>
          <w:sz w:val="24"/>
          <w:szCs w:val="25"/>
          <w:shd w:val="clear" w:color="auto" w:fill="E3E5E7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</w:p>
    <w:p>
      <w:pPr>
        <w:autoSpaceDE w:val="0"/>
        <w:autoSpaceDN w:val="0"/>
        <w:spacing w:line="300" w:lineRule="exact"/>
        <w:rPr>
          <w:rFonts w:ascii="Arial" w:hAnsi="Arial" w:cs="Arial"/>
          <w:b/>
          <w:bCs/>
          <w:color w:val="000000"/>
          <w:sz w:val="24"/>
          <w:szCs w:val="25"/>
          <w:shd w:val="clear" w:color="auto" w:fill="E3E5E7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</w:p>
    <w:p>
      <w:pPr>
        <w:autoSpaceDE w:val="0"/>
        <w:autoSpaceDN w:val="0"/>
        <w:spacing w:line="300" w:lineRule="exact"/>
        <w:rPr>
          <w:rFonts w:ascii="Arial" w:hAnsi="Arial" w:cs="Arial"/>
          <w:b/>
          <w:bCs/>
          <w:color w:val="000000"/>
          <w:sz w:val="24"/>
          <w:szCs w:val="25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Fonts w:ascii="Arial" w:hAnsi="Arial" w:cs="Arial"/>
          <w:b/>
          <w:bCs/>
          <w:color w:val="000000"/>
          <w:sz w:val="24"/>
          <w:szCs w:val="25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奥地利   </w:t>
      </w:r>
      <w:r>
        <w:rPr>
          <w:rFonts w:hint="eastAsia" w:ascii="Arial" w:hAnsi="Arial" w:cs="Arial"/>
          <w:b/>
          <w:bCs/>
          <w:color w:val="000000"/>
          <w:sz w:val="24"/>
          <w:szCs w:val="25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格拉茨</w:t>
      </w:r>
      <w:r>
        <w:rPr>
          <w:rFonts w:ascii="Arial" w:hAnsi="Arial" w:cs="Arial"/>
          <w:b/>
          <w:bCs/>
          <w:color w:val="000000"/>
          <w:sz w:val="24"/>
          <w:szCs w:val="25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                                        </w:t>
      </w:r>
      <w:r>
        <w:rPr>
          <w:rFonts w:hint="eastAsia" w:ascii="Arial" w:hAnsi="Arial" w:cs="Arial"/>
          <w:b/>
          <w:bCs/>
          <w:color w:val="000000"/>
          <w:sz w:val="24"/>
          <w:szCs w:val="25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奥地利</w:t>
      </w:r>
      <w:r>
        <w:rPr>
          <w:rFonts w:ascii="Arial" w:hAnsi="Arial" w:cs="Arial"/>
          <w:b/>
          <w:bCs/>
          <w:color w:val="000000"/>
          <w:sz w:val="24"/>
          <w:szCs w:val="25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格拉茨大学孔子学院     </w:t>
      </w:r>
      <w:r>
        <w:rPr>
          <w:rFonts w:hint="eastAsia" w:ascii="Arial" w:hAnsi="Arial" w:cs="Arial"/>
          <w:b/>
          <w:bCs/>
          <w:color w:val="000000"/>
          <w:sz w:val="24"/>
          <w:szCs w:val="25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编制</w:t>
      </w:r>
    </w:p>
    <w:p>
      <w:pPr>
        <w:autoSpaceDE w:val="0"/>
        <w:autoSpaceDN w:val="0"/>
        <w:spacing w:line="300" w:lineRule="exact"/>
        <w:rPr>
          <w:rFonts w:ascii="宋体"/>
          <w:color w:val="000000"/>
          <w:sz w:val="28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</w:p>
    <w:p>
      <w:pPr>
        <w:rPr>
          <w:b/>
          <w:sz w:val="24"/>
        </w:rPr>
      </w:pPr>
    </w:p>
    <w:p>
      <w:pPr>
        <w:rPr>
          <w:rFonts w:ascii="STSong" w:hAnsi="STSong" w:eastAsia="STSong"/>
          <w:lang w:val="en-US"/>
        </w:rPr>
      </w:pPr>
      <w:r>
        <w:rPr>
          <w:rFonts w:ascii="STSong" w:hAnsi="STSong" w:eastAsia="STSong"/>
          <w:lang w:val="en-US"/>
        </w:rPr>
        <w:br w:type="page"/>
      </w:r>
    </w:p>
    <w:p>
      <w:pPr>
        <w:pStyle w:val="13"/>
        <w:numPr>
          <w:ilvl w:val="0"/>
          <w:numId w:val="4"/>
        </w:numPr>
        <w:jc w:val="center"/>
        <w:rPr>
          <w:rFonts w:hint="eastAsia" w:ascii="微软雅黑" w:hAnsi="微软雅黑" w:eastAsia="微软雅黑" w:cs="微软雅黑"/>
          <w:color w:val="auto"/>
          <w:u w:val="single"/>
          <w:lang w:val="en-US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  <w:t>汉字      分数  （30’）</w:t>
      </w:r>
    </w:p>
    <w:p>
      <w:pPr>
        <w:pStyle w:val="13"/>
        <w:numPr>
          <w:ilvl w:val="0"/>
          <w:numId w:val="0"/>
        </w:numPr>
        <w:jc w:val="center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请读下列汉字，认识的打√ ，不认识的打O。</w:t>
      </w:r>
    </w:p>
    <w:tbl>
      <w:tblPr>
        <w:tblStyle w:val="2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734"/>
        <w:gridCol w:w="1180"/>
        <w:gridCol w:w="1376"/>
        <w:gridCol w:w="1735"/>
        <w:gridCol w:w="1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dxa"/>
          </w:tcPr>
          <w:p>
            <w:pPr>
              <w:pStyle w:val="13"/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/>
              </w:rPr>
              <w:t>Characters</w:t>
            </w:r>
          </w:p>
        </w:tc>
        <w:tc>
          <w:tcPr>
            <w:tcW w:w="1734" w:type="dxa"/>
          </w:tcPr>
          <w:p>
            <w:pPr>
              <w:pStyle w:val="13"/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/>
              </w:rPr>
              <w:t>Pronunciation</w:t>
            </w:r>
          </w:p>
        </w:tc>
        <w:tc>
          <w:tcPr>
            <w:tcW w:w="1180" w:type="dxa"/>
          </w:tcPr>
          <w:p>
            <w:pPr>
              <w:pStyle w:val="13"/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/>
              </w:rPr>
              <w:t>Meaning</w:t>
            </w:r>
          </w:p>
        </w:tc>
        <w:tc>
          <w:tcPr>
            <w:tcW w:w="1376" w:type="dxa"/>
          </w:tcPr>
          <w:p>
            <w:pPr>
              <w:pStyle w:val="13"/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/>
              </w:rPr>
              <w:t>Characters</w:t>
            </w:r>
          </w:p>
        </w:tc>
        <w:tc>
          <w:tcPr>
            <w:tcW w:w="1735" w:type="dxa"/>
          </w:tcPr>
          <w:p>
            <w:pPr>
              <w:pStyle w:val="13"/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/>
              </w:rPr>
              <w:t>Pronunciation</w:t>
            </w:r>
          </w:p>
        </w:tc>
        <w:tc>
          <w:tcPr>
            <w:tcW w:w="1180" w:type="dxa"/>
          </w:tcPr>
          <w:p>
            <w:pPr>
              <w:pStyle w:val="13"/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/>
              </w:rPr>
              <w:t>Meaning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dxa"/>
          </w:tcPr>
          <w:p>
            <w:pPr>
              <w:pStyle w:val="13"/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/>
              </w:rPr>
              <w:t>你</w:t>
            </w:r>
          </w:p>
        </w:tc>
        <w:tc>
          <w:tcPr>
            <w:tcW w:w="1734" w:type="dxa"/>
          </w:tcPr>
          <w:p>
            <w:pPr>
              <w:pStyle w:val="13"/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/>
              </w:rPr>
              <w:t>√ （Yes, I know the word）</w:t>
            </w:r>
          </w:p>
        </w:tc>
        <w:tc>
          <w:tcPr>
            <w:tcW w:w="1180" w:type="dxa"/>
          </w:tcPr>
          <w:p>
            <w:pPr>
              <w:pStyle w:val="13"/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/>
              </w:rPr>
              <w:t>√</w:t>
            </w:r>
          </w:p>
        </w:tc>
        <w:tc>
          <w:tcPr>
            <w:tcW w:w="1376" w:type="dxa"/>
          </w:tcPr>
          <w:p>
            <w:pPr>
              <w:pStyle w:val="13"/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/>
              </w:rPr>
              <w:t>摔跤</w:t>
            </w:r>
          </w:p>
        </w:tc>
        <w:tc>
          <w:tcPr>
            <w:tcW w:w="1735" w:type="dxa"/>
          </w:tcPr>
          <w:p>
            <w:pPr>
              <w:pStyle w:val="13"/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/>
              </w:rPr>
              <w:t>O (No, I can’t read it)</w:t>
            </w:r>
          </w:p>
        </w:tc>
        <w:tc>
          <w:tcPr>
            <w:tcW w:w="1180" w:type="dxa"/>
          </w:tcPr>
          <w:p>
            <w:pPr>
              <w:pStyle w:val="13"/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dxa"/>
          </w:tcPr>
          <w:p>
            <w:pPr>
              <w:pStyle w:val="13"/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  <w:t>入乡随俗</w:t>
            </w:r>
          </w:p>
        </w:tc>
        <w:tc>
          <w:tcPr>
            <w:tcW w:w="1734" w:type="dxa"/>
          </w:tcPr>
          <w:p>
            <w:pPr>
              <w:pStyle w:val="13"/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180" w:type="dxa"/>
          </w:tcPr>
          <w:p>
            <w:pPr>
              <w:pStyle w:val="13"/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</w:tcPr>
          <w:p>
            <w:pPr>
              <w:pStyle w:val="13"/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  <w:t>名牌</w:t>
            </w:r>
          </w:p>
        </w:tc>
        <w:tc>
          <w:tcPr>
            <w:tcW w:w="1735" w:type="dxa"/>
          </w:tcPr>
          <w:p>
            <w:pPr>
              <w:pStyle w:val="13"/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180" w:type="dxa"/>
          </w:tcPr>
          <w:p>
            <w:pPr>
              <w:pStyle w:val="13"/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u w:val="singl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dxa"/>
          </w:tcPr>
          <w:p>
            <w:pPr>
              <w:pStyle w:val="13"/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  <w:t>服务员</w:t>
            </w:r>
          </w:p>
        </w:tc>
        <w:tc>
          <w:tcPr>
            <w:tcW w:w="1734" w:type="dxa"/>
          </w:tcPr>
          <w:p>
            <w:pPr>
              <w:pStyle w:val="13"/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180" w:type="dxa"/>
          </w:tcPr>
          <w:p>
            <w:pPr>
              <w:pStyle w:val="13"/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</w:tcPr>
          <w:p>
            <w:pPr>
              <w:pStyle w:val="13"/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  <w:t>休闲</w:t>
            </w:r>
          </w:p>
        </w:tc>
        <w:tc>
          <w:tcPr>
            <w:tcW w:w="1735" w:type="dxa"/>
          </w:tcPr>
          <w:p>
            <w:pPr>
              <w:pStyle w:val="13"/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180" w:type="dxa"/>
          </w:tcPr>
          <w:p>
            <w:pPr>
              <w:pStyle w:val="13"/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u w:val="singl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dxa"/>
          </w:tcPr>
          <w:p>
            <w:pPr>
              <w:pStyle w:val="13"/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  <w:t>点心</w:t>
            </w:r>
          </w:p>
        </w:tc>
        <w:tc>
          <w:tcPr>
            <w:tcW w:w="1734" w:type="dxa"/>
          </w:tcPr>
          <w:p>
            <w:pPr>
              <w:pStyle w:val="13"/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180" w:type="dxa"/>
          </w:tcPr>
          <w:p>
            <w:pPr>
              <w:pStyle w:val="13"/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</w:tcPr>
          <w:p>
            <w:pPr>
              <w:pStyle w:val="13"/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  <w:t>围巾</w:t>
            </w:r>
          </w:p>
        </w:tc>
        <w:tc>
          <w:tcPr>
            <w:tcW w:w="1735" w:type="dxa"/>
          </w:tcPr>
          <w:p>
            <w:pPr>
              <w:pStyle w:val="13"/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180" w:type="dxa"/>
          </w:tcPr>
          <w:p>
            <w:pPr>
              <w:pStyle w:val="13"/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u w:val="singl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dxa"/>
          </w:tcPr>
          <w:p>
            <w:pPr>
              <w:pStyle w:val="13"/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  <w:t>壶</w:t>
            </w:r>
          </w:p>
        </w:tc>
        <w:tc>
          <w:tcPr>
            <w:tcW w:w="1734" w:type="dxa"/>
          </w:tcPr>
          <w:p>
            <w:pPr>
              <w:pStyle w:val="13"/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180" w:type="dxa"/>
          </w:tcPr>
          <w:p>
            <w:pPr>
              <w:pStyle w:val="13"/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</w:tcPr>
          <w:p>
            <w:pPr>
              <w:pStyle w:val="13"/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  <w:t>小意思</w:t>
            </w:r>
          </w:p>
        </w:tc>
        <w:tc>
          <w:tcPr>
            <w:tcW w:w="1735" w:type="dxa"/>
          </w:tcPr>
          <w:p>
            <w:pPr>
              <w:pStyle w:val="13"/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180" w:type="dxa"/>
          </w:tcPr>
          <w:p>
            <w:pPr>
              <w:pStyle w:val="13"/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u w:val="singl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dxa"/>
          </w:tcPr>
          <w:p>
            <w:pPr>
              <w:pStyle w:val="13"/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  <w:t>茶馆</w:t>
            </w:r>
          </w:p>
        </w:tc>
        <w:tc>
          <w:tcPr>
            <w:tcW w:w="1734" w:type="dxa"/>
          </w:tcPr>
          <w:p>
            <w:pPr>
              <w:pStyle w:val="13"/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180" w:type="dxa"/>
          </w:tcPr>
          <w:p>
            <w:pPr>
              <w:pStyle w:val="13"/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</w:tcPr>
          <w:p>
            <w:pPr>
              <w:pStyle w:val="13"/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  <w:t>退休</w:t>
            </w:r>
          </w:p>
        </w:tc>
        <w:tc>
          <w:tcPr>
            <w:tcW w:w="1735" w:type="dxa"/>
          </w:tcPr>
          <w:p>
            <w:pPr>
              <w:pStyle w:val="13"/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180" w:type="dxa"/>
          </w:tcPr>
          <w:p>
            <w:pPr>
              <w:pStyle w:val="13"/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u w:val="singl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dxa"/>
          </w:tcPr>
          <w:p>
            <w:pPr>
              <w:pStyle w:val="13"/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  <w:t>了解</w:t>
            </w:r>
          </w:p>
        </w:tc>
        <w:tc>
          <w:tcPr>
            <w:tcW w:w="1734" w:type="dxa"/>
          </w:tcPr>
          <w:p>
            <w:pPr>
              <w:pStyle w:val="13"/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180" w:type="dxa"/>
          </w:tcPr>
          <w:p>
            <w:pPr>
              <w:pStyle w:val="13"/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</w:tcPr>
          <w:p>
            <w:pPr>
              <w:pStyle w:val="13"/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  <w:t>神话</w:t>
            </w:r>
          </w:p>
        </w:tc>
        <w:tc>
          <w:tcPr>
            <w:tcW w:w="1735" w:type="dxa"/>
          </w:tcPr>
          <w:p>
            <w:pPr>
              <w:pStyle w:val="13"/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180" w:type="dxa"/>
          </w:tcPr>
          <w:p>
            <w:pPr>
              <w:pStyle w:val="13"/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u w:val="singl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dxa"/>
          </w:tcPr>
          <w:p>
            <w:pPr>
              <w:pStyle w:val="13"/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  <w:t>风俗</w:t>
            </w:r>
          </w:p>
        </w:tc>
        <w:tc>
          <w:tcPr>
            <w:tcW w:w="1734" w:type="dxa"/>
          </w:tcPr>
          <w:p>
            <w:pPr>
              <w:pStyle w:val="13"/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180" w:type="dxa"/>
          </w:tcPr>
          <w:p>
            <w:pPr>
              <w:pStyle w:val="13"/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</w:tcPr>
          <w:p>
            <w:pPr>
              <w:pStyle w:val="13"/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  <w:t>团聚</w:t>
            </w:r>
          </w:p>
        </w:tc>
        <w:tc>
          <w:tcPr>
            <w:tcW w:w="1735" w:type="dxa"/>
          </w:tcPr>
          <w:p>
            <w:pPr>
              <w:pStyle w:val="13"/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180" w:type="dxa"/>
          </w:tcPr>
          <w:p>
            <w:pPr>
              <w:pStyle w:val="13"/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u w:val="singl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dxa"/>
          </w:tcPr>
          <w:p>
            <w:pPr>
              <w:pStyle w:val="13"/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  <w:t>声音</w:t>
            </w:r>
          </w:p>
        </w:tc>
        <w:tc>
          <w:tcPr>
            <w:tcW w:w="1734" w:type="dxa"/>
          </w:tcPr>
          <w:p>
            <w:pPr>
              <w:pStyle w:val="13"/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180" w:type="dxa"/>
          </w:tcPr>
          <w:p>
            <w:pPr>
              <w:pStyle w:val="13"/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</w:tcPr>
          <w:p>
            <w:pPr>
              <w:pStyle w:val="13"/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1735" w:type="dxa"/>
          </w:tcPr>
          <w:p>
            <w:pPr>
              <w:pStyle w:val="13"/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180" w:type="dxa"/>
          </w:tcPr>
          <w:p>
            <w:pPr>
              <w:pStyle w:val="13"/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u w:val="singl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dxa"/>
          </w:tcPr>
          <w:p>
            <w:pPr>
              <w:pStyle w:val="13"/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  <w:t>舞台</w:t>
            </w:r>
          </w:p>
        </w:tc>
        <w:tc>
          <w:tcPr>
            <w:tcW w:w="1734" w:type="dxa"/>
          </w:tcPr>
          <w:p>
            <w:pPr>
              <w:pStyle w:val="13"/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180" w:type="dxa"/>
          </w:tcPr>
          <w:p>
            <w:pPr>
              <w:pStyle w:val="13"/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</w:tcPr>
          <w:p>
            <w:pPr>
              <w:pStyle w:val="13"/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  <w:t>书房</w:t>
            </w:r>
          </w:p>
        </w:tc>
        <w:tc>
          <w:tcPr>
            <w:tcW w:w="1735" w:type="dxa"/>
          </w:tcPr>
          <w:p>
            <w:pPr>
              <w:pStyle w:val="13"/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180" w:type="dxa"/>
          </w:tcPr>
          <w:p>
            <w:pPr>
              <w:pStyle w:val="13"/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u w:val="singl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dxa"/>
          </w:tcPr>
          <w:p>
            <w:pPr>
              <w:pStyle w:val="13"/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  <w:t>场所</w:t>
            </w:r>
          </w:p>
        </w:tc>
        <w:tc>
          <w:tcPr>
            <w:tcW w:w="1734" w:type="dxa"/>
          </w:tcPr>
          <w:p>
            <w:pPr>
              <w:pStyle w:val="13"/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180" w:type="dxa"/>
          </w:tcPr>
          <w:p>
            <w:pPr>
              <w:pStyle w:val="13"/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</w:tcPr>
          <w:p>
            <w:pPr>
              <w:pStyle w:val="13"/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  <w:t>盆景</w:t>
            </w:r>
          </w:p>
        </w:tc>
        <w:tc>
          <w:tcPr>
            <w:tcW w:w="1735" w:type="dxa"/>
          </w:tcPr>
          <w:p>
            <w:pPr>
              <w:pStyle w:val="13"/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180" w:type="dxa"/>
          </w:tcPr>
          <w:p>
            <w:pPr>
              <w:pStyle w:val="13"/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u w:val="singl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dxa"/>
          </w:tcPr>
          <w:p>
            <w:pPr>
              <w:pStyle w:val="13"/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礼轻情意重</w:t>
            </w:r>
          </w:p>
        </w:tc>
        <w:tc>
          <w:tcPr>
            <w:tcW w:w="1734" w:type="dxa"/>
          </w:tcPr>
          <w:p>
            <w:pPr>
              <w:pStyle w:val="13"/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180" w:type="dxa"/>
          </w:tcPr>
          <w:p>
            <w:pPr>
              <w:pStyle w:val="13"/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</w:tcPr>
          <w:p>
            <w:pPr>
              <w:pStyle w:val="13"/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  <w:t>比较</w:t>
            </w:r>
          </w:p>
        </w:tc>
        <w:tc>
          <w:tcPr>
            <w:tcW w:w="1735" w:type="dxa"/>
          </w:tcPr>
          <w:p>
            <w:pPr>
              <w:pStyle w:val="13"/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180" w:type="dxa"/>
          </w:tcPr>
          <w:p>
            <w:pPr>
              <w:pStyle w:val="13"/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u w:val="singl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dxa"/>
          </w:tcPr>
          <w:p>
            <w:pPr>
              <w:pStyle w:val="13"/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  <w:t>纪念品</w:t>
            </w:r>
          </w:p>
        </w:tc>
        <w:tc>
          <w:tcPr>
            <w:tcW w:w="1734" w:type="dxa"/>
          </w:tcPr>
          <w:p>
            <w:pPr>
              <w:pStyle w:val="13"/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180" w:type="dxa"/>
          </w:tcPr>
          <w:p>
            <w:pPr>
              <w:pStyle w:val="13"/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</w:tcPr>
          <w:p>
            <w:pPr>
              <w:pStyle w:val="13"/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  <w:t>敲锣打鼓</w:t>
            </w:r>
          </w:p>
        </w:tc>
        <w:tc>
          <w:tcPr>
            <w:tcW w:w="1735" w:type="dxa"/>
          </w:tcPr>
          <w:p>
            <w:pPr>
              <w:pStyle w:val="13"/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180" w:type="dxa"/>
          </w:tcPr>
          <w:p>
            <w:pPr>
              <w:pStyle w:val="13"/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u w:val="singl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dxa"/>
          </w:tcPr>
          <w:p>
            <w:pPr>
              <w:pStyle w:val="13"/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  <w:t>希望</w:t>
            </w:r>
          </w:p>
        </w:tc>
        <w:tc>
          <w:tcPr>
            <w:tcW w:w="1734" w:type="dxa"/>
          </w:tcPr>
          <w:p>
            <w:pPr>
              <w:pStyle w:val="13"/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180" w:type="dxa"/>
          </w:tcPr>
          <w:p>
            <w:pPr>
              <w:pStyle w:val="13"/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</w:tcPr>
          <w:p>
            <w:pPr>
              <w:pStyle w:val="13"/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  <w:t>武术</w:t>
            </w:r>
          </w:p>
        </w:tc>
        <w:tc>
          <w:tcPr>
            <w:tcW w:w="1735" w:type="dxa"/>
          </w:tcPr>
          <w:p>
            <w:pPr>
              <w:pStyle w:val="13"/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180" w:type="dxa"/>
          </w:tcPr>
          <w:p>
            <w:pPr>
              <w:pStyle w:val="13"/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u w:val="singl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dxa"/>
          </w:tcPr>
          <w:p>
            <w:pPr>
              <w:pStyle w:val="13"/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  <w:t>下棋</w:t>
            </w:r>
          </w:p>
        </w:tc>
        <w:tc>
          <w:tcPr>
            <w:tcW w:w="1734" w:type="dxa"/>
          </w:tcPr>
          <w:p>
            <w:pPr>
              <w:pStyle w:val="13"/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180" w:type="dxa"/>
          </w:tcPr>
          <w:p>
            <w:pPr>
              <w:pStyle w:val="13"/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</w:tcPr>
          <w:p>
            <w:pPr>
              <w:pStyle w:val="13"/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  <w:t>最近</w:t>
            </w:r>
          </w:p>
        </w:tc>
        <w:tc>
          <w:tcPr>
            <w:tcW w:w="1735" w:type="dxa"/>
          </w:tcPr>
          <w:p>
            <w:pPr>
              <w:pStyle w:val="13"/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180" w:type="dxa"/>
          </w:tcPr>
          <w:p>
            <w:pPr>
              <w:pStyle w:val="13"/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u w:val="singl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dxa"/>
          </w:tcPr>
          <w:p>
            <w:pPr>
              <w:pStyle w:val="13"/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  <w:t>文房四宝</w:t>
            </w:r>
          </w:p>
        </w:tc>
        <w:tc>
          <w:tcPr>
            <w:tcW w:w="1734" w:type="dxa"/>
          </w:tcPr>
          <w:p>
            <w:pPr>
              <w:pStyle w:val="13"/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180" w:type="dxa"/>
          </w:tcPr>
          <w:p>
            <w:pPr>
              <w:pStyle w:val="13"/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</w:tcPr>
          <w:p>
            <w:pPr>
              <w:pStyle w:val="13"/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  <w:t>出汗</w:t>
            </w:r>
          </w:p>
        </w:tc>
        <w:tc>
          <w:tcPr>
            <w:tcW w:w="1735" w:type="dxa"/>
          </w:tcPr>
          <w:p>
            <w:pPr>
              <w:pStyle w:val="13"/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180" w:type="dxa"/>
          </w:tcPr>
          <w:p>
            <w:pPr>
              <w:pStyle w:val="13"/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u w:val="single"/>
                <w:lang w:val="en-US"/>
              </w:rPr>
            </w:pPr>
          </w:p>
        </w:tc>
      </w:tr>
    </w:tbl>
    <w:p>
      <w:pPr>
        <w:pStyle w:val="13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color w:val="auto"/>
          <w:u w:val="single"/>
          <w:lang w:val="en-US"/>
        </w:rPr>
      </w:pPr>
    </w:p>
    <w:p>
      <w:pPr>
        <w:pStyle w:val="13"/>
        <w:numPr>
          <w:ilvl w:val="0"/>
          <w:numId w:val="0"/>
        </w:numPr>
        <w:jc w:val="center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>
      <w:pPr>
        <w:pStyle w:val="13"/>
        <w:numPr>
          <w:ilvl w:val="0"/>
          <w:numId w:val="0"/>
        </w:numPr>
        <w:jc w:val="center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>
      <w:pPr>
        <w:pStyle w:val="13"/>
        <w:numPr>
          <w:ilvl w:val="0"/>
          <w:numId w:val="0"/>
        </w:numPr>
        <w:jc w:val="center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>
      <w:pPr>
        <w:pStyle w:val="13"/>
        <w:numPr>
          <w:ilvl w:val="0"/>
          <w:numId w:val="0"/>
        </w:numPr>
        <w:jc w:val="center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  <w:t xml:space="preserve">二、阅读   分数（40’）   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>
      <w:pPr>
        <w:pStyle w:val="13"/>
        <w:numPr>
          <w:ilvl w:val="0"/>
          <w:numId w:val="0"/>
        </w:numPr>
        <w:jc w:val="center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第一部分：选择(2’X5)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0" w:lineRule="atLeast"/>
        <w:ind w:right="0" w:rightChars="0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A饮料  B照顾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ab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C聪明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ab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D爱好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ab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E还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0" w:lineRule="atLeast"/>
        <w:ind w:leftChars="0" w:right="0" w:rightChars="0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A：你有什么（      ）？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ab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B：我喜欢体育。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0" w:lineRule="atLeast"/>
        <w:ind w:leftChars="0" w:right="0" w:rightChars="0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A：你别忘了去国家图书馆（     ）书。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ab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B：放心吧，跑完步我就去。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0" w:lineRule="atLeast"/>
        <w:ind w:leftChars="0" w:right="0" w:rightChars="0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A：你不是渴了吗？怎么只喝了一口。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ab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B：这个（     ）太甜了。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0" w:lineRule="atLeast"/>
        <w:ind w:leftChars="0" w:right="0" w:rightChars="0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A：上星期日爬山你怎么没去？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ab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B：我在家（     ）我女儿了，她发烧了。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0" w:lineRule="atLeast"/>
        <w:ind w:leftChars="0" w:right="0" w:rightChars="0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A：这个学生真（     ），这么多题他几乎都答对了。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ab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B：是，他学习一直比较努力。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0" w:lineRule="atLeast"/>
        <w:ind w:right="0" w:rightChars="0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0" w:lineRule="atLeast"/>
        <w:ind w:leftChars="0" w:right="0" w:rightChars="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</w:pPr>
    </w:p>
    <w:p>
      <w:pPr>
        <w:pStyle w:val="13"/>
        <w:numPr>
          <w:ilvl w:val="0"/>
          <w:numId w:val="0"/>
        </w:numPr>
        <w:jc w:val="center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第二部分：完成对话。(2’X5)</w:t>
      </w:r>
    </w:p>
    <w:p>
      <w:pPr>
        <w:numPr>
          <w:ilvl w:val="0"/>
          <w:numId w:val="6"/>
        </w:numPr>
        <w:rPr>
          <w:rFonts w:hint="default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快考试了，他这几天都在家复习呢。</w:t>
      </w:r>
    </w:p>
    <w:p>
      <w:pPr>
        <w:numPr>
          <w:ilvl w:val="0"/>
          <w:numId w:val="6"/>
        </w:numPr>
        <w:rPr>
          <w:rFonts w:hint="default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都在我相机里呢，我一会儿上网发给你。</w:t>
      </w:r>
    </w:p>
    <w:p>
      <w:pPr>
        <w:numPr>
          <w:ilvl w:val="0"/>
          <w:numId w:val="6"/>
        </w:numPr>
        <w:rPr>
          <w:rFonts w:hint="default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可以刷信用卡吗？</w:t>
      </w:r>
    </w:p>
    <w:p>
      <w:pPr>
        <w:numPr>
          <w:ilvl w:val="0"/>
          <w:numId w:val="6"/>
        </w:numPr>
        <w:rPr>
          <w:rFonts w:hint="default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不着急，我中午吃得很饱。</w:t>
      </w:r>
    </w:p>
    <w:p>
      <w:pPr>
        <w:numPr>
          <w:ilvl w:val="0"/>
          <w:numId w:val="6"/>
        </w:numP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当然。我们先坐公共汽车，然后换地铁。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0" w:lineRule="atLeast"/>
        <w:ind w:right="0" w:rightChars="0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你知道怎么去那儿吗？                 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ab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ab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（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ab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）               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0" w:lineRule="atLeast"/>
        <w:ind w:right="0" w:rightChars="0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您好，这些是302.5元。        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ab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ab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ab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（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ab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）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0" w:lineRule="atLeast"/>
        <w:ind w:right="0" w:rightChars="0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前几天我们去动物园照的照片在你那儿吗？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ab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（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ab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）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0" w:lineRule="atLeast"/>
        <w:ind w:right="0" w:rightChars="0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饿坏了吧？我马上去做饭。          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ab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ab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ab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（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ab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）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0" w:lineRule="atLeast"/>
        <w:ind w:right="0" w:rightChars="0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最近你弟弟怎么不来踢足球了？他忙什么呢？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ab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（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ab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）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numPr>
          <w:ilvl w:val="0"/>
          <w:numId w:val="8"/>
        </w:numPr>
        <w:ind w:leftChars="0"/>
        <w:jc w:val="center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阅读理解(2</w:t>
      </w:r>
      <w:r>
        <w:rPr>
          <w:rFonts w:hint="default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’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X10)</w:t>
      </w:r>
    </w:p>
    <w:p>
      <w:pPr>
        <w:keepNext w:val="0"/>
        <w:keepLines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邻居张阿姨是个非常热情的人，她经常做些面包或者蛋糕送给大家吃。她做的东西特别好吃，我们都说她可以开家面包店了。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ab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★ 大家为什么说王阿姨可以开面包店？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100" w:right="100" w:firstLine="419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hint="default" w:ascii="Arial" w:hAnsi="Arial" w:eastAsia="微软雅黑" w:cs="Arial"/>
          <w:b w:val="0"/>
          <w:i w:val="0"/>
          <w:caps w:val="0"/>
          <w:color w:val="auto"/>
          <w:spacing w:val="0"/>
          <w:kern w:val="0"/>
          <w:sz w:val="24"/>
          <w:szCs w:val="24"/>
          <w:bdr w:val="single" w:color="CCCCCC" w:sz="2" w:space="0"/>
          <w:shd w:val="clear" w:fill="FFFFFF"/>
          <w:lang w:val="en-US" w:eastAsia="zh-CN" w:bidi="ar"/>
        </w:rPr>
        <w:t>A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. 开店较容易  </w:t>
      </w:r>
      <w:r>
        <w:rPr>
          <w:rFonts w:hint="default" w:ascii="Arial" w:hAnsi="Arial" w:eastAsia="微软雅黑" w:cs="Arial"/>
          <w:b w:val="0"/>
          <w:i w:val="0"/>
          <w:caps w:val="0"/>
          <w:color w:val="auto"/>
          <w:spacing w:val="0"/>
          <w:kern w:val="0"/>
          <w:sz w:val="24"/>
          <w:szCs w:val="24"/>
          <w:bdr w:val="single" w:color="CCCCCC" w:sz="2" w:space="0"/>
          <w:shd w:val="clear" w:fill="FFFFFF"/>
          <w:lang w:val="en-US" w:eastAsia="zh-CN" w:bidi="ar"/>
        </w:rPr>
        <w:t>B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. 附近面包店少  </w:t>
      </w:r>
      <w:r>
        <w:rPr>
          <w:rFonts w:hint="default" w:ascii="Arial" w:hAnsi="Arial" w:eastAsia="微软雅黑" w:cs="Arial"/>
          <w:b w:val="0"/>
          <w:i w:val="0"/>
          <w:caps w:val="0"/>
          <w:color w:val="auto"/>
          <w:spacing w:val="0"/>
          <w:kern w:val="0"/>
          <w:sz w:val="24"/>
          <w:szCs w:val="24"/>
          <w:bdr w:val="single" w:color="CCCCCC" w:sz="2" w:space="0"/>
          <w:shd w:val="clear" w:fill="FFFFFF"/>
          <w:lang w:val="en-US" w:eastAsia="zh-CN" w:bidi="ar"/>
        </w:rPr>
        <w:t>C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. 做的东西好吃</w:t>
      </w:r>
    </w:p>
    <w:p>
      <w:pPr>
        <w:keepNext w:val="0"/>
        <w:keepLines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0" w:lineRule="atLeast"/>
        <w:ind w:left="0" w:leftChars="0" w:right="0" w:firstLine="0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女儿想去留学，我同意了，但她妈妈不放心，担心她在国外不能照顾好自己。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ab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★ 说话人：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100" w:right="10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ab/>
      </w:r>
      <w:r>
        <w:rPr>
          <w:rFonts w:hint="default" w:ascii="Arial" w:hAnsi="Arial" w:eastAsia="微软雅黑" w:cs="Arial"/>
          <w:b w:val="0"/>
          <w:i w:val="0"/>
          <w:caps w:val="0"/>
          <w:color w:val="auto"/>
          <w:spacing w:val="0"/>
          <w:kern w:val="0"/>
          <w:sz w:val="24"/>
          <w:szCs w:val="24"/>
          <w:bdr w:val="single" w:color="CCCCCC" w:sz="2" w:space="0"/>
          <w:shd w:val="clear" w:fill="FFFFFF"/>
          <w:lang w:val="en-US" w:eastAsia="zh-CN" w:bidi="ar"/>
        </w:rPr>
        <w:t>A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. 为女儿担心  </w:t>
      </w:r>
      <w:r>
        <w:rPr>
          <w:rFonts w:hint="default" w:ascii="Arial" w:hAnsi="Arial" w:eastAsia="微软雅黑" w:cs="Arial"/>
          <w:b w:val="0"/>
          <w:i w:val="0"/>
          <w:caps w:val="0"/>
          <w:color w:val="auto"/>
          <w:spacing w:val="0"/>
          <w:kern w:val="0"/>
          <w:sz w:val="24"/>
          <w:szCs w:val="24"/>
          <w:bdr w:val="single" w:color="CCCCCC" w:sz="2" w:space="0"/>
          <w:shd w:val="clear" w:fill="FFFFFF"/>
          <w:lang w:val="en-US" w:eastAsia="zh-CN" w:bidi="ar"/>
        </w:rPr>
        <w:t>B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. 同意女儿出国  </w:t>
      </w:r>
      <w:r>
        <w:rPr>
          <w:rFonts w:hint="default" w:ascii="Arial" w:hAnsi="Arial" w:eastAsia="微软雅黑" w:cs="Arial"/>
          <w:b w:val="0"/>
          <w:i w:val="0"/>
          <w:caps w:val="0"/>
          <w:color w:val="auto"/>
          <w:spacing w:val="0"/>
          <w:kern w:val="0"/>
          <w:sz w:val="24"/>
          <w:szCs w:val="24"/>
          <w:bdr w:val="single" w:color="CCCCCC" w:sz="2" w:space="0"/>
          <w:shd w:val="clear" w:fill="FFFFFF"/>
          <w:lang w:val="en-US" w:eastAsia="zh-CN" w:bidi="ar"/>
        </w:rPr>
        <w:t>C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. 不明白女儿的意思</w:t>
      </w:r>
    </w:p>
    <w:p>
      <w:pPr>
        <w:keepNext w:val="0"/>
        <w:keepLines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0" w:lineRule="atLeast"/>
        <w:ind w:left="0" w:leftChars="0" w:right="0" w:firstLine="0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安安静静地读一本好书、认认真真地做一件事情、和多年不见的老朋友见面或是帮助别人，这些都会让人觉得快乐。快乐其实一点儿都不难，因为它就在我们身边。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ab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★ 根据这段话，可以知道：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100" w:right="100" w:firstLine="419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hint="default" w:ascii="Arial" w:hAnsi="Arial" w:eastAsia="微软雅黑" w:cs="Arial"/>
          <w:b w:val="0"/>
          <w:i w:val="0"/>
          <w:caps w:val="0"/>
          <w:color w:val="auto"/>
          <w:spacing w:val="0"/>
          <w:kern w:val="0"/>
          <w:sz w:val="24"/>
          <w:szCs w:val="24"/>
          <w:bdr w:val="single" w:color="CCCCCC" w:sz="2" w:space="0"/>
          <w:shd w:val="clear" w:fill="FFFFFF"/>
          <w:lang w:val="en-US" w:eastAsia="zh-CN" w:bidi="ar"/>
        </w:rPr>
        <w:t>A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. 快乐很简单  </w:t>
      </w:r>
      <w:r>
        <w:rPr>
          <w:rFonts w:hint="default" w:ascii="Arial" w:hAnsi="Arial" w:eastAsia="微软雅黑" w:cs="Arial"/>
          <w:b w:val="0"/>
          <w:i w:val="0"/>
          <w:caps w:val="0"/>
          <w:color w:val="auto"/>
          <w:spacing w:val="0"/>
          <w:kern w:val="0"/>
          <w:sz w:val="24"/>
          <w:szCs w:val="24"/>
          <w:bdr w:val="single" w:color="CCCCCC" w:sz="2" w:space="0"/>
          <w:shd w:val="clear" w:fill="FFFFFF"/>
          <w:lang w:val="en-US" w:eastAsia="zh-CN" w:bidi="ar"/>
        </w:rPr>
        <w:t>B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. 努力就有希望  </w:t>
      </w:r>
      <w:r>
        <w:rPr>
          <w:rFonts w:hint="default" w:ascii="Arial" w:hAnsi="Arial" w:eastAsia="微软雅黑" w:cs="Arial"/>
          <w:b w:val="0"/>
          <w:i w:val="0"/>
          <w:caps w:val="0"/>
          <w:color w:val="auto"/>
          <w:spacing w:val="0"/>
          <w:kern w:val="0"/>
          <w:sz w:val="24"/>
          <w:szCs w:val="24"/>
          <w:bdr w:val="single" w:color="CCCCCC" w:sz="2" w:space="0"/>
          <w:shd w:val="clear" w:fill="FFFFFF"/>
          <w:lang w:val="en-US" w:eastAsia="zh-CN" w:bidi="ar"/>
        </w:rPr>
        <w:t>C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. 选择多不一定好</w:t>
      </w:r>
    </w:p>
    <w:p>
      <w:pPr>
        <w:keepNext w:val="0"/>
        <w:keepLines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0" w:lineRule="atLeast"/>
        <w:ind w:left="0" w:leftChars="0" w:right="0" w:firstLine="0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喂，王经理，我是小刘。我生病了，有点儿发烧，想请一天假去医院看看。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ab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★ 他打电话是为了：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100" w:right="100" w:firstLine="419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hint="default" w:ascii="Arial" w:hAnsi="Arial" w:eastAsia="微软雅黑" w:cs="Arial"/>
          <w:b w:val="0"/>
          <w:i w:val="0"/>
          <w:caps w:val="0"/>
          <w:color w:val="auto"/>
          <w:spacing w:val="0"/>
          <w:kern w:val="0"/>
          <w:sz w:val="24"/>
          <w:szCs w:val="24"/>
          <w:bdr w:val="single" w:color="CCCCCC" w:sz="2" w:space="0"/>
          <w:shd w:val="clear" w:fill="FFFFFF"/>
          <w:lang w:val="en-US" w:eastAsia="zh-CN" w:bidi="ar"/>
        </w:rPr>
        <w:t>A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. 请假  </w:t>
      </w:r>
      <w:r>
        <w:rPr>
          <w:rFonts w:hint="default" w:ascii="Arial" w:hAnsi="Arial" w:eastAsia="微软雅黑" w:cs="Arial"/>
          <w:b w:val="0"/>
          <w:i w:val="0"/>
          <w:caps w:val="0"/>
          <w:color w:val="auto"/>
          <w:spacing w:val="0"/>
          <w:kern w:val="0"/>
          <w:sz w:val="24"/>
          <w:szCs w:val="24"/>
          <w:bdr w:val="single" w:color="CCCCCC" w:sz="2" w:space="0"/>
          <w:shd w:val="clear" w:fill="FFFFFF"/>
          <w:lang w:val="en-US" w:eastAsia="zh-CN" w:bidi="ar"/>
        </w:rPr>
        <w:t>B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. 说不客气  </w:t>
      </w:r>
      <w:r>
        <w:rPr>
          <w:rFonts w:hint="default" w:ascii="Arial" w:hAnsi="Arial" w:eastAsia="微软雅黑" w:cs="Arial"/>
          <w:b w:val="0"/>
          <w:i w:val="0"/>
          <w:caps w:val="0"/>
          <w:color w:val="auto"/>
          <w:spacing w:val="0"/>
          <w:kern w:val="0"/>
          <w:sz w:val="24"/>
          <w:szCs w:val="24"/>
          <w:bdr w:val="single" w:color="CCCCCC" w:sz="2" w:space="0"/>
          <w:shd w:val="clear" w:fill="FFFFFF"/>
          <w:lang w:val="en-US" w:eastAsia="zh-CN" w:bidi="ar"/>
        </w:rPr>
        <w:t>C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. 找人聊天儿</w:t>
      </w:r>
    </w:p>
    <w:p>
      <w:pPr>
        <w:keepNext w:val="0"/>
        <w:keepLines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0" w:lineRule="atLeast"/>
        <w:ind w:left="0" w:leftChars="0" w:right="0" w:firstLine="0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如果一个人自己都不相信自己，那让别人怎么相信他呢？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ab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★ 这段话主要想告诉我们：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100" w:right="100" w:firstLine="419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hint="default" w:ascii="Arial" w:hAnsi="Arial" w:eastAsia="微软雅黑" w:cs="Arial"/>
          <w:b w:val="0"/>
          <w:i w:val="0"/>
          <w:caps w:val="0"/>
          <w:color w:val="auto"/>
          <w:spacing w:val="0"/>
          <w:kern w:val="0"/>
          <w:sz w:val="24"/>
          <w:szCs w:val="24"/>
          <w:bdr w:val="single" w:color="CCCCCC" w:sz="2" w:space="0"/>
          <w:shd w:val="clear" w:fill="FFFFFF"/>
          <w:lang w:val="en-US" w:eastAsia="zh-CN" w:bidi="ar"/>
        </w:rPr>
        <w:t>A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. 要关心别人  </w:t>
      </w:r>
      <w:r>
        <w:rPr>
          <w:rFonts w:hint="default" w:ascii="Arial" w:hAnsi="Arial" w:eastAsia="微软雅黑" w:cs="Arial"/>
          <w:b w:val="0"/>
          <w:i w:val="0"/>
          <w:caps w:val="0"/>
          <w:color w:val="auto"/>
          <w:spacing w:val="0"/>
          <w:kern w:val="0"/>
          <w:sz w:val="24"/>
          <w:szCs w:val="24"/>
          <w:bdr w:val="single" w:color="CCCCCC" w:sz="2" w:space="0"/>
          <w:shd w:val="clear" w:fill="FFFFFF"/>
          <w:lang w:val="en-US" w:eastAsia="zh-CN" w:bidi="ar"/>
        </w:rPr>
        <w:t>B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. 要对别人笑  </w:t>
      </w:r>
      <w:r>
        <w:rPr>
          <w:rFonts w:hint="default" w:ascii="Arial" w:hAnsi="Arial" w:eastAsia="微软雅黑" w:cs="Arial"/>
          <w:b w:val="0"/>
          <w:i w:val="0"/>
          <w:caps w:val="0"/>
          <w:color w:val="auto"/>
          <w:spacing w:val="0"/>
          <w:kern w:val="0"/>
          <w:sz w:val="24"/>
          <w:szCs w:val="24"/>
          <w:bdr w:val="single" w:color="CCCCCC" w:sz="2" w:space="0"/>
          <w:shd w:val="clear" w:fill="FFFFFF"/>
          <w:lang w:val="en-US" w:eastAsia="zh-CN" w:bidi="ar"/>
        </w:rPr>
        <w:t>C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. 要相信自己</w:t>
      </w:r>
    </w:p>
    <w:p>
      <w:pPr>
        <w:keepNext w:val="0"/>
        <w:keepLines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0" w:lineRule="atLeast"/>
        <w:ind w:left="0" w:leftChars="0" w:right="0" w:firstLine="0" w:firstLineChars="0"/>
        <w:jc w:val="left"/>
        <w:rPr>
          <w:rFonts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上周日我去姐姐家玩儿，她一开门，我就笑了，她的鼻子上、耳朵上都是面，眼镜上也有，她告诉我她正在厨房里做蛋糕呢。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ab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★ 他姐姐：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100" w:right="100" w:firstLine="419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ascii="Arial" w:hAnsi="Arial" w:eastAsia="微软雅黑" w:cs="Arial"/>
          <w:b w:val="0"/>
          <w:i w:val="0"/>
          <w:caps w:val="0"/>
          <w:color w:val="auto"/>
          <w:spacing w:val="0"/>
          <w:kern w:val="0"/>
          <w:sz w:val="24"/>
          <w:szCs w:val="24"/>
          <w:bdr w:val="single" w:color="CCCCCC" w:sz="2" w:space="0"/>
          <w:shd w:val="clear" w:fill="FFFFFF"/>
          <w:lang w:val="en-US" w:eastAsia="zh-CN" w:bidi="ar"/>
        </w:rPr>
        <w:t>A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. 喜欢月亮  </w:t>
      </w:r>
      <w:r>
        <w:rPr>
          <w:rFonts w:hint="default" w:ascii="Arial" w:hAnsi="Arial" w:eastAsia="微软雅黑" w:cs="Arial"/>
          <w:b w:val="0"/>
          <w:i w:val="0"/>
          <w:caps w:val="0"/>
          <w:color w:val="auto"/>
          <w:spacing w:val="0"/>
          <w:kern w:val="0"/>
          <w:sz w:val="24"/>
          <w:szCs w:val="24"/>
          <w:bdr w:val="single" w:color="CCCCCC" w:sz="2" w:space="0"/>
          <w:shd w:val="clear" w:fill="FFFFFF"/>
          <w:lang w:val="en-US" w:eastAsia="zh-CN" w:bidi="ar"/>
        </w:rPr>
        <w:t>B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. 在洗盘子  </w:t>
      </w:r>
      <w:r>
        <w:rPr>
          <w:rFonts w:hint="default" w:ascii="Arial" w:hAnsi="Arial" w:eastAsia="微软雅黑" w:cs="Arial"/>
          <w:b w:val="0"/>
          <w:i w:val="0"/>
          <w:caps w:val="0"/>
          <w:color w:val="auto"/>
          <w:spacing w:val="0"/>
          <w:kern w:val="0"/>
          <w:sz w:val="24"/>
          <w:szCs w:val="24"/>
          <w:bdr w:val="single" w:color="CCCCCC" w:sz="2" w:space="0"/>
          <w:shd w:val="clear" w:fill="FFFFFF"/>
          <w:lang w:val="en-US" w:eastAsia="zh-CN" w:bidi="ar"/>
        </w:rPr>
        <w:t>C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. 在做蛋糕</w:t>
      </w:r>
    </w:p>
    <w:p>
      <w:pPr>
        <w:keepNext w:val="0"/>
        <w:keepLines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0" w:lineRule="atLeast"/>
        <w:ind w:left="0" w:leftChars="0" w:right="0" w:firstLine="0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那个地方我去年春天去过一次，在那儿我第一次看见了香蕉树，才知道香蕉是长在树上的。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ab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★ 他去年才知道：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100" w:right="100" w:firstLine="419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hint="default" w:ascii="Arial" w:hAnsi="Arial" w:eastAsia="微软雅黑" w:cs="Arial"/>
          <w:b w:val="0"/>
          <w:i w:val="0"/>
          <w:caps w:val="0"/>
          <w:color w:val="auto"/>
          <w:spacing w:val="0"/>
          <w:kern w:val="0"/>
          <w:sz w:val="24"/>
          <w:szCs w:val="24"/>
          <w:bdr w:val="single" w:color="CCCCCC" w:sz="2" w:space="0"/>
          <w:shd w:val="clear" w:fill="FFFFFF"/>
          <w:lang w:val="en-US" w:eastAsia="zh-CN" w:bidi="ar"/>
        </w:rPr>
        <w:t>A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. 香蕉树很矮  </w:t>
      </w:r>
      <w:r>
        <w:rPr>
          <w:rFonts w:hint="default" w:ascii="Arial" w:hAnsi="Arial" w:eastAsia="微软雅黑" w:cs="Arial"/>
          <w:b w:val="0"/>
          <w:i w:val="0"/>
          <w:caps w:val="0"/>
          <w:color w:val="auto"/>
          <w:spacing w:val="0"/>
          <w:kern w:val="0"/>
          <w:sz w:val="24"/>
          <w:szCs w:val="24"/>
          <w:bdr w:val="single" w:color="CCCCCC" w:sz="2" w:space="0"/>
          <w:shd w:val="clear" w:fill="FFFFFF"/>
          <w:lang w:val="en-US" w:eastAsia="zh-CN" w:bidi="ar"/>
        </w:rPr>
        <w:t>B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. 香蕉树会开花  </w:t>
      </w:r>
      <w:r>
        <w:rPr>
          <w:rFonts w:hint="default" w:ascii="Arial" w:hAnsi="Arial" w:eastAsia="微软雅黑" w:cs="Arial"/>
          <w:b w:val="0"/>
          <w:i w:val="0"/>
          <w:caps w:val="0"/>
          <w:color w:val="auto"/>
          <w:spacing w:val="0"/>
          <w:kern w:val="0"/>
          <w:sz w:val="24"/>
          <w:szCs w:val="24"/>
          <w:bdr w:val="single" w:color="CCCCCC" w:sz="2" w:space="0"/>
          <w:shd w:val="clear" w:fill="FFFFFF"/>
          <w:lang w:val="en-US" w:eastAsia="zh-CN" w:bidi="ar"/>
        </w:rPr>
        <w:t>C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. 香蕉长在树上</w:t>
      </w:r>
    </w:p>
    <w:p>
      <w:pPr>
        <w:keepNext w:val="0"/>
        <w:keepLines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0" w:lineRule="atLeast"/>
        <w:ind w:left="0" w:leftChars="0" w:right="0" w:firstLine="0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这家饭馆儿很有名，来吃饭的人非常多，主要是因为他们家的菜又好吃又便宜，所以大家都愿意来。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ab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★ 那家饭馆儿：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100" w:right="100" w:firstLine="419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hint="default" w:ascii="Arial" w:hAnsi="Arial" w:eastAsia="微软雅黑" w:cs="Arial"/>
          <w:b w:val="0"/>
          <w:i w:val="0"/>
          <w:caps w:val="0"/>
          <w:color w:val="auto"/>
          <w:spacing w:val="0"/>
          <w:kern w:val="0"/>
          <w:sz w:val="24"/>
          <w:szCs w:val="24"/>
          <w:bdr w:val="single" w:color="CCCCCC" w:sz="2" w:space="0"/>
          <w:shd w:val="clear" w:fill="FFFFFF"/>
          <w:lang w:val="en-US" w:eastAsia="zh-CN" w:bidi="ar"/>
        </w:rPr>
        <w:t>A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. 菜不贵  </w:t>
      </w:r>
      <w:r>
        <w:rPr>
          <w:rFonts w:hint="default" w:ascii="Arial" w:hAnsi="Arial" w:eastAsia="微软雅黑" w:cs="Arial"/>
          <w:b w:val="0"/>
          <w:i w:val="0"/>
          <w:caps w:val="0"/>
          <w:color w:val="auto"/>
          <w:spacing w:val="0"/>
          <w:kern w:val="0"/>
          <w:sz w:val="24"/>
          <w:szCs w:val="24"/>
          <w:bdr w:val="single" w:color="CCCCCC" w:sz="2" w:space="0"/>
          <w:shd w:val="clear" w:fill="FFFFFF"/>
          <w:lang w:val="en-US" w:eastAsia="zh-CN" w:bidi="ar"/>
        </w:rPr>
        <w:t>B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. 灯坏了  </w:t>
      </w:r>
      <w:r>
        <w:rPr>
          <w:rFonts w:hint="default" w:ascii="Arial" w:hAnsi="Arial" w:eastAsia="微软雅黑" w:cs="Arial"/>
          <w:b w:val="0"/>
          <w:i w:val="0"/>
          <w:caps w:val="0"/>
          <w:color w:val="auto"/>
          <w:spacing w:val="0"/>
          <w:kern w:val="0"/>
          <w:sz w:val="24"/>
          <w:szCs w:val="24"/>
          <w:bdr w:val="single" w:color="CCCCCC" w:sz="2" w:space="0"/>
          <w:shd w:val="clear" w:fill="FFFFFF"/>
          <w:lang w:val="en-US" w:eastAsia="zh-CN" w:bidi="ar"/>
        </w:rPr>
        <w:t>C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. 对客人要求高</w:t>
      </w:r>
    </w:p>
    <w:p>
      <w:pPr>
        <w:keepNext w:val="0"/>
        <w:keepLines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0" w:lineRule="atLeast"/>
        <w:ind w:left="0" w:leftChars="0" w:right="0" w:firstLine="0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每天工作前，李小姐都会用不同颜色的笔写出今天要做的事情。黑色的表示这只是一般的事情，红色的表示这件事很急、很重要，必须马上完成。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ab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★ 根据这段话，红色表示事情：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100" w:right="10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ab/>
      </w:r>
      <w:r>
        <w:rPr>
          <w:rFonts w:hint="default" w:ascii="Arial" w:hAnsi="Arial" w:eastAsia="微软雅黑" w:cs="Arial"/>
          <w:b w:val="0"/>
          <w:i w:val="0"/>
          <w:caps w:val="0"/>
          <w:color w:val="auto"/>
          <w:spacing w:val="0"/>
          <w:kern w:val="0"/>
          <w:sz w:val="24"/>
          <w:szCs w:val="24"/>
          <w:bdr w:val="single" w:color="CCCCCC" w:sz="2" w:space="0"/>
          <w:shd w:val="clear" w:fill="FFFFFF"/>
          <w:lang w:val="en-US" w:eastAsia="zh-CN" w:bidi="ar"/>
        </w:rPr>
        <w:t>A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. 很难办  </w:t>
      </w:r>
      <w:r>
        <w:rPr>
          <w:rFonts w:hint="default" w:ascii="Arial" w:hAnsi="Arial" w:eastAsia="微软雅黑" w:cs="Arial"/>
          <w:b w:val="0"/>
          <w:i w:val="0"/>
          <w:caps w:val="0"/>
          <w:color w:val="auto"/>
          <w:spacing w:val="0"/>
          <w:kern w:val="0"/>
          <w:sz w:val="24"/>
          <w:szCs w:val="24"/>
          <w:bdr w:val="single" w:color="CCCCCC" w:sz="2" w:space="0"/>
          <w:shd w:val="clear" w:fill="FFFFFF"/>
          <w:lang w:val="en-US" w:eastAsia="zh-CN" w:bidi="ar"/>
        </w:rPr>
        <w:t>B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. 要快点儿做完  </w:t>
      </w:r>
      <w:r>
        <w:rPr>
          <w:rFonts w:hint="default" w:ascii="Arial" w:hAnsi="Arial" w:eastAsia="微软雅黑" w:cs="Arial"/>
          <w:b w:val="0"/>
          <w:i w:val="0"/>
          <w:caps w:val="0"/>
          <w:color w:val="auto"/>
          <w:spacing w:val="0"/>
          <w:kern w:val="0"/>
          <w:sz w:val="24"/>
          <w:szCs w:val="24"/>
          <w:bdr w:val="single" w:color="CCCCCC" w:sz="2" w:space="0"/>
          <w:shd w:val="clear" w:fill="FFFFFF"/>
          <w:lang w:val="en-US" w:eastAsia="zh-CN" w:bidi="ar"/>
        </w:rPr>
        <w:t>C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. 需要别人的帮助</w:t>
      </w:r>
    </w:p>
    <w:p>
      <w:pPr>
        <w:keepNext w:val="0"/>
        <w:keepLines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0" w:lineRule="atLeast"/>
        <w:ind w:left="0" w:leftChars="0" w:right="0" w:firstLine="0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我妹妹是一名出租车司机，她每天早上出门前都会洗一下车。她常说，车就像人的衣服一样，车干净了，自己开着高兴，大家坐着也舒服。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ab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★ 关于他妹妹，可以知道：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100" w:right="100" w:firstLine="419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hint="default" w:ascii="Arial" w:hAnsi="Arial" w:eastAsia="微软雅黑" w:cs="Arial"/>
          <w:b w:val="0"/>
          <w:i w:val="0"/>
          <w:caps w:val="0"/>
          <w:color w:val="auto"/>
          <w:spacing w:val="0"/>
          <w:kern w:val="0"/>
          <w:sz w:val="24"/>
          <w:szCs w:val="24"/>
          <w:bdr w:val="single" w:color="CCCCCC" w:sz="2" w:space="0"/>
          <w:shd w:val="clear" w:fill="FFFFFF"/>
          <w:lang w:val="en-US" w:eastAsia="zh-CN" w:bidi="ar"/>
        </w:rPr>
        <w:t>A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. 经常洗车  </w:t>
      </w:r>
      <w:r>
        <w:rPr>
          <w:rFonts w:hint="default" w:ascii="Arial" w:hAnsi="Arial" w:eastAsia="微软雅黑" w:cs="Arial"/>
          <w:b w:val="0"/>
          <w:i w:val="0"/>
          <w:caps w:val="0"/>
          <w:color w:val="auto"/>
          <w:spacing w:val="0"/>
          <w:kern w:val="0"/>
          <w:sz w:val="24"/>
          <w:szCs w:val="24"/>
          <w:bdr w:val="single" w:color="CCCCCC" w:sz="2" w:space="0"/>
          <w:shd w:val="clear" w:fill="FFFFFF"/>
          <w:lang w:val="en-US" w:eastAsia="zh-CN" w:bidi="ar"/>
        </w:rPr>
        <w:t>B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. 买了辆新车  </w:t>
      </w:r>
      <w:r>
        <w:rPr>
          <w:rFonts w:hint="default" w:ascii="Arial" w:hAnsi="Arial" w:eastAsia="微软雅黑" w:cs="Arial"/>
          <w:b w:val="0"/>
          <w:i w:val="0"/>
          <w:caps w:val="0"/>
          <w:color w:val="auto"/>
          <w:spacing w:val="0"/>
          <w:kern w:val="0"/>
          <w:sz w:val="24"/>
          <w:szCs w:val="24"/>
          <w:bdr w:val="single" w:color="CCCCCC" w:sz="2" w:space="0"/>
          <w:shd w:val="clear" w:fill="FFFFFF"/>
          <w:lang w:val="en-US" w:eastAsia="zh-CN" w:bidi="ar"/>
        </w:rPr>
        <w:t>C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. 认识每条街道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0" w:lineRule="atLeast"/>
        <w:ind w:left="0" w:right="0" w:firstLine="0"/>
        <w:jc w:val="left"/>
        <w:rPr>
          <w:rFonts w:hint="default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numPr>
          <w:ilvl w:val="0"/>
          <w:numId w:val="0"/>
        </w:numP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</w:p>
    <w:p>
      <w:pPr>
        <w:pStyle w:val="13"/>
        <w:numPr>
          <w:ilvl w:val="0"/>
          <w:numId w:val="0"/>
        </w:numPr>
        <w:jc w:val="center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  <w:t>三、写作：连词成句       分数(15’)</w:t>
      </w:r>
    </w:p>
    <w:p>
      <w:pPr>
        <w:pStyle w:val="13"/>
        <w:numPr>
          <w:ilvl w:val="0"/>
          <w:numId w:val="0"/>
        </w:numPr>
        <w:rPr>
          <w:rFonts w:hint="eastAsia" w:ascii="宋体" w:hAnsi="宋体" w:eastAsia="宋体" w:cs="宋体"/>
          <w:color w:val="auto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/>
        </w:rPr>
        <w:t>例如： 好       你       吗？</w:t>
      </w:r>
    </w:p>
    <w:p>
      <w:pPr>
        <w:pStyle w:val="13"/>
        <w:numPr>
          <w:ilvl w:val="0"/>
          <w:numId w:val="0"/>
        </w:numPr>
        <w:rPr>
          <w:rFonts w:hint="eastAsia" w:ascii="宋体" w:hAnsi="宋体" w:eastAsia="宋体" w:cs="宋体"/>
          <w:color w:val="auto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/>
        </w:rPr>
        <w:t xml:space="preserve">                    你好吗  ？         </w:t>
      </w:r>
    </w:p>
    <w:p>
      <w:pPr>
        <w:numPr>
          <w:ilvl w:val="0"/>
          <w:numId w:val="10"/>
        </w:numPr>
        <w:ind w:left="0" w:firstLine="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了 一分钱  都 我的 没有 钱包里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</w:t>
      </w:r>
    </w:p>
    <w:p>
      <w:pPr>
        <w:ind w:left="0" w:firstLine="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                             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</w:t>
      </w:r>
    </w:p>
    <w:p>
      <w:pPr>
        <w:numPr>
          <w:ilvl w:val="0"/>
          <w:numId w:val="10"/>
        </w:numPr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他的回答  很  对  经理  满意</w:t>
      </w:r>
    </w:p>
    <w:p>
      <w:pPr>
        <w:ind w:left="0" w:firstLine="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                                               。  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.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感冒  季节  这个 容易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</w:t>
      </w:r>
    </w:p>
    <w:p>
      <w:pPr>
        <w:ind w:left="0" w:firstLine="0"/>
        <w:jc w:val="left"/>
        <w:rPr>
          <w:rFonts w:hint="eastAsia" w:ascii="宋体" w:hAnsi="宋体" w:eastAsia="宋体" w:cs="宋体"/>
          <w:color w:val="auto"/>
          <w:sz w:val="24"/>
          <w:szCs w:val="24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                                               。  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.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那家 换了 饭店 新菜单</w:t>
      </w:r>
    </w:p>
    <w:p>
      <w:pPr>
        <w:ind w:left="0" w:firstLine="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                                             。   </w:t>
      </w:r>
    </w:p>
    <w:p>
      <w:pPr>
        <w:ind w:left="0" w:firstLine="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.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真 这只 聪明  熊猫</w:t>
      </w:r>
    </w:p>
    <w:p>
      <w:pPr>
        <w:ind w:left="0" w:firstLine="0"/>
        <w:jc w:val="left"/>
        <w:rPr>
          <w:rFonts w:hint="eastAsia" w:ascii="宋体" w:hAnsi="宋体" w:eastAsia="宋体" w:cs="宋体"/>
          <w:color w:val="auto"/>
          <w:sz w:val="24"/>
          <w:szCs w:val="24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                                             。   </w:t>
      </w:r>
    </w:p>
    <w:p>
      <w:pPr>
        <w:pStyle w:val="13"/>
        <w:numPr>
          <w:ilvl w:val="0"/>
          <w:numId w:val="0"/>
        </w:numPr>
        <w:jc w:val="center"/>
        <w:rPr>
          <w:rFonts w:hint="eastAsia" w:ascii="STSong" w:hAnsi="STSong" w:eastAsia="STSong"/>
          <w:color w:val="auto"/>
          <w:lang w:val="en-US"/>
        </w:rPr>
      </w:pPr>
    </w:p>
    <w:p>
      <w:pPr>
        <w:pStyle w:val="13"/>
        <w:numPr>
          <w:ilvl w:val="0"/>
          <w:numId w:val="0"/>
        </w:numPr>
        <w:jc w:val="center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  <w:t>四、口语     分数(15’)</w:t>
      </w:r>
    </w:p>
    <w:p>
      <w:pPr>
        <w:pStyle w:val="13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it-IT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1. 请比较一下中国人和奥地利人送礼物的不同。(15’)</w:t>
      </w:r>
    </w:p>
    <w:sectPr>
      <w:footerReference r:id="rId3" w:type="default"/>
      <w:pgSz w:w="11907" w:h="16839"/>
      <w:pgMar w:top="720" w:right="1440" w:bottom="1800" w:left="1440" w:header="720" w:footer="72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CCKCVI+TimesNewRomanPS-BoldM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TSong">
    <w:altName w:val="Malgun Gothic Semiligh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00699706"/>
      <w:docPartObj>
        <w:docPartGallery w:val="autotext"/>
      </w:docPartObj>
    </w:sdtPr>
    <w:sdtContent>
      <w:p>
        <w:pPr>
          <w:pStyle w:val="15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9</w:t>
        </w:r>
        <w: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604DC5"/>
    <w:multiLevelType w:val="singleLevel"/>
    <w:tmpl w:val="9A604DC5"/>
    <w:lvl w:ilvl="0" w:tentative="0">
      <w:start w:val="1"/>
      <w:numFmt w:val="decimal"/>
      <w:lvlText w:val="%1."/>
      <w:lvlJc w:val="left"/>
    </w:lvl>
  </w:abstractNum>
  <w:abstractNum w:abstractNumId="1">
    <w:nsid w:val="18F46B69"/>
    <w:multiLevelType w:val="multilevel"/>
    <w:tmpl w:val="18F46B69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tabs>
          <w:tab w:val="left" w:pos="795"/>
        </w:tabs>
        <w:ind w:left="795" w:hanging="375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207E7A46"/>
    <w:multiLevelType w:val="singleLevel"/>
    <w:tmpl w:val="207E7A46"/>
    <w:lvl w:ilvl="0" w:tentative="0">
      <w:start w:val="1"/>
      <w:numFmt w:val="upperLetter"/>
      <w:lvlText w:val="%1."/>
      <w:lvlJc w:val="left"/>
    </w:lvl>
  </w:abstractNum>
  <w:abstractNum w:abstractNumId="3">
    <w:nsid w:val="20906CDF"/>
    <w:multiLevelType w:val="multilevel"/>
    <w:tmpl w:val="20906CDF"/>
    <w:lvl w:ilvl="0" w:tentative="0">
      <w:start w:val="1"/>
      <w:numFmt w:val="bullet"/>
      <w:pStyle w:val="13"/>
      <w:lvlText w:val=""/>
      <w:lvlJc w:val="left"/>
      <w:pPr>
        <w:tabs>
          <w:tab w:val="left" w:pos="432"/>
        </w:tabs>
        <w:ind w:left="432" w:hanging="432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25F0418F"/>
    <w:multiLevelType w:val="singleLevel"/>
    <w:tmpl w:val="25F0418F"/>
    <w:lvl w:ilvl="0" w:tentative="0">
      <w:start w:val="1"/>
      <w:numFmt w:val="decimal"/>
      <w:lvlText w:val="%1."/>
      <w:lvlJc w:val="left"/>
    </w:lvl>
  </w:abstractNum>
  <w:abstractNum w:abstractNumId="5">
    <w:nsid w:val="4794D173"/>
    <w:multiLevelType w:val="singleLevel"/>
    <w:tmpl w:val="4794D173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5B32480E"/>
    <w:multiLevelType w:val="singleLevel"/>
    <w:tmpl w:val="5B32480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7">
    <w:nsid w:val="67504D1D"/>
    <w:multiLevelType w:val="singleLevel"/>
    <w:tmpl w:val="67504D1D"/>
    <w:lvl w:ilvl="0" w:tentative="0">
      <w:start w:val="3"/>
      <w:numFmt w:val="chineseCounting"/>
      <w:lvlText w:val="第%1部分"/>
      <w:lvlJc w:val="left"/>
      <w:rPr>
        <w:rFonts w:hint="eastAsia"/>
      </w:rPr>
    </w:lvl>
  </w:abstractNum>
  <w:abstractNum w:abstractNumId="8">
    <w:nsid w:val="68AB4355"/>
    <w:multiLevelType w:val="multilevel"/>
    <w:tmpl w:val="68AB4355"/>
    <w:lvl w:ilvl="0" w:tentative="0">
      <w:start w:val="1"/>
      <w:numFmt w:val="decimal"/>
      <w:pStyle w:val="11"/>
      <w:lvlText w:val="%1.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F31176"/>
    <w:multiLevelType w:val="singleLevel"/>
    <w:tmpl w:val="71F31176"/>
    <w:lvl w:ilvl="0" w:tentative="0">
      <w:start w:val="1"/>
      <w:numFmt w:val="decimal"/>
      <w:lvlText w:val="%1."/>
      <w:lvlJc w:val="left"/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9"/>
  </w:num>
  <w:num w:numId="8">
    <w:abstractNumId w:val="7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3E2"/>
    <w:rsid w:val="00016AB8"/>
    <w:rsid w:val="0002424D"/>
    <w:rsid w:val="00040448"/>
    <w:rsid w:val="000A55EA"/>
    <w:rsid w:val="000B4ADE"/>
    <w:rsid w:val="001109C0"/>
    <w:rsid w:val="00134B42"/>
    <w:rsid w:val="00145E81"/>
    <w:rsid w:val="00191530"/>
    <w:rsid w:val="001A3307"/>
    <w:rsid w:val="001E3815"/>
    <w:rsid w:val="001E4FF8"/>
    <w:rsid w:val="001F571D"/>
    <w:rsid w:val="00210FBB"/>
    <w:rsid w:val="002B6FD2"/>
    <w:rsid w:val="002D3670"/>
    <w:rsid w:val="002F6336"/>
    <w:rsid w:val="003264EB"/>
    <w:rsid w:val="00360DF2"/>
    <w:rsid w:val="003858FE"/>
    <w:rsid w:val="003A11D2"/>
    <w:rsid w:val="003A3D88"/>
    <w:rsid w:val="003C0416"/>
    <w:rsid w:val="00401E9A"/>
    <w:rsid w:val="00415FAF"/>
    <w:rsid w:val="0045465A"/>
    <w:rsid w:val="00466F4A"/>
    <w:rsid w:val="00485DF2"/>
    <w:rsid w:val="004B4FC6"/>
    <w:rsid w:val="004F2DEE"/>
    <w:rsid w:val="00516C8F"/>
    <w:rsid w:val="00533586"/>
    <w:rsid w:val="00543C05"/>
    <w:rsid w:val="00547C66"/>
    <w:rsid w:val="00595282"/>
    <w:rsid w:val="005B523D"/>
    <w:rsid w:val="005C06A0"/>
    <w:rsid w:val="005C5EB4"/>
    <w:rsid w:val="00613A3D"/>
    <w:rsid w:val="006430ED"/>
    <w:rsid w:val="006A1EFA"/>
    <w:rsid w:val="007043D2"/>
    <w:rsid w:val="00755808"/>
    <w:rsid w:val="00791C1C"/>
    <w:rsid w:val="00792605"/>
    <w:rsid w:val="007933B6"/>
    <w:rsid w:val="007B5A67"/>
    <w:rsid w:val="007B77CC"/>
    <w:rsid w:val="007C0CC1"/>
    <w:rsid w:val="007F5D64"/>
    <w:rsid w:val="00823D99"/>
    <w:rsid w:val="00872185"/>
    <w:rsid w:val="008A5857"/>
    <w:rsid w:val="008B4EB6"/>
    <w:rsid w:val="008D2765"/>
    <w:rsid w:val="009377F8"/>
    <w:rsid w:val="009425F5"/>
    <w:rsid w:val="00994F5A"/>
    <w:rsid w:val="009C249E"/>
    <w:rsid w:val="009C7617"/>
    <w:rsid w:val="009F7C09"/>
    <w:rsid w:val="00A12801"/>
    <w:rsid w:val="00A642B8"/>
    <w:rsid w:val="00A73964"/>
    <w:rsid w:val="00A95E5B"/>
    <w:rsid w:val="00AA1541"/>
    <w:rsid w:val="00AB32BE"/>
    <w:rsid w:val="00AD5540"/>
    <w:rsid w:val="00AE140C"/>
    <w:rsid w:val="00AF575D"/>
    <w:rsid w:val="00B02F89"/>
    <w:rsid w:val="00B86C34"/>
    <w:rsid w:val="00C023F9"/>
    <w:rsid w:val="00C17AC9"/>
    <w:rsid w:val="00C2187A"/>
    <w:rsid w:val="00C27512"/>
    <w:rsid w:val="00C32DC8"/>
    <w:rsid w:val="00C32EDD"/>
    <w:rsid w:val="00C34D9F"/>
    <w:rsid w:val="00C35F1A"/>
    <w:rsid w:val="00C463E2"/>
    <w:rsid w:val="00C75EC3"/>
    <w:rsid w:val="00C9613D"/>
    <w:rsid w:val="00D02C20"/>
    <w:rsid w:val="00D24C26"/>
    <w:rsid w:val="00D44514"/>
    <w:rsid w:val="00D50309"/>
    <w:rsid w:val="00D55676"/>
    <w:rsid w:val="00D93B4E"/>
    <w:rsid w:val="00DA47E4"/>
    <w:rsid w:val="00DB6074"/>
    <w:rsid w:val="00DD6CC1"/>
    <w:rsid w:val="00DE3196"/>
    <w:rsid w:val="00DF568C"/>
    <w:rsid w:val="00E158E3"/>
    <w:rsid w:val="00E168C9"/>
    <w:rsid w:val="00EB60F1"/>
    <w:rsid w:val="00EE321B"/>
    <w:rsid w:val="00F03DDC"/>
    <w:rsid w:val="00F11E64"/>
    <w:rsid w:val="00F33B2D"/>
    <w:rsid w:val="00F52308"/>
    <w:rsid w:val="00F6042B"/>
    <w:rsid w:val="00F6211F"/>
    <w:rsid w:val="00F75A92"/>
    <w:rsid w:val="00F93B84"/>
    <w:rsid w:val="031F5005"/>
    <w:rsid w:val="04E93E97"/>
    <w:rsid w:val="089D176E"/>
    <w:rsid w:val="094D449D"/>
    <w:rsid w:val="0AF3120B"/>
    <w:rsid w:val="0B821393"/>
    <w:rsid w:val="0BD536FF"/>
    <w:rsid w:val="0D476CE3"/>
    <w:rsid w:val="0F015527"/>
    <w:rsid w:val="11207761"/>
    <w:rsid w:val="12057213"/>
    <w:rsid w:val="14202557"/>
    <w:rsid w:val="14FB47F5"/>
    <w:rsid w:val="1B0759B9"/>
    <w:rsid w:val="20793A85"/>
    <w:rsid w:val="23E657F5"/>
    <w:rsid w:val="2EF9568D"/>
    <w:rsid w:val="33BD32BB"/>
    <w:rsid w:val="39663B3C"/>
    <w:rsid w:val="39C35285"/>
    <w:rsid w:val="47120BDE"/>
    <w:rsid w:val="4B543CCC"/>
    <w:rsid w:val="4CD764D0"/>
    <w:rsid w:val="4DA0633B"/>
    <w:rsid w:val="4E6B7754"/>
    <w:rsid w:val="4EC26090"/>
    <w:rsid w:val="561C16D9"/>
    <w:rsid w:val="56B575D0"/>
    <w:rsid w:val="5A491420"/>
    <w:rsid w:val="5ABB530D"/>
    <w:rsid w:val="5F2711BC"/>
    <w:rsid w:val="60812F36"/>
    <w:rsid w:val="621200DE"/>
    <w:rsid w:val="65EA4117"/>
    <w:rsid w:val="662374EC"/>
    <w:rsid w:val="69214F22"/>
    <w:rsid w:val="6B246884"/>
    <w:rsid w:val="6E1E6A2C"/>
    <w:rsid w:val="718463F2"/>
    <w:rsid w:val="7308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9" w:semiHidden="0" w:name="List Bullet"/>
    <w:lsdException w:qFormat="1" w:unhideWhenUsed="0" w:uiPriority="9" w:semiHidden="0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1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1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iPriority="22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 w:line="259" w:lineRule="auto"/>
    </w:pPr>
    <w:rPr>
      <w:rFonts w:asciiTheme="minorHAnsi" w:hAnsiTheme="minorHAnsi" w:eastAsiaTheme="minorEastAsia" w:cstheme="minorBidi"/>
      <w:color w:val="595959" w:themeColor="text1" w:themeTint="A6"/>
      <w:sz w:val="30"/>
      <w:szCs w:val="30"/>
      <w:lang w:val="en-GB" w:eastAsia="zh-CN" w:bidi="ar-SA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">
    <w:name w:val="heading 1"/>
    <w:basedOn w:val="1"/>
    <w:next w:val="1"/>
    <w:link w:val="25"/>
    <w:qFormat/>
    <w:uiPriority w:val="9"/>
    <w:pPr>
      <w:keepNext/>
      <w:keepLines/>
      <w:pBdr>
        <w:bottom w:val="single" w:color="56152F" w:themeColor="accent4" w:sz="12" w:space="12"/>
      </w:pBdr>
      <w:spacing w:before="460" w:after="480"/>
      <w:outlineLvl w:val="0"/>
    </w:pPr>
    <w:rPr>
      <w:rFonts w:asciiTheme="majorHAnsi" w:hAnsiTheme="majorHAnsi" w:eastAsiaTheme="majorEastAsia" w:cstheme="majorBidi"/>
      <w:color w:val="731C3F" w:themeColor="accent1"/>
      <w:sz w:val="40"/>
      <w:szCs w:val="32"/>
      <w14:textFill>
        <w14:solidFill>
          <w14:schemeClr w14:val="accent1"/>
        </w14:solidFill>
      </w14:textFill>
    </w:rPr>
  </w:style>
  <w:style w:type="paragraph" w:styleId="3">
    <w:name w:val="heading 2"/>
    <w:basedOn w:val="1"/>
    <w:next w:val="1"/>
    <w:link w:val="33"/>
    <w:unhideWhenUsed/>
    <w:qFormat/>
    <w:uiPriority w:val="9"/>
    <w:pPr>
      <w:keepNext/>
      <w:keepLines/>
      <w:spacing w:before="460"/>
      <w:outlineLvl w:val="1"/>
    </w:pPr>
    <w:rPr>
      <w:rFonts w:asciiTheme="majorHAnsi" w:hAnsiTheme="majorHAnsi" w:eastAsiaTheme="majorEastAsia" w:cstheme="majorBidi"/>
      <w:b/>
      <w:color w:val="808080" w:themeColor="text1" w:themeTint="80"/>
      <w:szCs w:val="26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4">
    <w:name w:val="heading 3"/>
    <w:basedOn w:val="1"/>
    <w:next w:val="1"/>
    <w:link w:val="34"/>
    <w:semiHidden/>
    <w:unhideWhenUsed/>
    <w:qFormat/>
    <w:uiPriority w:val="9"/>
    <w:pPr>
      <w:keepNext/>
      <w:keepLines/>
      <w:spacing w:before="460"/>
      <w:outlineLvl w:val="2"/>
    </w:pPr>
    <w:rPr>
      <w:rFonts w:asciiTheme="majorHAnsi" w:hAnsiTheme="majorHAnsi" w:eastAsiaTheme="majorEastAsia" w:cstheme="majorBidi"/>
      <w:sz w:val="40"/>
      <w:szCs w:val="24"/>
    </w:rPr>
  </w:style>
  <w:style w:type="paragraph" w:styleId="5">
    <w:name w:val="heading 4"/>
    <w:basedOn w:val="1"/>
    <w:next w:val="1"/>
    <w:link w:val="35"/>
    <w:semiHidden/>
    <w:unhideWhenUsed/>
    <w:qFormat/>
    <w:uiPriority w:val="9"/>
    <w:pPr>
      <w:keepNext/>
      <w:keepLines/>
      <w:spacing w:before="460"/>
      <w:outlineLvl w:val="3"/>
    </w:pPr>
    <w:rPr>
      <w:rFonts w:asciiTheme="majorHAnsi" w:hAnsiTheme="majorHAnsi" w:eastAsiaTheme="majorEastAsia" w:cstheme="majorBidi"/>
      <w:i/>
      <w:iCs/>
      <w:sz w:val="40"/>
    </w:rPr>
  </w:style>
  <w:style w:type="paragraph" w:styleId="6">
    <w:name w:val="heading 5"/>
    <w:basedOn w:val="1"/>
    <w:next w:val="1"/>
    <w:link w:val="36"/>
    <w:semiHidden/>
    <w:unhideWhenUsed/>
    <w:qFormat/>
    <w:uiPriority w:val="9"/>
    <w:pPr>
      <w:keepNext/>
      <w:keepLines/>
      <w:spacing w:before="460"/>
      <w:outlineLvl w:val="4"/>
    </w:pPr>
    <w:rPr>
      <w:rFonts w:asciiTheme="majorHAnsi" w:hAnsiTheme="majorHAnsi" w:eastAsiaTheme="majorEastAsia" w:cstheme="majorBidi"/>
      <w:color w:val="262626" w:themeColor="text1" w:themeTint="D9"/>
      <w:sz w:val="34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7">
    <w:name w:val="heading 6"/>
    <w:basedOn w:val="1"/>
    <w:next w:val="1"/>
    <w:link w:val="37"/>
    <w:semiHidden/>
    <w:unhideWhenUsed/>
    <w:qFormat/>
    <w:uiPriority w:val="9"/>
    <w:pPr>
      <w:keepNext/>
      <w:keepLines/>
      <w:spacing w:before="460"/>
      <w:outlineLvl w:val="5"/>
    </w:pPr>
    <w:rPr>
      <w:rFonts w:asciiTheme="majorHAnsi" w:hAnsiTheme="majorHAnsi" w:eastAsiaTheme="majorEastAsia" w:cstheme="majorBidi"/>
      <w:i/>
      <w:color w:val="262626" w:themeColor="text1" w:themeTint="D9"/>
      <w:sz w:val="34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8">
    <w:name w:val="heading 7"/>
    <w:basedOn w:val="1"/>
    <w:next w:val="1"/>
    <w:link w:val="38"/>
    <w:semiHidden/>
    <w:unhideWhenUsed/>
    <w:qFormat/>
    <w:uiPriority w:val="9"/>
    <w:pPr>
      <w:keepNext/>
      <w:keepLines/>
      <w:spacing w:before="460"/>
      <w:outlineLvl w:val="6"/>
    </w:pPr>
    <w:rPr>
      <w:rFonts w:asciiTheme="majorHAnsi" w:hAnsiTheme="majorHAnsi" w:eastAsiaTheme="majorEastAsia" w:cstheme="majorBidi"/>
      <w:iCs/>
      <w:sz w:val="34"/>
    </w:rPr>
  </w:style>
  <w:style w:type="paragraph" w:styleId="9">
    <w:name w:val="heading 8"/>
    <w:basedOn w:val="1"/>
    <w:next w:val="1"/>
    <w:link w:val="39"/>
    <w:semiHidden/>
    <w:unhideWhenUsed/>
    <w:qFormat/>
    <w:uiPriority w:val="9"/>
    <w:pPr>
      <w:keepNext/>
      <w:keepLines/>
      <w:spacing w:before="460"/>
      <w:outlineLvl w:val="7"/>
    </w:pPr>
    <w:rPr>
      <w:rFonts w:asciiTheme="majorHAnsi" w:hAnsiTheme="majorHAnsi" w:eastAsiaTheme="majorEastAsia" w:cstheme="majorBidi"/>
      <w:i/>
      <w:sz w:val="34"/>
      <w:szCs w:val="21"/>
    </w:rPr>
  </w:style>
  <w:style w:type="paragraph" w:styleId="10">
    <w:name w:val="heading 9"/>
    <w:basedOn w:val="1"/>
    <w:next w:val="1"/>
    <w:link w:val="40"/>
    <w:semiHidden/>
    <w:unhideWhenUsed/>
    <w:qFormat/>
    <w:uiPriority w:val="9"/>
    <w:pPr>
      <w:keepNext/>
      <w:keepLines/>
      <w:spacing w:before="460"/>
      <w:outlineLvl w:val="8"/>
    </w:pPr>
    <w:rPr>
      <w:rFonts w:asciiTheme="majorHAnsi" w:hAnsiTheme="majorHAnsi" w:eastAsiaTheme="majorEastAsia" w:cstheme="majorBidi"/>
      <w:iCs/>
      <w:color w:val="262626" w:themeColor="text1" w:themeTint="D9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qFormat/>
    <w:uiPriority w:val="9"/>
    <w:pPr>
      <w:numPr>
        <w:ilvl w:val="0"/>
        <w:numId w:val="1"/>
      </w:numPr>
    </w:pPr>
  </w:style>
  <w:style w:type="paragraph" w:styleId="12">
    <w:name w:val="caption"/>
    <w:basedOn w:val="1"/>
    <w:next w:val="1"/>
    <w:semiHidden/>
    <w:unhideWhenUsed/>
    <w:qFormat/>
    <w:uiPriority w:val="35"/>
    <w:pPr>
      <w:spacing w:after="200" w:line="240" w:lineRule="auto"/>
    </w:pPr>
    <w:rPr>
      <w:i/>
      <w:iCs/>
      <w:sz w:val="24"/>
      <w:szCs w:val="18"/>
    </w:rPr>
  </w:style>
  <w:style w:type="paragraph" w:styleId="13">
    <w:name w:val="List Bullet"/>
    <w:basedOn w:val="1"/>
    <w:qFormat/>
    <w:uiPriority w:val="9"/>
    <w:pPr>
      <w:numPr>
        <w:ilvl w:val="0"/>
        <w:numId w:val="2"/>
      </w:numPr>
    </w:pPr>
  </w:style>
  <w:style w:type="paragraph" w:styleId="14">
    <w:name w:val="Balloon Text"/>
    <w:basedOn w:val="1"/>
    <w:link w:val="49"/>
    <w:semiHidden/>
    <w:unhideWhenUsed/>
    <w:qFormat/>
    <w:uiPriority w:val="99"/>
    <w:pPr>
      <w:spacing w:after="0" w:line="240" w:lineRule="auto"/>
    </w:pPr>
    <w:rPr>
      <w:rFonts w:ascii="宋体" w:eastAsia="宋体"/>
      <w:sz w:val="18"/>
      <w:szCs w:val="18"/>
    </w:rPr>
  </w:style>
  <w:style w:type="paragraph" w:styleId="15">
    <w:name w:val="footer"/>
    <w:basedOn w:val="1"/>
    <w:link w:val="27"/>
    <w:unhideWhenUsed/>
    <w:qFormat/>
    <w:uiPriority w:val="99"/>
    <w:pPr>
      <w:spacing w:after="0" w:line="240" w:lineRule="auto"/>
    </w:pPr>
  </w:style>
  <w:style w:type="paragraph" w:styleId="16">
    <w:name w:val="header"/>
    <w:basedOn w:val="1"/>
    <w:link w:val="26"/>
    <w:unhideWhenUsed/>
    <w:qFormat/>
    <w:uiPriority w:val="99"/>
    <w:pPr>
      <w:spacing w:after="0" w:line="240" w:lineRule="auto"/>
    </w:pPr>
  </w:style>
  <w:style w:type="paragraph" w:styleId="17">
    <w:name w:val="Subtitle"/>
    <w:basedOn w:val="1"/>
    <w:link w:val="30"/>
    <w:semiHidden/>
    <w:unhideWhenUsed/>
    <w:qFormat/>
    <w:uiPriority w:val="11"/>
    <w:pPr>
      <w:spacing w:after="520"/>
      <w:contextualSpacing/>
    </w:pPr>
    <w:rPr>
      <w:caps/>
      <w:sz w:val="40"/>
    </w:rPr>
  </w:style>
  <w:style w:type="paragraph" w:styleId="18">
    <w:name w:val="Title"/>
    <w:basedOn w:val="1"/>
    <w:link w:val="29"/>
    <w:semiHidden/>
    <w:unhideWhenUsed/>
    <w:qFormat/>
    <w:uiPriority w:val="10"/>
    <w:pPr>
      <w:spacing w:after="60" w:line="240" w:lineRule="auto"/>
      <w:contextualSpacing/>
    </w:pPr>
    <w:rPr>
      <w:rFonts w:asciiTheme="majorHAnsi" w:hAnsiTheme="majorHAnsi" w:eastAsiaTheme="majorEastAsia" w:cstheme="majorBidi"/>
      <w:caps/>
      <w:color w:val="262626" w:themeColor="text1" w:themeTint="D9"/>
      <w:kern w:val="28"/>
      <w:sz w:val="66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0">
    <w:name w:val="Table Grid"/>
    <w:basedOn w:val="1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Strong"/>
    <w:basedOn w:val="21"/>
    <w:semiHidden/>
    <w:unhideWhenUsed/>
    <w:qFormat/>
    <w:uiPriority w:val="22"/>
    <w:rPr>
      <w:b/>
      <w:bCs/>
    </w:rPr>
  </w:style>
  <w:style w:type="character" w:styleId="23">
    <w:name w:val="Emphasis"/>
    <w:basedOn w:val="21"/>
    <w:semiHidden/>
    <w:unhideWhenUsed/>
    <w:qFormat/>
    <w:uiPriority w:val="20"/>
    <w:rPr>
      <w:b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4">
    <w:name w:val="Hyperlink"/>
    <w:basedOn w:val="21"/>
    <w:unhideWhenUsed/>
    <w:qFormat/>
    <w:uiPriority w:val="99"/>
    <w:rPr>
      <w:color w:val="731C3F" w:themeColor="hyperlink"/>
      <w:u w:val="single"/>
      <w14:textFill>
        <w14:solidFill>
          <w14:schemeClr w14:val="hlink"/>
        </w14:solidFill>
      </w14:textFill>
    </w:rPr>
  </w:style>
  <w:style w:type="character" w:customStyle="1" w:styleId="25">
    <w:name w:val="Überschrift 1 Zchn"/>
    <w:basedOn w:val="21"/>
    <w:link w:val="2"/>
    <w:qFormat/>
    <w:uiPriority w:val="9"/>
    <w:rPr>
      <w:rFonts w:asciiTheme="majorHAnsi" w:hAnsiTheme="majorHAnsi" w:eastAsiaTheme="majorEastAsia" w:cstheme="majorBidi"/>
      <w:color w:val="731C3F" w:themeColor="accent1"/>
      <w:sz w:val="40"/>
      <w:szCs w:val="32"/>
      <w14:textFill>
        <w14:solidFill>
          <w14:schemeClr w14:val="accent1"/>
        </w14:solidFill>
      </w14:textFill>
    </w:rPr>
  </w:style>
  <w:style w:type="character" w:customStyle="1" w:styleId="26">
    <w:name w:val="Kopfzeile Zchn"/>
    <w:basedOn w:val="21"/>
    <w:link w:val="16"/>
    <w:qFormat/>
    <w:uiPriority w:val="99"/>
  </w:style>
  <w:style w:type="character" w:customStyle="1" w:styleId="27">
    <w:name w:val="Fußzeile Zchn"/>
    <w:basedOn w:val="21"/>
    <w:link w:val="15"/>
    <w:qFormat/>
    <w:uiPriority w:val="99"/>
  </w:style>
  <w:style w:type="character" w:styleId="28">
    <w:name w:val="Placeholder Text"/>
    <w:basedOn w:val="21"/>
    <w:semiHidden/>
    <w:qFormat/>
    <w:uiPriority w:val="99"/>
    <w:rPr>
      <w:color w:val="808080"/>
    </w:rPr>
  </w:style>
  <w:style w:type="character" w:customStyle="1" w:styleId="29">
    <w:name w:val="Titel Zchn"/>
    <w:basedOn w:val="21"/>
    <w:link w:val="18"/>
    <w:semiHidden/>
    <w:qFormat/>
    <w:uiPriority w:val="10"/>
    <w:rPr>
      <w:rFonts w:asciiTheme="majorHAnsi" w:hAnsiTheme="majorHAnsi" w:eastAsiaTheme="majorEastAsia" w:cstheme="majorBidi"/>
      <w:caps/>
      <w:color w:val="262626" w:themeColor="text1" w:themeTint="D9"/>
      <w:kern w:val="28"/>
      <w:sz w:val="66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0">
    <w:name w:val="Untertitel Zchn"/>
    <w:basedOn w:val="21"/>
    <w:link w:val="17"/>
    <w:semiHidden/>
    <w:qFormat/>
    <w:uiPriority w:val="11"/>
    <w:rPr>
      <w:rFonts w:eastAsiaTheme="minorEastAsia"/>
      <w:caps/>
      <w:sz w:val="40"/>
    </w:rPr>
  </w:style>
  <w:style w:type="character" w:customStyle="1" w:styleId="31">
    <w:name w:val="Intensiver Verweis1"/>
    <w:basedOn w:val="21"/>
    <w:semiHidden/>
    <w:unhideWhenUsed/>
    <w:qFormat/>
    <w:uiPriority w:val="32"/>
    <w:rPr>
      <w:b/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2">
    <w:name w:val="Buchtitel1"/>
    <w:basedOn w:val="21"/>
    <w:semiHidden/>
    <w:unhideWhenUsed/>
    <w:qFormat/>
    <w:uiPriority w:val="33"/>
    <w:rPr>
      <w:bCs/>
      <w:iCs/>
      <w:spacing w:val="0"/>
      <w:u w:val="single"/>
    </w:rPr>
  </w:style>
  <w:style w:type="character" w:customStyle="1" w:styleId="33">
    <w:name w:val="Überschrift 2 Zchn"/>
    <w:basedOn w:val="21"/>
    <w:link w:val="3"/>
    <w:qFormat/>
    <w:uiPriority w:val="9"/>
    <w:rPr>
      <w:rFonts w:asciiTheme="majorHAnsi" w:hAnsiTheme="majorHAnsi" w:eastAsiaTheme="majorEastAsia" w:cstheme="majorBidi"/>
      <w:b/>
      <w:color w:val="808080" w:themeColor="text1" w:themeTint="80"/>
      <w:szCs w:val="26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Überschrift 3 Zchn"/>
    <w:basedOn w:val="21"/>
    <w:link w:val="4"/>
    <w:semiHidden/>
    <w:qFormat/>
    <w:uiPriority w:val="9"/>
    <w:rPr>
      <w:rFonts w:asciiTheme="majorHAnsi" w:hAnsiTheme="majorHAnsi" w:eastAsiaTheme="majorEastAsia" w:cstheme="majorBidi"/>
      <w:sz w:val="40"/>
      <w:szCs w:val="24"/>
    </w:rPr>
  </w:style>
  <w:style w:type="character" w:customStyle="1" w:styleId="35">
    <w:name w:val="Überschrift 4 Zchn"/>
    <w:basedOn w:val="21"/>
    <w:link w:val="5"/>
    <w:semiHidden/>
    <w:qFormat/>
    <w:uiPriority w:val="9"/>
    <w:rPr>
      <w:rFonts w:asciiTheme="majorHAnsi" w:hAnsiTheme="majorHAnsi" w:eastAsiaTheme="majorEastAsia" w:cstheme="majorBidi"/>
      <w:i/>
      <w:iCs/>
      <w:sz w:val="40"/>
    </w:rPr>
  </w:style>
  <w:style w:type="character" w:customStyle="1" w:styleId="36">
    <w:name w:val="Überschrift 5 Zchn"/>
    <w:basedOn w:val="21"/>
    <w:link w:val="6"/>
    <w:semiHidden/>
    <w:qFormat/>
    <w:uiPriority w:val="9"/>
    <w:rPr>
      <w:rFonts w:asciiTheme="majorHAnsi" w:hAnsiTheme="majorHAnsi" w:eastAsiaTheme="majorEastAsia" w:cstheme="majorBidi"/>
      <w:color w:val="262626" w:themeColor="text1" w:themeTint="D9"/>
      <w:sz w:val="34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7">
    <w:name w:val="Überschrift 6 Zchn"/>
    <w:basedOn w:val="21"/>
    <w:link w:val="7"/>
    <w:semiHidden/>
    <w:qFormat/>
    <w:uiPriority w:val="9"/>
    <w:rPr>
      <w:rFonts w:asciiTheme="majorHAnsi" w:hAnsiTheme="majorHAnsi" w:eastAsiaTheme="majorEastAsia" w:cstheme="majorBidi"/>
      <w:i/>
      <w:color w:val="262626" w:themeColor="text1" w:themeTint="D9"/>
      <w:sz w:val="34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8">
    <w:name w:val="Überschrift 7 Zchn"/>
    <w:basedOn w:val="21"/>
    <w:link w:val="8"/>
    <w:semiHidden/>
    <w:qFormat/>
    <w:uiPriority w:val="9"/>
    <w:rPr>
      <w:rFonts w:asciiTheme="majorHAnsi" w:hAnsiTheme="majorHAnsi" w:eastAsiaTheme="majorEastAsia" w:cstheme="majorBidi"/>
      <w:iCs/>
      <w:sz w:val="34"/>
    </w:rPr>
  </w:style>
  <w:style w:type="character" w:customStyle="1" w:styleId="39">
    <w:name w:val="Überschrift 8 Zchn"/>
    <w:basedOn w:val="21"/>
    <w:link w:val="9"/>
    <w:semiHidden/>
    <w:qFormat/>
    <w:uiPriority w:val="9"/>
    <w:rPr>
      <w:rFonts w:asciiTheme="majorHAnsi" w:hAnsiTheme="majorHAnsi" w:eastAsiaTheme="majorEastAsia" w:cstheme="majorBidi"/>
      <w:i/>
      <w:sz w:val="34"/>
      <w:szCs w:val="21"/>
    </w:rPr>
  </w:style>
  <w:style w:type="character" w:customStyle="1" w:styleId="40">
    <w:name w:val="Überschrift 9 Zchn"/>
    <w:basedOn w:val="21"/>
    <w:link w:val="10"/>
    <w:semiHidden/>
    <w:qFormat/>
    <w:uiPriority w:val="9"/>
    <w:rPr>
      <w:rFonts w:asciiTheme="majorHAnsi" w:hAnsiTheme="majorHAnsi" w:eastAsiaTheme="majorEastAsia" w:cstheme="majorBidi"/>
      <w:iCs/>
      <w:color w:val="262626" w:themeColor="text1" w:themeTint="D9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1">
    <w:name w:val="Schwache Hervorhebung1"/>
    <w:basedOn w:val="21"/>
    <w:semiHidden/>
    <w:unhideWhenUsed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2">
    <w:name w:val="Intensive Hervorhebung1"/>
    <w:basedOn w:val="21"/>
    <w:semiHidden/>
    <w:unhideWhenUsed/>
    <w:qFormat/>
    <w:uiPriority w:val="21"/>
    <w:rPr>
      <w:b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3">
    <w:name w:val="Quote"/>
    <w:basedOn w:val="1"/>
    <w:next w:val="1"/>
    <w:link w:val="44"/>
    <w:semiHidden/>
    <w:unhideWhenUsed/>
    <w:qFormat/>
    <w:uiPriority w:val="29"/>
    <w:pPr>
      <w:spacing w:before="240"/>
    </w:pPr>
    <w:rPr>
      <w:i/>
      <w:iCs/>
      <w:sz w:val="36"/>
    </w:rPr>
  </w:style>
  <w:style w:type="character" w:customStyle="1" w:styleId="44">
    <w:name w:val="Zitat Zchn"/>
    <w:basedOn w:val="21"/>
    <w:link w:val="43"/>
    <w:semiHidden/>
    <w:qFormat/>
    <w:uiPriority w:val="29"/>
    <w:rPr>
      <w:i/>
      <w:iCs/>
      <w:sz w:val="36"/>
    </w:rPr>
  </w:style>
  <w:style w:type="paragraph" w:styleId="45">
    <w:name w:val="Intense Quote"/>
    <w:basedOn w:val="1"/>
    <w:next w:val="1"/>
    <w:link w:val="46"/>
    <w:semiHidden/>
    <w:unhideWhenUsed/>
    <w:qFormat/>
    <w:uiPriority w:val="30"/>
    <w:pPr>
      <w:spacing w:before="240"/>
    </w:pPr>
    <w:rPr>
      <w:b/>
      <w:i/>
      <w:iCs/>
      <w:sz w:val="36"/>
    </w:rPr>
  </w:style>
  <w:style w:type="character" w:customStyle="1" w:styleId="46">
    <w:name w:val="Intensives Zitat Zchn"/>
    <w:basedOn w:val="21"/>
    <w:link w:val="45"/>
    <w:semiHidden/>
    <w:qFormat/>
    <w:uiPriority w:val="30"/>
    <w:rPr>
      <w:b/>
      <w:i/>
      <w:iCs/>
      <w:sz w:val="36"/>
    </w:rPr>
  </w:style>
  <w:style w:type="character" w:customStyle="1" w:styleId="47">
    <w:name w:val="Schwacher Verweis1"/>
    <w:basedOn w:val="21"/>
    <w:semiHidden/>
    <w:unhideWhenUsed/>
    <w:qFormat/>
    <w:uiPriority w:val="31"/>
    <w:rPr>
      <w:cap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customStyle="1" w:styleId="48">
    <w:name w:val="Inhaltsverzeichnisüberschrift1"/>
    <w:basedOn w:val="2"/>
    <w:next w:val="1"/>
    <w:semiHidden/>
    <w:unhideWhenUsed/>
    <w:qFormat/>
    <w:uiPriority w:val="39"/>
    <w:pPr>
      <w:outlineLvl w:val="9"/>
    </w:pPr>
  </w:style>
  <w:style w:type="character" w:customStyle="1" w:styleId="49">
    <w:name w:val="Sprechblasentext Zchn"/>
    <w:basedOn w:val="21"/>
    <w:link w:val="14"/>
    <w:semiHidden/>
    <w:qFormat/>
    <w:uiPriority w:val="99"/>
    <w:rPr>
      <w:rFonts w:ascii="宋体" w:eastAsia="宋体"/>
      <w:sz w:val="18"/>
      <w:szCs w:val="18"/>
      <w:lang w:val="en-GB" w:eastAsia="zh-CN"/>
    </w:rPr>
  </w:style>
  <w:style w:type="table" w:customStyle="1" w:styleId="50">
    <w:name w:val="TableGrid"/>
    <w:qFormat/>
    <w:uiPriority w:val="0"/>
    <w:rPr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51">
    <w:name w:val="List Paragraph"/>
    <w:basedOn w:val="1"/>
    <w:qFormat/>
    <w:uiPriority w:val="34"/>
    <w:pPr>
      <w:spacing w:after="10" w:line="254" w:lineRule="auto"/>
      <w:ind w:left="10" w:firstLine="420" w:firstLineChars="200"/>
      <w:jc w:val="both"/>
    </w:pPr>
    <w:rPr>
      <w:rFonts w:ascii="宋体" w:hAnsi="宋体" w:eastAsia="宋体" w:cs="宋体"/>
      <w:color w:val="000000"/>
      <w:kern w:val="2"/>
      <w:sz w:val="24"/>
      <w:szCs w:val="22"/>
      <w:lang w:val="en-US"/>
      <w14:textFill>
        <w14:solidFill>
          <w14:srgbClr w14:val="000000">
            <w14:lumMod w14:val="65000"/>
            <w14:lumOff w14:val="35000"/>
          </w14:srgb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Uni Graz</Company>
  <Pages>5</Pages>
  <Words>1499</Words>
  <Characters>8547</Characters>
  <Lines>71</Lines>
  <Paragraphs>20</Paragraphs>
  <TotalTime>2</TotalTime>
  <ScaleCrop>false</ScaleCrop>
  <LinksUpToDate>false</LinksUpToDate>
  <CharactersWithSpaces>10026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2017-09-10T02:36:00Z</dcterms:created>
  <dc:creator>Microsoft Office 用户</dc:creator>
  <cp:lastModifiedBy>LUCIASKY</cp:lastModifiedBy>
  <cp:lastPrinted>2019-01-24T08:15:00Z</cp:lastPrinted>
  <dcterms:modified xsi:type="dcterms:W3CDTF">2021-01-01T08:08:20Z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